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DB" w:rsidRPr="00CA48B5" w:rsidRDefault="00AA34DB" w:rsidP="00AA3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A34DB" w:rsidRPr="00CA48B5" w:rsidRDefault="00AA34DB" w:rsidP="00AA3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4DB" w:rsidRPr="00CA48B5" w:rsidRDefault="0090779F" w:rsidP="00AA3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второй</w:t>
      </w:r>
      <w:r w:rsidR="00AA34DB">
        <w:rPr>
          <w:rFonts w:ascii="Times New Roman" w:hAnsi="Times New Roman" w:cs="Times New Roman"/>
          <w:sz w:val="28"/>
          <w:szCs w:val="28"/>
        </w:rPr>
        <w:t xml:space="preserve"> (</w:t>
      </w:r>
      <w:r w:rsidR="00AA34DB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A34DB" w:rsidRPr="000044ED" w:rsidRDefault="00AA34DB" w:rsidP="00AA3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90779F">
        <w:rPr>
          <w:rFonts w:ascii="Times New Roman" w:hAnsi="Times New Roman" w:cs="Times New Roman"/>
          <w:sz w:val="28"/>
          <w:szCs w:val="28"/>
        </w:rPr>
        <w:t>28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A34DB" w:rsidRPr="00CA48B5" w:rsidRDefault="00AA34DB" w:rsidP="00AA3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A34DB" w:rsidRPr="00CA48B5" w:rsidRDefault="00AA34DB" w:rsidP="00AA34DB">
      <w:pPr>
        <w:spacing w:after="0"/>
        <w:rPr>
          <w:rFonts w:ascii="Times New Roman" w:hAnsi="Times New Roman" w:cs="Times New Roman"/>
        </w:rPr>
      </w:pPr>
    </w:p>
    <w:p w:rsidR="00AA34DB" w:rsidRPr="000514E6" w:rsidRDefault="00AA34DB" w:rsidP="0005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514E6">
        <w:rPr>
          <w:rFonts w:ascii="Times New Roman" w:hAnsi="Times New Roman" w:cs="Times New Roman"/>
          <w:b/>
          <w:sz w:val="28"/>
          <w:szCs w:val="28"/>
        </w:rPr>
        <w:t>1.</w:t>
      </w:r>
      <w:r w:rsidRPr="000514E6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90779F">
        <w:rPr>
          <w:rFonts w:ascii="Times New Roman" w:hAnsi="Times New Roman" w:cs="Times New Roman"/>
          <w:sz w:val="28"/>
          <w:szCs w:val="28"/>
        </w:rPr>
        <w:t>пятьдесят второй</w:t>
      </w:r>
      <w:r w:rsidRPr="000514E6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Краснозерское.</w:t>
      </w:r>
    </w:p>
    <w:p w:rsidR="00AA34DB" w:rsidRPr="000514E6" w:rsidRDefault="00AA34DB" w:rsidP="0005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051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86C"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 w:rsidR="001B386C">
        <w:rPr>
          <w:rFonts w:ascii="Times New Roman" w:hAnsi="Times New Roman" w:cs="Times New Roman"/>
          <w:sz w:val="28"/>
          <w:szCs w:val="28"/>
        </w:rPr>
        <w:t xml:space="preserve"> Тамара Александровна – </w:t>
      </w:r>
      <w:r w:rsidR="00C0003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0514E6">
        <w:rPr>
          <w:rFonts w:ascii="Times New Roman" w:hAnsi="Times New Roman" w:cs="Times New Roman"/>
          <w:sz w:val="28"/>
          <w:szCs w:val="28"/>
        </w:rPr>
        <w:t>председател</w:t>
      </w:r>
      <w:r w:rsidR="001B386C">
        <w:rPr>
          <w:rFonts w:ascii="Times New Roman" w:hAnsi="Times New Roman" w:cs="Times New Roman"/>
          <w:sz w:val="28"/>
          <w:szCs w:val="28"/>
        </w:rPr>
        <w:t>я</w:t>
      </w:r>
      <w:r w:rsidRPr="000514E6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Краснозерского района Новосибирской области;</w:t>
      </w:r>
    </w:p>
    <w:p w:rsidR="000514E6" w:rsidRPr="000514E6" w:rsidRDefault="000514E6" w:rsidP="00051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514E6">
        <w:rPr>
          <w:rFonts w:ascii="Times New Roman" w:hAnsi="Times New Roman" w:cs="Times New Roman"/>
          <w:sz w:val="28"/>
          <w:szCs w:val="28"/>
        </w:rPr>
        <w:t>Отчет Главы рабочего поселка Краснозерское Краснозерского района Новосибирской области о проделанной работе за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4E6" w:rsidRPr="000514E6" w:rsidRDefault="000514E6" w:rsidP="0005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0514E6" w:rsidRDefault="004C136E" w:rsidP="00D33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14E6" w:rsidRPr="000514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514E6" w:rsidRPr="000514E6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муниципального образования рабочего поселка Краснозерское Краснозерского района Новосибирской области</w:t>
      </w:r>
      <w:r w:rsidR="00936E8D">
        <w:rPr>
          <w:rFonts w:ascii="Times New Roman" w:hAnsi="Times New Roman" w:cs="Times New Roman"/>
          <w:sz w:val="28"/>
          <w:szCs w:val="28"/>
        </w:rPr>
        <w:t>.</w:t>
      </w:r>
    </w:p>
    <w:p w:rsidR="000514E6" w:rsidRPr="000514E6" w:rsidRDefault="004C136E" w:rsidP="0084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0514E6" w:rsidRPr="000514E6" w:rsidRDefault="00593ED6" w:rsidP="00D33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14E6" w:rsidRPr="000514E6">
        <w:rPr>
          <w:rFonts w:ascii="Times New Roman" w:hAnsi="Times New Roman" w:cs="Times New Roman"/>
          <w:b/>
          <w:sz w:val="28"/>
          <w:szCs w:val="28"/>
        </w:rPr>
        <w:t>.</w:t>
      </w:r>
      <w:r w:rsidR="0090779F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2020-2021г.</w:t>
      </w:r>
    </w:p>
    <w:p w:rsidR="000514E6" w:rsidRDefault="006B134F" w:rsidP="0084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="00690C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рабочего поселка Краснозерское;</w:t>
      </w:r>
    </w:p>
    <w:p w:rsidR="00DC45D8" w:rsidRDefault="00A038B8" w:rsidP="00A038B8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127EA" w:rsidRPr="00A038B8">
        <w:rPr>
          <w:rFonts w:ascii="Times New Roman" w:hAnsi="Times New Roman" w:cs="Times New Roman"/>
          <w:b/>
          <w:sz w:val="28"/>
          <w:szCs w:val="28"/>
        </w:rPr>
        <w:t>5.</w:t>
      </w:r>
      <w:r w:rsidRPr="00A038B8">
        <w:rPr>
          <w:rFonts w:ascii="Times New Roman" w:hAnsi="Times New Roman" w:cs="Times New Roman"/>
          <w:sz w:val="28"/>
          <w:szCs w:val="28"/>
        </w:rPr>
        <w:t>О внесении изменений в Порядок взимания  земельного налога на территории рабочего поселка Краснозерское Краснозерского района Новосибирской области, утвержденный решением Совета депутатов рабочего поселка Краснозерское Краснозерского района Новосибирской области от 30.11.2010 № 59 «Об утверждении Порядка взимания  земельного налога на территории рабочего поселка Краснозерское Краснозерского района Новосибирской области»</w:t>
      </w:r>
      <w:r w:rsidR="006314CA">
        <w:rPr>
          <w:rFonts w:ascii="Times New Roman" w:hAnsi="Times New Roman" w:cs="Times New Roman"/>
          <w:sz w:val="28"/>
          <w:szCs w:val="28"/>
        </w:rPr>
        <w:t>.</w:t>
      </w:r>
    </w:p>
    <w:p w:rsidR="005127EA" w:rsidRPr="00DC45D8" w:rsidRDefault="00DC45D8" w:rsidP="00A03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0514E6" w:rsidRPr="000514E6" w:rsidRDefault="005127EA" w:rsidP="00A0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514E6" w:rsidRPr="000514E6">
        <w:rPr>
          <w:rFonts w:ascii="Times New Roman" w:hAnsi="Times New Roman" w:cs="Times New Roman"/>
          <w:b/>
          <w:sz w:val="28"/>
          <w:szCs w:val="28"/>
        </w:rPr>
        <w:t>.</w:t>
      </w:r>
      <w:r w:rsidR="000514E6" w:rsidRPr="000514E6">
        <w:rPr>
          <w:rFonts w:ascii="Times New Roman" w:hAnsi="Times New Roman" w:cs="Times New Roman"/>
          <w:sz w:val="28"/>
          <w:szCs w:val="28"/>
        </w:rPr>
        <w:t>О выполнении плана социально-экономического развития рабочего поселка Краснозерское Краснозерского района Новосибирской области за 2018</w:t>
      </w:r>
      <w:r w:rsidR="00A034E0">
        <w:rPr>
          <w:rFonts w:ascii="Times New Roman" w:hAnsi="Times New Roman" w:cs="Times New Roman"/>
          <w:sz w:val="28"/>
          <w:szCs w:val="28"/>
        </w:rPr>
        <w:t xml:space="preserve"> год.</w:t>
      </w:r>
      <w:r w:rsidR="000514E6" w:rsidRPr="0005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E0" w:rsidRPr="006B134F" w:rsidRDefault="00A034E0" w:rsidP="0084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- специалист администрации рабочего поселка Краснозерское;</w:t>
      </w:r>
    </w:p>
    <w:p w:rsidR="000514E6" w:rsidRDefault="005127EA" w:rsidP="00841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41D66" w:rsidRPr="00841D66">
        <w:rPr>
          <w:rFonts w:ascii="Times New Roman" w:hAnsi="Times New Roman" w:cs="Times New Roman"/>
          <w:b/>
          <w:sz w:val="28"/>
          <w:szCs w:val="28"/>
        </w:rPr>
        <w:t>.</w:t>
      </w:r>
      <w:r w:rsidR="000514E6" w:rsidRPr="000514E6">
        <w:rPr>
          <w:rFonts w:ascii="Times New Roman" w:hAnsi="Times New Roman" w:cs="Times New Roman"/>
          <w:sz w:val="28"/>
          <w:szCs w:val="28"/>
        </w:rPr>
        <w:t>Отчет об исполнении прогнозного плана приватизации муниципального имущества за 2018год.</w:t>
      </w:r>
    </w:p>
    <w:p w:rsidR="000514E6" w:rsidRPr="00841D66" w:rsidRDefault="00841D66" w:rsidP="0084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0514E6" w:rsidRDefault="005127EA" w:rsidP="00841D66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514E6" w:rsidRPr="000514E6">
        <w:rPr>
          <w:b/>
          <w:sz w:val="28"/>
          <w:szCs w:val="28"/>
        </w:rPr>
        <w:t>.</w:t>
      </w:r>
      <w:r w:rsidR="000514E6" w:rsidRPr="000514E6">
        <w:rPr>
          <w:sz w:val="28"/>
          <w:szCs w:val="28"/>
        </w:rPr>
        <w:t>О готовности и работе по подготовке к паводку в зимне-весенний период на территории рабочего поселка Краснозерское Краснозерского района Новосибирской области</w:t>
      </w:r>
      <w:r w:rsidR="00841D66">
        <w:rPr>
          <w:sz w:val="28"/>
          <w:szCs w:val="28"/>
        </w:rPr>
        <w:t>.</w:t>
      </w:r>
    </w:p>
    <w:p w:rsidR="000514E6" w:rsidRDefault="00841D66" w:rsidP="002B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90779F" w:rsidRDefault="0090779F" w:rsidP="002B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7EA">
        <w:rPr>
          <w:rFonts w:ascii="Times New Roman" w:hAnsi="Times New Roman" w:cs="Times New Roman"/>
          <w:b/>
          <w:sz w:val="28"/>
          <w:szCs w:val="28"/>
        </w:rPr>
        <w:t>9</w:t>
      </w:r>
      <w:r w:rsidRPr="0090779F">
        <w:rPr>
          <w:rFonts w:ascii="Times New Roman" w:hAnsi="Times New Roman" w:cs="Times New Roman"/>
          <w:b/>
          <w:sz w:val="28"/>
          <w:szCs w:val="28"/>
        </w:rPr>
        <w:t>.</w:t>
      </w:r>
      <w:r w:rsidR="00926591" w:rsidRPr="00926591">
        <w:rPr>
          <w:rFonts w:ascii="Times New Roman" w:hAnsi="Times New Roman" w:cs="Times New Roman"/>
          <w:sz w:val="28"/>
          <w:szCs w:val="28"/>
        </w:rPr>
        <w:t>Об утверждении положения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области»</w:t>
      </w:r>
      <w:r w:rsidR="00926591">
        <w:rPr>
          <w:rFonts w:ascii="Times New Roman" w:hAnsi="Times New Roman" w:cs="Times New Roman"/>
          <w:sz w:val="28"/>
          <w:szCs w:val="28"/>
        </w:rPr>
        <w:t>.</w:t>
      </w:r>
    </w:p>
    <w:p w:rsidR="00926591" w:rsidRPr="00926591" w:rsidRDefault="00926591" w:rsidP="002B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0514E6" w:rsidRDefault="005127EA" w:rsidP="002B6004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34"/>
        </w:rPr>
        <w:t>10</w:t>
      </w:r>
      <w:r w:rsidR="002B6004">
        <w:rPr>
          <w:b/>
          <w:sz w:val="28"/>
          <w:szCs w:val="34"/>
        </w:rPr>
        <w:t>.</w:t>
      </w:r>
      <w:r w:rsidR="000514E6" w:rsidRPr="000514E6">
        <w:rPr>
          <w:sz w:val="28"/>
          <w:szCs w:val="28"/>
        </w:rPr>
        <w:t>Отчет</w:t>
      </w:r>
      <w:r w:rsidR="000514E6" w:rsidRPr="000514E6">
        <w:rPr>
          <w:b/>
          <w:sz w:val="28"/>
          <w:szCs w:val="28"/>
        </w:rPr>
        <w:t xml:space="preserve"> </w:t>
      </w:r>
      <w:r w:rsidR="000514E6" w:rsidRPr="000514E6">
        <w:rPr>
          <w:sz w:val="28"/>
          <w:szCs w:val="28"/>
        </w:rPr>
        <w:t>о выполнении плана реализации наказов избирателей депутатам Совета депутатов</w:t>
      </w:r>
      <w:r w:rsidR="000514E6" w:rsidRPr="000514E6">
        <w:rPr>
          <w:i/>
          <w:sz w:val="28"/>
          <w:szCs w:val="28"/>
        </w:rPr>
        <w:t xml:space="preserve"> </w:t>
      </w:r>
      <w:r w:rsidR="000514E6" w:rsidRPr="000514E6">
        <w:rPr>
          <w:sz w:val="28"/>
          <w:szCs w:val="28"/>
        </w:rPr>
        <w:t>рабочего поселка Краснозерское Краснозерского района Новосибирской области пятого созыва за 2018 год</w:t>
      </w:r>
      <w:r w:rsidR="002B6004">
        <w:rPr>
          <w:sz w:val="28"/>
          <w:szCs w:val="28"/>
        </w:rPr>
        <w:t>.</w:t>
      </w:r>
    </w:p>
    <w:p w:rsidR="000514E6" w:rsidRPr="0052231E" w:rsidRDefault="002B6004" w:rsidP="0052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0514E6" w:rsidRPr="000514E6" w:rsidRDefault="000514E6" w:rsidP="0052231E">
      <w:pPr>
        <w:pStyle w:val="a4"/>
        <w:spacing w:after="0"/>
        <w:ind w:firstLine="708"/>
        <w:jc w:val="both"/>
        <w:rPr>
          <w:sz w:val="28"/>
          <w:szCs w:val="28"/>
        </w:rPr>
      </w:pPr>
      <w:r w:rsidRPr="000514E6">
        <w:rPr>
          <w:b/>
          <w:sz w:val="28"/>
          <w:szCs w:val="34"/>
        </w:rPr>
        <w:t>1</w:t>
      </w:r>
      <w:r w:rsidR="005127EA">
        <w:rPr>
          <w:b/>
          <w:sz w:val="28"/>
          <w:szCs w:val="34"/>
        </w:rPr>
        <w:t>1</w:t>
      </w:r>
      <w:r w:rsidRPr="000514E6">
        <w:rPr>
          <w:b/>
          <w:sz w:val="28"/>
          <w:szCs w:val="34"/>
        </w:rPr>
        <w:t>.</w:t>
      </w:r>
      <w:r w:rsidRPr="000514E6">
        <w:rPr>
          <w:sz w:val="28"/>
          <w:szCs w:val="28"/>
        </w:rPr>
        <w:t>Об утверждении наказов избирателей рабочего поселка Краснозерское Краснозерского района Новосибирской области на 2019 год</w:t>
      </w:r>
      <w:r w:rsidR="00604509">
        <w:rPr>
          <w:sz w:val="28"/>
          <w:szCs w:val="28"/>
        </w:rPr>
        <w:t>.</w:t>
      </w:r>
    </w:p>
    <w:p w:rsidR="000514E6" w:rsidRDefault="00604509" w:rsidP="0060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62783C" w:rsidRDefault="0062783C" w:rsidP="00627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83C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О финансировании расходов за счет средств бюджета рабочего поселка Краснозерское Краснозерского района Новосибирской области на реализацию </w:t>
      </w:r>
      <w:proofErr w:type="gramStart"/>
      <w:r>
        <w:rPr>
          <w:rFonts w:ascii="Times New Roman" w:hAnsi="Times New Roman"/>
          <w:sz w:val="28"/>
          <w:szCs w:val="28"/>
        </w:rPr>
        <w:t>проекта местных инициатив развития территории муниципального образования рабочего поселка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Краснозерское Краснозерского района Новосибирской области. </w:t>
      </w:r>
    </w:p>
    <w:p w:rsidR="0062783C" w:rsidRPr="00604509" w:rsidRDefault="0062783C" w:rsidP="0060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 – ведущий специалист администрации рабочего поселка Краснозерское;</w:t>
      </w:r>
    </w:p>
    <w:p w:rsidR="000514E6" w:rsidRPr="000514E6" w:rsidRDefault="000514E6" w:rsidP="0052231E">
      <w:pPr>
        <w:pStyle w:val="a3"/>
        <w:snapToGrid w:val="0"/>
        <w:ind w:firstLine="708"/>
        <w:jc w:val="both"/>
        <w:rPr>
          <w:b/>
          <w:sz w:val="28"/>
          <w:szCs w:val="34"/>
        </w:rPr>
      </w:pPr>
      <w:r w:rsidRPr="000514E6">
        <w:rPr>
          <w:b/>
          <w:sz w:val="28"/>
          <w:szCs w:val="34"/>
        </w:rPr>
        <w:t>1</w:t>
      </w:r>
      <w:r w:rsidR="0062783C">
        <w:rPr>
          <w:b/>
          <w:sz w:val="28"/>
          <w:szCs w:val="34"/>
        </w:rPr>
        <w:t>3</w:t>
      </w:r>
      <w:r w:rsidRPr="000514E6">
        <w:rPr>
          <w:b/>
          <w:sz w:val="28"/>
          <w:szCs w:val="34"/>
        </w:rPr>
        <w:t>.</w:t>
      </w:r>
      <w:r w:rsidRPr="000514E6">
        <w:rPr>
          <w:sz w:val="28"/>
          <w:szCs w:val="34"/>
        </w:rPr>
        <w:t xml:space="preserve">О проведении очередной сессии Совета депутатов рабочего поселка Краснозерское от </w:t>
      </w:r>
      <w:r w:rsidR="001913ED">
        <w:rPr>
          <w:sz w:val="28"/>
          <w:szCs w:val="34"/>
        </w:rPr>
        <w:t>26</w:t>
      </w:r>
      <w:r w:rsidRPr="000514E6">
        <w:rPr>
          <w:sz w:val="28"/>
          <w:szCs w:val="34"/>
        </w:rPr>
        <w:t xml:space="preserve">.06.2019г.  </w:t>
      </w:r>
    </w:p>
    <w:p w:rsidR="0086706B" w:rsidRPr="000514E6" w:rsidRDefault="0086706B" w:rsidP="00867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4E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051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Александровна – </w:t>
      </w:r>
      <w:r w:rsidR="00C00030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E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14E6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Краснозерско</w:t>
      </w:r>
      <w:r w:rsidR="001649F7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0514E6" w:rsidRPr="000514E6" w:rsidRDefault="000514E6" w:rsidP="000514E6">
      <w:pPr>
        <w:pStyle w:val="a3"/>
        <w:snapToGrid w:val="0"/>
        <w:jc w:val="both"/>
        <w:rPr>
          <w:b/>
          <w:sz w:val="28"/>
          <w:szCs w:val="34"/>
        </w:rPr>
      </w:pPr>
    </w:p>
    <w:p w:rsidR="000514E6" w:rsidRPr="000514E6" w:rsidRDefault="000514E6" w:rsidP="00051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CFC" w:rsidRPr="000514E6" w:rsidRDefault="00CA1CFC" w:rsidP="000514E6">
      <w:pPr>
        <w:spacing w:after="0"/>
        <w:rPr>
          <w:rFonts w:ascii="Times New Roman" w:hAnsi="Times New Roman" w:cs="Times New Roman"/>
        </w:rPr>
      </w:pPr>
    </w:p>
    <w:sectPr w:rsidR="00CA1CFC" w:rsidRPr="000514E6" w:rsidSect="00C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4DB"/>
    <w:rsid w:val="0004560C"/>
    <w:rsid w:val="000514E6"/>
    <w:rsid w:val="00065E9F"/>
    <w:rsid w:val="000B5872"/>
    <w:rsid w:val="001649F7"/>
    <w:rsid w:val="001913ED"/>
    <w:rsid w:val="001B386C"/>
    <w:rsid w:val="00256096"/>
    <w:rsid w:val="00257295"/>
    <w:rsid w:val="002B6004"/>
    <w:rsid w:val="004C136E"/>
    <w:rsid w:val="005127EA"/>
    <w:rsid w:val="0052231E"/>
    <w:rsid w:val="00563476"/>
    <w:rsid w:val="00593ED6"/>
    <w:rsid w:val="005D7E8C"/>
    <w:rsid w:val="00604509"/>
    <w:rsid w:val="0062783C"/>
    <w:rsid w:val="006314CA"/>
    <w:rsid w:val="00690C99"/>
    <w:rsid w:val="006B134F"/>
    <w:rsid w:val="00841D66"/>
    <w:rsid w:val="008471CF"/>
    <w:rsid w:val="0086706B"/>
    <w:rsid w:val="0090779F"/>
    <w:rsid w:val="00926591"/>
    <w:rsid w:val="00936E8D"/>
    <w:rsid w:val="00A034E0"/>
    <w:rsid w:val="00A038B8"/>
    <w:rsid w:val="00AA34DB"/>
    <w:rsid w:val="00AB616C"/>
    <w:rsid w:val="00BA1FB1"/>
    <w:rsid w:val="00C00030"/>
    <w:rsid w:val="00C21206"/>
    <w:rsid w:val="00CA1CFC"/>
    <w:rsid w:val="00D3383A"/>
    <w:rsid w:val="00DC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A34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a3">
    <w:name w:val="Содержимое таблицы"/>
    <w:basedOn w:val="a"/>
    <w:rsid w:val="000514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0514E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514E6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2019-02-22T04:44:00Z</dcterms:created>
  <dcterms:modified xsi:type="dcterms:W3CDTF">2019-03-29T10:40:00Z</dcterms:modified>
</cp:coreProperties>
</file>