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B45C96" w:rsidP="00CC1C94">
      <w:pPr>
        <w:rPr>
          <w:rFonts w:ascii="Times New Roman" w:hAnsi="Times New Roman" w:cs="Times New Roman"/>
          <w:b/>
          <w:sz w:val="24"/>
          <w:szCs w:val="24"/>
        </w:rPr>
      </w:pPr>
      <w:r w:rsidRPr="00B45C96">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767493">
        <w:rPr>
          <w:rFonts w:ascii="Times New Roman" w:hAnsi="Times New Roman" w:cs="Times New Roman"/>
          <w:b/>
          <w:sz w:val="40"/>
          <w:szCs w:val="40"/>
        </w:rPr>
        <w:t>46</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C47FB2">
        <w:rPr>
          <w:rFonts w:ascii="Times New Roman" w:hAnsi="Times New Roman" w:cs="Times New Roman"/>
          <w:b/>
          <w:sz w:val="40"/>
          <w:szCs w:val="40"/>
        </w:rPr>
        <w:t>2</w:t>
      </w:r>
      <w:r w:rsidR="00767493">
        <w:rPr>
          <w:rFonts w:ascii="Times New Roman" w:hAnsi="Times New Roman" w:cs="Times New Roman"/>
          <w:b/>
          <w:sz w:val="40"/>
          <w:szCs w:val="40"/>
        </w:rPr>
        <w:t>8</w:t>
      </w:r>
      <w:r w:rsidR="00C47FB2">
        <w:rPr>
          <w:rFonts w:ascii="Times New Roman" w:hAnsi="Times New Roman" w:cs="Times New Roman"/>
          <w:b/>
          <w:sz w:val="40"/>
          <w:szCs w:val="40"/>
        </w:rPr>
        <w:t>.</w:t>
      </w:r>
      <w:r w:rsidR="00767493">
        <w:rPr>
          <w:rFonts w:ascii="Times New Roman" w:hAnsi="Times New Roman" w:cs="Times New Roman"/>
          <w:b/>
          <w:sz w:val="40"/>
          <w:szCs w:val="40"/>
        </w:rPr>
        <w:t>11</w:t>
      </w:r>
      <w:r w:rsidR="00C47FB2">
        <w:rPr>
          <w:rFonts w:ascii="Times New Roman" w:hAnsi="Times New Roman" w:cs="Times New Roman"/>
          <w:b/>
          <w:sz w:val="40"/>
          <w:szCs w:val="40"/>
        </w:rPr>
        <w:t>.2019г</w:t>
      </w:r>
    </w:p>
    <w:p w:rsidR="00D639DE" w:rsidRPr="00767493" w:rsidRDefault="00D639DE" w:rsidP="00767493">
      <w:pPr>
        <w:tabs>
          <w:tab w:val="left" w:pos="900"/>
        </w:tabs>
        <w:spacing w:after="0" w:line="240" w:lineRule="auto"/>
        <w:jc w:val="both"/>
        <w:rPr>
          <w:rFonts w:ascii="Times New Roman" w:hAnsi="Times New Roman" w:cs="Times New Roman"/>
        </w:rPr>
      </w:pPr>
      <w:r w:rsidRPr="00D639DE">
        <w:rPr>
          <w:rFonts w:ascii="Times New Roman" w:hAnsi="Times New Roman" w:cs="Times New Roman"/>
        </w:rPr>
        <w:tab/>
      </w:r>
    </w:p>
    <w:p w:rsidR="00767493" w:rsidRPr="00D04216" w:rsidRDefault="00767493" w:rsidP="00D04216">
      <w:pPr>
        <w:pStyle w:val="ad"/>
        <w:rPr>
          <w:b w:val="0"/>
          <w:sz w:val="20"/>
          <w:szCs w:val="20"/>
        </w:rPr>
      </w:pPr>
      <w:r w:rsidRPr="00D04216">
        <w:rPr>
          <w:b w:val="0"/>
          <w:sz w:val="20"/>
          <w:szCs w:val="20"/>
        </w:rPr>
        <w:t>АДМИНИСТРАЦИЯ</w:t>
      </w:r>
    </w:p>
    <w:p w:rsidR="00767493" w:rsidRPr="00D04216" w:rsidRDefault="00767493" w:rsidP="00D04216">
      <w:pPr>
        <w:pStyle w:val="ad"/>
        <w:rPr>
          <w:b w:val="0"/>
          <w:sz w:val="20"/>
          <w:szCs w:val="20"/>
        </w:rPr>
      </w:pPr>
      <w:r w:rsidRPr="00D04216">
        <w:rPr>
          <w:b w:val="0"/>
          <w:sz w:val="20"/>
          <w:szCs w:val="20"/>
        </w:rPr>
        <w:t>РАБОЧЕГО ПОСЕЛКА КРАСНОЗЕРСКОЕ</w:t>
      </w:r>
    </w:p>
    <w:p w:rsidR="00767493" w:rsidRPr="00D04216" w:rsidRDefault="00767493" w:rsidP="00D04216">
      <w:pPr>
        <w:spacing w:after="0" w:line="240" w:lineRule="auto"/>
        <w:jc w:val="center"/>
        <w:rPr>
          <w:rFonts w:ascii="Times New Roman" w:hAnsi="Times New Roman" w:cs="Times New Roman"/>
          <w:sz w:val="20"/>
          <w:szCs w:val="20"/>
        </w:rPr>
      </w:pPr>
      <w:r w:rsidRPr="00D04216">
        <w:rPr>
          <w:rFonts w:ascii="Times New Roman" w:hAnsi="Times New Roman" w:cs="Times New Roman"/>
          <w:sz w:val="20"/>
          <w:szCs w:val="20"/>
        </w:rPr>
        <w:t>КРАСНОЗЕРСКОГО РАЙОНА</w:t>
      </w:r>
    </w:p>
    <w:p w:rsidR="00767493" w:rsidRPr="00D04216" w:rsidRDefault="00767493" w:rsidP="00D04216">
      <w:pPr>
        <w:spacing w:after="0" w:line="240" w:lineRule="auto"/>
        <w:jc w:val="center"/>
        <w:rPr>
          <w:rFonts w:ascii="Times New Roman" w:hAnsi="Times New Roman" w:cs="Times New Roman"/>
          <w:sz w:val="20"/>
          <w:szCs w:val="20"/>
        </w:rPr>
      </w:pPr>
      <w:r w:rsidRPr="00D04216">
        <w:rPr>
          <w:rFonts w:ascii="Times New Roman" w:hAnsi="Times New Roman" w:cs="Times New Roman"/>
          <w:sz w:val="20"/>
          <w:szCs w:val="20"/>
        </w:rPr>
        <w:t>НОВОСИБИРСКОЙ ОБЛАСТИ</w:t>
      </w:r>
    </w:p>
    <w:p w:rsidR="00767493" w:rsidRPr="00D04216" w:rsidRDefault="00767493" w:rsidP="00D04216">
      <w:pPr>
        <w:spacing w:after="0" w:line="240" w:lineRule="auto"/>
        <w:jc w:val="center"/>
        <w:rPr>
          <w:rFonts w:ascii="Times New Roman" w:hAnsi="Times New Roman" w:cs="Times New Roman"/>
          <w:sz w:val="20"/>
          <w:szCs w:val="20"/>
        </w:rPr>
      </w:pPr>
    </w:p>
    <w:p w:rsidR="00767493" w:rsidRPr="00D04216" w:rsidRDefault="00767493" w:rsidP="00D04216">
      <w:pPr>
        <w:spacing w:line="240" w:lineRule="auto"/>
        <w:jc w:val="center"/>
        <w:rPr>
          <w:rFonts w:ascii="Times New Roman" w:hAnsi="Times New Roman" w:cs="Times New Roman"/>
          <w:sz w:val="20"/>
          <w:szCs w:val="20"/>
        </w:rPr>
      </w:pPr>
      <w:r w:rsidRPr="00D04216">
        <w:rPr>
          <w:rFonts w:ascii="Times New Roman" w:hAnsi="Times New Roman" w:cs="Times New Roman"/>
          <w:sz w:val="20"/>
          <w:szCs w:val="20"/>
        </w:rPr>
        <w:t>ПОСТАНОВЛЕНИЕ</w:t>
      </w:r>
    </w:p>
    <w:p w:rsidR="00767493" w:rsidRPr="00D04216" w:rsidRDefault="00767493" w:rsidP="00D04216">
      <w:pPr>
        <w:spacing w:line="240" w:lineRule="auto"/>
        <w:rPr>
          <w:rFonts w:ascii="Times New Roman" w:hAnsi="Times New Roman" w:cs="Times New Roman"/>
          <w:sz w:val="20"/>
          <w:szCs w:val="20"/>
        </w:rPr>
      </w:pPr>
      <w:r w:rsidRPr="00D04216">
        <w:rPr>
          <w:rFonts w:ascii="Times New Roman" w:hAnsi="Times New Roman" w:cs="Times New Roman"/>
          <w:sz w:val="20"/>
          <w:szCs w:val="20"/>
        </w:rPr>
        <w:t>от 26.11.2019</w:t>
      </w:r>
      <w:r w:rsidRPr="00D04216">
        <w:rPr>
          <w:rFonts w:ascii="Times New Roman" w:hAnsi="Times New Roman" w:cs="Times New Roman"/>
          <w:sz w:val="20"/>
          <w:szCs w:val="20"/>
        </w:rPr>
        <w:tab/>
      </w:r>
      <w:r w:rsidRPr="00D04216">
        <w:rPr>
          <w:rFonts w:ascii="Times New Roman" w:hAnsi="Times New Roman" w:cs="Times New Roman"/>
          <w:sz w:val="20"/>
          <w:szCs w:val="20"/>
        </w:rPr>
        <w:tab/>
      </w:r>
      <w:r w:rsidRPr="00D04216">
        <w:rPr>
          <w:rFonts w:ascii="Times New Roman" w:hAnsi="Times New Roman" w:cs="Times New Roman"/>
          <w:sz w:val="20"/>
          <w:szCs w:val="20"/>
        </w:rPr>
        <w:tab/>
      </w:r>
      <w:r w:rsidRPr="00D04216">
        <w:rPr>
          <w:rFonts w:ascii="Times New Roman" w:hAnsi="Times New Roman" w:cs="Times New Roman"/>
          <w:sz w:val="20"/>
          <w:szCs w:val="20"/>
        </w:rPr>
        <w:tab/>
        <w:t xml:space="preserve">                                                                </w:t>
      </w:r>
      <w:r w:rsidR="00B3329F">
        <w:rPr>
          <w:rFonts w:ascii="Times New Roman" w:hAnsi="Times New Roman" w:cs="Times New Roman"/>
          <w:sz w:val="20"/>
          <w:szCs w:val="20"/>
        </w:rPr>
        <w:t xml:space="preserve">                             </w:t>
      </w:r>
      <w:r w:rsidRPr="00D04216">
        <w:rPr>
          <w:rFonts w:ascii="Times New Roman" w:hAnsi="Times New Roman" w:cs="Times New Roman"/>
          <w:sz w:val="20"/>
          <w:szCs w:val="20"/>
        </w:rPr>
        <w:t xml:space="preserve">     № 403</w:t>
      </w:r>
    </w:p>
    <w:p w:rsidR="00767493" w:rsidRPr="00D04216" w:rsidRDefault="00767493" w:rsidP="00D04216">
      <w:pPr>
        <w:spacing w:line="240" w:lineRule="auto"/>
        <w:jc w:val="center"/>
        <w:rPr>
          <w:rFonts w:ascii="Times New Roman" w:hAnsi="Times New Roman" w:cs="Times New Roman"/>
          <w:sz w:val="20"/>
          <w:szCs w:val="20"/>
        </w:rPr>
      </w:pPr>
      <w:r w:rsidRPr="00D04216">
        <w:rPr>
          <w:rFonts w:ascii="Times New Roman" w:hAnsi="Times New Roman" w:cs="Times New Roman"/>
          <w:sz w:val="20"/>
          <w:szCs w:val="20"/>
        </w:rPr>
        <w:t>рабочий поселок Краснозерское</w:t>
      </w:r>
    </w:p>
    <w:p w:rsidR="00767493" w:rsidRPr="00D04216" w:rsidRDefault="00767493" w:rsidP="00D04216">
      <w:pPr>
        <w:spacing w:after="0" w:line="240" w:lineRule="auto"/>
        <w:ind w:right="-6"/>
        <w:rPr>
          <w:rFonts w:ascii="Times New Roman" w:hAnsi="Times New Roman" w:cs="Times New Roman"/>
          <w:sz w:val="20"/>
          <w:szCs w:val="20"/>
        </w:rPr>
      </w:pPr>
      <w:r w:rsidRPr="00D04216">
        <w:rPr>
          <w:rFonts w:ascii="Times New Roman" w:hAnsi="Times New Roman" w:cs="Times New Roman"/>
          <w:sz w:val="20"/>
          <w:szCs w:val="20"/>
        </w:rPr>
        <w:t xml:space="preserve">О назначении публичных слушаний </w:t>
      </w:r>
    </w:p>
    <w:p w:rsidR="00767493" w:rsidRPr="00D04216" w:rsidRDefault="00767493" w:rsidP="00D04216">
      <w:pPr>
        <w:spacing w:after="0" w:line="240" w:lineRule="auto"/>
        <w:ind w:right="-6"/>
        <w:rPr>
          <w:rFonts w:ascii="Times New Roman" w:hAnsi="Times New Roman" w:cs="Times New Roman"/>
          <w:sz w:val="20"/>
          <w:szCs w:val="20"/>
        </w:rPr>
      </w:pPr>
      <w:r w:rsidRPr="00D04216">
        <w:rPr>
          <w:rFonts w:ascii="Times New Roman" w:hAnsi="Times New Roman" w:cs="Times New Roman"/>
          <w:sz w:val="20"/>
          <w:szCs w:val="20"/>
        </w:rPr>
        <w:t xml:space="preserve">по предоставлению разрешения на отклонение </w:t>
      </w:r>
    </w:p>
    <w:p w:rsidR="00767493" w:rsidRPr="00D04216" w:rsidRDefault="00767493" w:rsidP="00D04216">
      <w:pPr>
        <w:spacing w:after="0" w:line="240" w:lineRule="auto"/>
        <w:ind w:right="-6"/>
        <w:rPr>
          <w:rFonts w:ascii="Times New Roman" w:hAnsi="Times New Roman" w:cs="Times New Roman"/>
          <w:sz w:val="20"/>
          <w:szCs w:val="20"/>
        </w:rPr>
      </w:pPr>
      <w:r w:rsidRPr="00D04216">
        <w:rPr>
          <w:rFonts w:ascii="Times New Roman" w:hAnsi="Times New Roman" w:cs="Times New Roman"/>
          <w:sz w:val="20"/>
          <w:szCs w:val="20"/>
        </w:rPr>
        <w:t>от предельных параметров разрешенного строительства,</w:t>
      </w:r>
    </w:p>
    <w:p w:rsidR="00767493" w:rsidRPr="00D04216" w:rsidRDefault="00767493" w:rsidP="00D04216">
      <w:pPr>
        <w:spacing w:after="0" w:line="240" w:lineRule="auto"/>
        <w:ind w:right="-6"/>
        <w:rPr>
          <w:rFonts w:ascii="Times New Roman" w:hAnsi="Times New Roman" w:cs="Times New Roman"/>
          <w:sz w:val="20"/>
          <w:szCs w:val="20"/>
        </w:rPr>
      </w:pPr>
      <w:r w:rsidRPr="00D04216">
        <w:rPr>
          <w:rFonts w:ascii="Times New Roman" w:hAnsi="Times New Roman" w:cs="Times New Roman"/>
          <w:sz w:val="20"/>
          <w:szCs w:val="20"/>
        </w:rPr>
        <w:t>реконструкции объекта капитального строительства</w:t>
      </w:r>
    </w:p>
    <w:p w:rsidR="00767493" w:rsidRPr="00D04216" w:rsidRDefault="00767493" w:rsidP="00D04216">
      <w:pPr>
        <w:pStyle w:val="a6"/>
        <w:spacing w:after="0"/>
        <w:rPr>
          <w:rFonts w:ascii="Times New Roman" w:hAnsi="Times New Roman"/>
          <w:sz w:val="20"/>
        </w:rPr>
      </w:pPr>
    </w:p>
    <w:p w:rsidR="00767493" w:rsidRPr="00D04216" w:rsidRDefault="00767493" w:rsidP="00D04216">
      <w:pPr>
        <w:pStyle w:val="a6"/>
        <w:ind w:firstLine="567"/>
        <w:rPr>
          <w:rFonts w:ascii="Times New Roman" w:hAnsi="Times New Roman"/>
          <w:sz w:val="20"/>
        </w:rPr>
      </w:pPr>
      <w:r w:rsidRPr="00D04216">
        <w:rPr>
          <w:rFonts w:ascii="Times New Roman" w:hAnsi="Times New Roman"/>
          <w:color w:val="000000"/>
          <w:sz w:val="20"/>
        </w:rPr>
        <w:t>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w:t>
      </w:r>
      <w:r w:rsidRPr="00D04216">
        <w:rPr>
          <w:rFonts w:ascii="Times New Roman" w:hAnsi="Times New Roman"/>
          <w:sz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D04216">
        <w:rPr>
          <w:rFonts w:ascii="Times New Roman" w:hAnsi="Times New Roman"/>
          <w:color w:val="000000"/>
          <w:sz w:val="20"/>
        </w:rPr>
        <w:t xml:space="preserve"> в</w:t>
      </w:r>
      <w:r w:rsidRPr="00D04216">
        <w:rPr>
          <w:rFonts w:ascii="Times New Roman" w:hAnsi="Times New Roman"/>
          <w:sz w:val="20"/>
        </w:rPr>
        <w:t xml:space="preserve"> соответствии с </w:t>
      </w:r>
      <w:r w:rsidRPr="00D04216">
        <w:rPr>
          <w:rFonts w:ascii="Times New Roman" w:hAnsi="Times New Roman"/>
          <w:color w:val="000000"/>
          <w:sz w:val="20"/>
        </w:rPr>
        <w:t xml:space="preserve">Градостроительным </w:t>
      </w:r>
      <w:hyperlink r:id="rId8" w:history="1">
        <w:r w:rsidRPr="00D04216">
          <w:rPr>
            <w:rFonts w:ascii="Times New Roman" w:hAnsi="Times New Roman"/>
            <w:color w:val="000000"/>
            <w:sz w:val="20"/>
          </w:rPr>
          <w:t>кодексом</w:t>
        </w:r>
      </w:hyperlink>
      <w:r w:rsidRPr="00D04216">
        <w:rPr>
          <w:rFonts w:ascii="Times New Roman" w:hAnsi="Times New Roman"/>
          <w:sz w:val="20"/>
        </w:rPr>
        <w:t xml:space="preserve"> Российской Федерации, Правилами землепользования и застройки рабочего поселка Краснозерское утвержденным решением  Совета депутатов от 10.10.2018г. № 235, Федеральным законом от 06.10.2003г.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рабочего поселка Краснозерское, </w:t>
      </w:r>
    </w:p>
    <w:p w:rsidR="00767493" w:rsidRPr="00D04216" w:rsidRDefault="00767493" w:rsidP="00D04216">
      <w:pPr>
        <w:pStyle w:val="a6"/>
        <w:ind w:firstLine="567"/>
        <w:rPr>
          <w:rFonts w:ascii="Times New Roman" w:hAnsi="Times New Roman"/>
          <w:sz w:val="20"/>
        </w:rPr>
      </w:pPr>
      <w:r w:rsidRPr="00D04216">
        <w:rPr>
          <w:rFonts w:ascii="Times New Roman" w:hAnsi="Times New Roman"/>
          <w:sz w:val="20"/>
        </w:rPr>
        <w:t>ПОСТАНОВЛЯЕТ:</w:t>
      </w:r>
    </w:p>
    <w:p w:rsidR="00767493" w:rsidRPr="00D04216" w:rsidRDefault="00767493" w:rsidP="00D04216">
      <w:pPr>
        <w:numPr>
          <w:ilvl w:val="0"/>
          <w:numId w:val="17"/>
        </w:numPr>
        <w:suppressAutoHyphens/>
        <w:autoSpaceDE w:val="0"/>
        <w:autoSpaceDN w:val="0"/>
        <w:adjustRightInd w:val="0"/>
        <w:spacing w:after="0" w:line="240" w:lineRule="auto"/>
        <w:ind w:left="0" w:firstLine="567"/>
        <w:jc w:val="both"/>
        <w:rPr>
          <w:rFonts w:ascii="Times New Roman" w:hAnsi="Times New Roman" w:cs="Times New Roman"/>
          <w:bCs/>
          <w:sz w:val="20"/>
          <w:szCs w:val="20"/>
        </w:rPr>
      </w:pPr>
      <w:r w:rsidRPr="00D04216">
        <w:rPr>
          <w:rFonts w:ascii="Times New Roman" w:hAnsi="Times New Roman" w:cs="Times New Roman"/>
          <w:sz w:val="20"/>
          <w:szCs w:val="20"/>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sidRPr="00D04216">
        <w:rPr>
          <w:rFonts w:ascii="Times New Roman" w:hAnsi="Times New Roman" w:cs="Times New Roman"/>
          <w:bCs/>
          <w:sz w:val="20"/>
          <w:szCs w:val="20"/>
        </w:rPr>
        <w:t xml:space="preserve">Юсубову Асифу Азизбековичу   (на основании заявления </w:t>
      </w:r>
      <w:r w:rsidRPr="00D04216">
        <w:rPr>
          <w:rFonts w:ascii="Times New Roman" w:hAnsi="Times New Roman" w:cs="Times New Roman"/>
          <w:sz w:val="20"/>
          <w:szCs w:val="20"/>
        </w:rPr>
        <w:t xml:space="preserve">в связи с тем, что </w:t>
      </w:r>
      <w:r w:rsidRPr="00D04216">
        <w:rPr>
          <w:rFonts w:ascii="Times New Roman" w:hAnsi="Times New Roman" w:cs="Times New Roman"/>
          <w:sz w:val="20"/>
          <w:szCs w:val="20"/>
          <w:shd w:val="clear" w:color="auto" w:fill="FFFFFF"/>
        </w:rPr>
        <w:t>конфигурация земельного участка неблагоприятна для застройки</w:t>
      </w:r>
      <w:r w:rsidRPr="00D04216">
        <w:rPr>
          <w:rFonts w:ascii="Times New Roman" w:hAnsi="Times New Roman" w:cs="Times New Roman"/>
          <w:sz w:val="20"/>
          <w:szCs w:val="20"/>
        </w:rPr>
        <w:t>)</w:t>
      </w:r>
      <w:r w:rsidRPr="00D04216">
        <w:rPr>
          <w:rFonts w:ascii="Times New Roman" w:hAnsi="Times New Roman" w:cs="Times New Roman"/>
          <w:bCs/>
          <w:sz w:val="20"/>
          <w:szCs w:val="20"/>
        </w:rPr>
        <w:t xml:space="preserve"> </w:t>
      </w:r>
      <w:r w:rsidRPr="00D04216">
        <w:rPr>
          <w:rFonts w:ascii="Times New Roman" w:hAnsi="Times New Roman" w:cs="Times New Roman"/>
          <w:sz w:val="20"/>
          <w:szCs w:val="20"/>
        </w:rPr>
        <w:t xml:space="preserve">для строительства нежилого здания, магазина  </w:t>
      </w:r>
      <w:r w:rsidRPr="00D04216">
        <w:rPr>
          <w:rFonts w:ascii="Times New Roman" w:hAnsi="Times New Roman" w:cs="Times New Roman"/>
          <w:bCs/>
          <w:sz w:val="20"/>
          <w:szCs w:val="20"/>
        </w:rPr>
        <w:t xml:space="preserve">в части: </w:t>
      </w:r>
    </w:p>
    <w:p w:rsidR="00767493" w:rsidRPr="00D04216" w:rsidRDefault="00767493" w:rsidP="00D04216">
      <w:pPr>
        <w:autoSpaceDE w:val="0"/>
        <w:autoSpaceDN w:val="0"/>
        <w:adjustRightInd w:val="0"/>
        <w:spacing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а) уменьшения минимального отступа от границ земельного участка с кадастровым номером </w:t>
      </w:r>
      <w:r w:rsidRPr="00D04216">
        <w:rPr>
          <w:rFonts w:ascii="Times New Roman" w:hAnsi="Times New Roman" w:cs="Times New Roman"/>
          <w:bCs/>
          <w:sz w:val="20"/>
          <w:szCs w:val="20"/>
        </w:rPr>
        <w:t xml:space="preserve">54:13:010401:262, </w:t>
      </w:r>
      <w:r w:rsidRPr="00D04216">
        <w:rPr>
          <w:rFonts w:ascii="Times New Roman" w:hAnsi="Times New Roman" w:cs="Times New Roman"/>
          <w:sz w:val="20"/>
          <w:szCs w:val="20"/>
        </w:rPr>
        <w:t xml:space="preserve">площадью 1589 кв.м., расположенного по адресу: Российская Федерация, Новосибирская область, Краснозерский муниципальный район, городское поселение рабочий поселок Краснозерское, Краснозерское рабочий поселок, Октябрьская </w:t>
      </w:r>
      <w:r w:rsidRPr="00D04216">
        <w:rPr>
          <w:rFonts w:ascii="Times New Roman" w:hAnsi="Times New Roman" w:cs="Times New Roman"/>
          <w:bCs/>
          <w:sz w:val="20"/>
          <w:szCs w:val="20"/>
        </w:rPr>
        <w:t xml:space="preserve">улица, земельный участок 6Б </w:t>
      </w:r>
      <w:r w:rsidRPr="00D04216">
        <w:rPr>
          <w:rFonts w:ascii="Times New Roman" w:hAnsi="Times New Roman" w:cs="Times New Roman"/>
          <w:sz w:val="20"/>
          <w:szCs w:val="20"/>
        </w:rPr>
        <w:t>(Зона делового, общественного и коммерческого назначения (ОД-1)),  за пределами которого запрещено строительство зданий, строений, сооружений с 3 м до 0 м от западной границы земельного участка</w:t>
      </w:r>
      <w:r w:rsidRPr="00D04216">
        <w:rPr>
          <w:rFonts w:ascii="Times New Roman" w:hAnsi="Times New Roman" w:cs="Times New Roman"/>
          <w:bCs/>
          <w:sz w:val="20"/>
          <w:szCs w:val="20"/>
        </w:rPr>
        <w:t xml:space="preserve"> 54:13:010401:262 смежной с земельным участком общего пользования в кадастровом квартале 54:13:010401 </w:t>
      </w:r>
      <w:r w:rsidRPr="00D04216">
        <w:rPr>
          <w:rFonts w:ascii="Times New Roman" w:hAnsi="Times New Roman" w:cs="Times New Roman"/>
          <w:sz w:val="20"/>
          <w:szCs w:val="20"/>
        </w:rPr>
        <w:t xml:space="preserve">по адресу: Новосибирская область, Краснозерский район, рабочий поселок Краснозерское, </w:t>
      </w:r>
      <w:r w:rsidRPr="00D04216">
        <w:rPr>
          <w:rFonts w:ascii="Times New Roman" w:hAnsi="Times New Roman" w:cs="Times New Roman"/>
          <w:bCs/>
          <w:sz w:val="20"/>
          <w:szCs w:val="20"/>
        </w:rPr>
        <w:t>улица Октябрьская;</w:t>
      </w:r>
      <w:r w:rsidRPr="00D04216">
        <w:rPr>
          <w:rFonts w:ascii="Times New Roman" w:hAnsi="Times New Roman" w:cs="Times New Roman"/>
          <w:sz w:val="20"/>
          <w:szCs w:val="20"/>
        </w:rPr>
        <w:t xml:space="preserve"> </w:t>
      </w:r>
    </w:p>
    <w:p w:rsidR="00767493" w:rsidRPr="00D04216" w:rsidRDefault="00767493" w:rsidP="00D04216">
      <w:pPr>
        <w:autoSpaceDE w:val="0"/>
        <w:autoSpaceDN w:val="0"/>
        <w:adjustRightInd w:val="0"/>
        <w:spacing w:line="240" w:lineRule="auto"/>
        <w:ind w:firstLine="567"/>
        <w:jc w:val="both"/>
        <w:rPr>
          <w:rFonts w:ascii="Times New Roman" w:hAnsi="Times New Roman" w:cs="Times New Roman"/>
          <w:bCs/>
          <w:sz w:val="20"/>
          <w:szCs w:val="20"/>
        </w:rPr>
      </w:pPr>
      <w:r w:rsidRPr="00D04216">
        <w:rPr>
          <w:rFonts w:ascii="Times New Roman" w:hAnsi="Times New Roman" w:cs="Times New Roman"/>
          <w:sz w:val="20"/>
          <w:szCs w:val="20"/>
        </w:rPr>
        <w:t>б) увеличение максимального процента застройки в границах земельного участка для объектов капитального строительства с иным видом разрешенного использования с 40% до 51% (без учета эксплуатируемой кровли подземных, подвальных, цокольных частей объектов) на земельном участке</w:t>
      </w:r>
      <w:r w:rsidRPr="00D04216">
        <w:rPr>
          <w:rFonts w:ascii="Times New Roman" w:hAnsi="Times New Roman" w:cs="Times New Roman"/>
          <w:bCs/>
          <w:sz w:val="20"/>
          <w:szCs w:val="20"/>
        </w:rPr>
        <w:t xml:space="preserve"> 54:13:010401:262, расположенном </w:t>
      </w:r>
      <w:r w:rsidRPr="00D04216">
        <w:rPr>
          <w:rFonts w:ascii="Times New Roman" w:hAnsi="Times New Roman" w:cs="Times New Roman"/>
          <w:sz w:val="20"/>
          <w:szCs w:val="20"/>
        </w:rPr>
        <w:t xml:space="preserve">по адресу: Российская Федерация, Новосибирская область, Краснозерский муниципальный район, городское поселение рабочий поселок Краснозерское, Краснозерское рабочий поселок, Октябрьская </w:t>
      </w:r>
      <w:r w:rsidRPr="00D04216">
        <w:rPr>
          <w:rFonts w:ascii="Times New Roman" w:hAnsi="Times New Roman" w:cs="Times New Roman"/>
          <w:bCs/>
          <w:sz w:val="20"/>
          <w:szCs w:val="20"/>
        </w:rPr>
        <w:t>улица, земельный участок 6Б с видом разрешенного использования «Магазины».</w:t>
      </w:r>
    </w:p>
    <w:p w:rsidR="00767493" w:rsidRPr="00D04216" w:rsidRDefault="00767493" w:rsidP="00D04216">
      <w:pPr>
        <w:widowControl w:val="0"/>
        <w:numPr>
          <w:ilvl w:val="0"/>
          <w:numId w:val="17"/>
        </w:numPr>
        <w:suppressAutoHyphens/>
        <w:spacing w:after="0" w:line="240" w:lineRule="auto"/>
        <w:ind w:left="0" w:firstLine="540"/>
        <w:jc w:val="both"/>
        <w:rPr>
          <w:rFonts w:ascii="Times New Roman" w:hAnsi="Times New Roman" w:cs="Times New Roman"/>
          <w:sz w:val="20"/>
          <w:szCs w:val="20"/>
        </w:rPr>
      </w:pPr>
      <w:r w:rsidRPr="00D04216">
        <w:rPr>
          <w:rFonts w:ascii="Times New Roman" w:hAnsi="Times New Roman" w:cs="Times New Roman"/>
          <w:color w:val="000000"/>
          <w:sz w:val="20"/>
          <w:szCs w:val="20"/>
        </w:rPr>
        <w:t xml:space="preserve">Комиссии по подготовке проекта правил землепользования и застройки  </w:t>
      </w:r>
      <w:r w:rsidRPr="00D04216">
        <w:rPr>
          <w:rFonts w:ascii="Times New Roman" w:hAnsi="Times New Roman" w:cs="Times New Roman"/>
          <w:sz w:val="20"/>
          <w:szCs w:val="20"/>
        </w:rPr>
        <w:t>р.п. Краснозерское 17.12.2019г. в 15 часов 00 минут местного времени</w:t>
      </w:r>
      <w:r w:rsidRPr="00D04216">
        <w:rPr>
          <w:rFonts w:ascii="Times New Roman" w:hAnsi="Times New Roman" w:cs="Times New Roman"/>
          <w:color w:val="000000"/>
          <w:sz w:val="20"/>
          <w:szCs w:val="20"/>
        </w:rPr>
        <w:t xml:space="preserve"> по адресу: 632902, Новосибирская область, Краснозерский район, </w:t>
      </w:r>
      <w:r w:rsidRPr="00D04216">
        <w:rPr>
          <w:rFonts w:ascii="Times New Roman" w:hAnsi="Times New Roman" w:cs="Times New Roman"/>
          <w:sz w:val="20"/>
          <w:szCs w:val="20"/>
        </w:rPr>
        <w:t>рабочий поселок Краснозерское, ул. Чкалова, д.</w:t>
      </w:r>
      <w:r w:rsidRPr="00D04216">
        <w:rPr>
          <w:rFonts w:ascii="Times New Roman" w:hAnsi="Times New Roman" w:cs="Times New Roman"/>
          <w:color w:val="000000"/>
          <w:sz w:val="20"/>
          <w:szCs w:val="20"/>
        </w:rPr>
        <w:t xml:space="preserve">5, каб.113. </w:t>
      </w:r>
    </w:p>
    <w:p w:rsidR="00767493" w:rsidRPr="00D04216" w:rsidRDefault="00767493" w:rsidP="00D04216">
      <w:pPr>
        <w:pStyle w:val="ae"/>
        <w:numPr>
          <w:ilvl w:val="0"/>
          <w:numId w:val="17"/>
        </w:numPr>
        <w:ind w:left="0" w:firstLine="567"/>
        <w:rPr>
          <w:sz w:val="20"/>
          <w:szCs w:val="20"/>
        </w:rPr>
      </w:pPr>
      <w:r w:rsidRPr="00D04216">
        <w:rPr>
          <w:sz w:val="20"/>
          <w:szCs w:val="20"/>
        </w:rPr>
        <w:lastRenderedPageBreak/>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Краснозерский район, рабочий поселок Краснозерское, ул. Чкалова, д.5, каб.111,  адрес электронной почты: </w:t>
      </w:r>
      <w:r w:rsidRPr="00D04216">
        <w:rPr>
          <w:sz w:val="20"/>
          <w:szCs w:val="20"/>
          <w:lang w:val="en-US"/>
        </w:rPr>
        <w:t>rpkrasn</w:t>
      </w:r>
      <w:r w:rsidRPr="00D04216">
        <w:rPr>
          <w:sz w:val="20"/>
          <w:szCs w:val="20"/>
        </w:rPr>
        <w:t>@</w:t>
      </w:r>
      <w:r w:rsidRPr="00D04216">
        <w:rPr>
          <w:sz w:val="20"/>
          <w:szCs w:val="20"/>
          <w:lang w:val="en-US"/>
        </w:rPr>
        <w:t>yandex</w:t>
      </w:r>
      <w:r w:rsidRPr="00D04216">
        <w:rPr>
          <w:sz w:val="20"/>
          <w:szCs w:val="20"/>
        </w:rPr>
        <w:t>.ru, контактный телефон 43191.</w:t>
      </w:r>
    </w:p>
    <w:p w:rsidR="00767493" w:rsidRPr="00D04216" w:rsidRDefault="00767493" w:rsidP="00D04216">
      <w:pPr>
        <w:pStyle w:val="ae"/>
        <w:numPr>
          <w:ilvl w:val="0"/>
          <w:numId w:val="17"/>
        </w:numPr>
        <w:ind w:left="0" w:firstLine="567"/>
        <w:rPr>
          <w:sz w:val="20"/>
          <w:szCs w:val="20"/>
        </w:rPr>
      </w:pPr>
      <w:r w:rsidRPr="00D04216">
        <w:rPr>
          <w:sz w:val="20"/>
          <w:szCs w:val="20"/>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767493" w:rsidRPr="00D04216" w:rsidRDefault="00767493" w:rsidP="00D04216">
      <w:pPr>
        <w:pStyle w:val="ConsPlusTitle"/>
        <w:numPr>
          <w:ilvl w:val="0"/>
          <w:numId w:val="17"/>
        </w:numPr>
        <w:ind w:left="0" w:firstLine="567"/>
        <w:jc w:val="both"/>
        <w:outlineLvl w:val="0"/>
        <w:rPr>
          <w:rFonts w:ascii="Times New Roman" w:hAnsi="Times New Roman" w:cs="Times New Roman"/>
          <w:b w:val="0"/>
          <w:sz w:val="20"/>
        </w:rPr>
      </w:pPr>
      <w:r w:rsidRPr="00D04216">
        <w:rPr>
          <w:rFonts w:ascii="Times New Roman" w:hAnsi="Times New Roman" w:cs="Times New Roman"/>
          <w:b w:val="0"/>
          <w:sz w:val="20"/>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767493" w:rsidRPr="00D04216" w:rsidRDefault="00767493" w:rsidP="00D04216">
      <w:pPr>
        <w:numPr>
          <w:ilvl w:val="0"/>
          <w:numId w:val="17"/>
        </w:numPr>
        <w:tabs>
          <w:tab w:val="left" w:pos="0"/>
        </w:tabs>
        <w:autoSpaceDE w:val="0"/>
        <w:autoSpaceDN w:val="0"/>
        <w:adjustRightInd w:val="0"/>
        <w:spacing w:after="0" w:line="240" w:lineRule="auto"/>
        <w:ind w:left="0" w:firstLine="567"/>
        <w:jc w:val="both"/>
        <w:rPr>
          <w:rFonts w:ascii="Times New Roman" w:hAnsi="Times New Roman" w:cs="Times New Roman"/>
          <w:sz w:val="20"/>
          <w:szCs w:val="20"/>
        </w:rPr>
      </w:pPr>
      <w:r w:rsidRPr="00D04216">
        <w:rPr>
          <w:rFonts w:ascii="Times New Roman" w:hAnsi="Times New Roman" w:cs="Times New Roman"/>
          <w:sz w:val="20"/>
          <w:szCs w:val="20"/>
        </w:rPr>
        <w:t>Контроль за исполнением настоящего постановления оставляю за собой.</w:t>
      </w:r>
    </w:p>
    <w:p w:rsidR="00767493" w:rsidRPr="00D04216" w:rsidRDefault="00767493" w:rsidP="00D04216">
      <w:pPr>
        <w:pStyle w:val="a6"/>
        <w:ind w:firstLine="567"/>
        <w:rPr>
          <w:rFonts w:ascii="Times New Roman" w:hAnsi="Times New Roman"/>
          <w:sz w:val="20"/>
        </w:rPr>
      </w:pPr>
      <w:r w:rsidRPr="00D04216">
        <w:rPr>
          <w:rFonts w:ascii="Times New Roman" w:hAnsi="Times New Roman"/>
          <w:sz w:val="20"/>
        </w:rPr>
        <w:t xml:space="preserve">   </w:t>
      </w: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spacing w:after="0"/>
        <w:rPr>
          <w:rFonts w:ascii="Times New Roman" w:hAnsi="Times New Roman"/>
          <w:sz w:val="20"/>
        </w:rPr>
      </w:pPr>
      <w:r w:rsidRPr="00D04216">
        <w:rPr>
          <w:rFonts w:ascii="Times New Roman" w:hAnsi="Times New Roman"/>
          <w:sz w:val="20"/>
        </w:rPr>
        <w:t>Глава рабочего поселка Краснозерское</w:t>
      </w:r>
    </w:p>
    <w:p w:rsidR="00767493" w:rsidRPr="00D04216" w:rsidRDefault="00767493" w:rsidP="00D04216">
      <w:pPr>
        <w:pStyle w:val="a6"/>
        <w:spacing w:after="0"/>
        <w:rPr>
          <w:rFonts w:ascii="Times New Roman" w:hAnsi="Times New Roman"/>
          <w:sz w:val="20"/>
        </w:rPr>
      </w:pPr>
      <w:r w:rsidRPr="00D04216">
        <w:rPr>
          <w:rFonts w:ascii="Times New Roman" w:hAnsi="Times New Roman"/>
          <w:sz w:val="20"/>
        </w:rPr>
        <w:t>Краснозерского района</w:t>
      </w:r>
    </w:p>
    <w:p w:rsidR="00767493" w:rsidRPr="00D04216" w:rsidRDefault="00767493" w:rsidP="00D04216">
      <w:pPr>
        <w:pStyle w:val="a6"/>
        <w:spacing w:after="0"/>
        <w:rPr>
          <w:rFonts w:ascii="Times New Roman" w:hAnsi="Times New Roman"/>
          <w:sz w:val="20"/>
        </w:rPr>
      </w:pPr>
      <w:r w:rsidRPr="00D04216">
        <w:rPr>
          <w:rFonts w:ascii="Times New Roman" w:hAnsi="Times New Roman"/>
          <w:sz w:val="20"/>
        </w:rPr>
        <w:t xml:space="preserve">Новосибирской области                                                               </w:t>
      </w:r>
      <w:r w:rsidR="00D04216">
        <w:rPr>
          <w:rFonts w:ascii="Times New Roman" w:hAnsi="Times New Roman"/>
          <w:sz w:val="20"/>
        </w:rPr>
        <w:t xml:space="preserve">                                                       </w:t>
      </w:r>
      <w:r w:rsidRPr="00D04216">
        <w:rPr>
          <w:rFonts w:ascii="Times New Roman" w:hAnsi="Times New Roman"/>
          <w:sz w:val="20"/>
        </w:rPr>
        <w:t xml:space="preserve"> Б.В. Луцкий</w:t>
      </w:r>
    </w:p>
    <w:p w:rsidR="00767493" w:rsidRPr="00D04216" w:rsidRDefault="00767493" w:rsidP="00D04216">
      <w:pPr>
        <w:pStyle w:val="a6"/>
        <w:spacing w:after="0"/>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767493" w:rsidRPr="00D04216" w:rsidRDefault="00767493" w:rsidP="00D04216">
      <w:pPr>
        <w:pStyle w:val="a6"/>
        <w:ind w:firstLine="567"/>
        <w:rPr>
          <w:rFonts w:ascii="Times New Roman" w:hAnsi="Times New Roman"/>
          <w:sz w:val="20"/>
        </w:rPr>
      </w:pPr>
    </w:p>
    <w:p w:rsidR="00D639DE" w:rsidRDefault="00D639DE" w:rsidP="00D04216">
      <w:pPr>
        <w:tabs>
          <w:tab w:val="left" w:pos="900"/>
        </w:tabs>
        <w:spacing w:after="0" w:line="240" w:lineRule="auto"/>
        <w:rPr>
          <w:rFonts w:ascii="Times New Roman" w:eastAsia="Times New Roman" w:hAnsi="Times New Roman" w:cs="Times New Roman"/>
          <w:sz w:val="20"/>
          <w:szCs w:val="20"/>
          <w:lang w:eastAsia="ar-SA"/>
        </w:rPr>
      </w:pPr>
    </w:p>
    <w:p w:rsidR="00D04216" w:rsidRPr="00D04216" w:rsidRDefault="00D04216" w:rsidP="00D04216">
      <w:pPr>
        <w:tabs>
          <w:tab w:val="left" w:pos="900"/>
        </w:tabs>
        <w:spacing w:after="0" w:line="240" w:lineRule="auto"/>
        <w:rPr>
          <w:rFonts w:ascii="Times New Roman" w:hAnsi="Times New Roman" w:cs="Times New Roman"/>
          <w:sz w:val="20"/>
          <w:szCs w:val="20"/>
        </w:rPr>
      </w:pPr>
    </w:p>
    <w:p w:rsidR="00C47FB2" w:rsidRPr="00D04216" w:rsidRDefault="00C47FB2" w:rsidP="00D04216">
      <w:pPr>
        <w:spacing w:after="0" w:line="240" w:lineRule="auto"/>
        <w:rPr>
          <w:rFonts w:ascii="Times New Roman" w:hAnsi="Times New Roman" w:cs="Times New Roman"/>
          <w:sz w:val="20"/>
          <w:szCs w:val="20"/>
        </w:rPr>
      </w:pPr>
    </w:p>
    <w:p w:rsidR="00C47FB2" w:rsidRPr="00D04216" w:rsidRDefault="00C47FB2" w:rsidP="00D04216">
      <w:pPr>
        <w:spacing w:after="0" w:line="240" w:lineRule="auto"/>
        <w:ind w:firstLine="709"/>
        <w:jc w:val="center"/>
        <w:rPr>
          <w:rFonts w:ascii="Times New Roman" w:hAnsi="Times New Roman" w:cs="Times New Roman"/>
          <w:color w:val="000000"/>
          <w:sz w:val="20"/>
          <w:szCs w:val="20"/>
        </w:rPr>
      </w:pPr>
      <w:r w:rsidRPr="00D04216">
        <w:rPr>
          <w:rFonts w:ascii="Times New Roman" w:hAnsi="Times New Roman" w:cs="Times New Roman"/>
          <w:sz w:val="20"/>
          <w:szCs w:val="20"/>
        </w:rPr>
        <w:tab/>
      </w:r>
    </w:p>
    <w:p w:rsidR="00D04216" w:rsidRPr="00D04216" w:rsidRDefault="00D04216" w:rsidP="00D04216">
      <w:pPr>
        <w:spacing w:after="0" w:line="240" w:lineRule="auto"/>
        <w:jc w:val="center"/>
        <w:rPr>
          <w:rFonts w:ascii="Times New Roman" w:hAnsi="Times New Roman" w:cs="Times New Roman"/>
          <w:smallCaps/>
          <w:sz w:val="20"/>
          <w:szCs w:val="20"/>
        </w:rPr>
      </w:pPr>
      <w:bookmarkStart w:id="0" w:name="_GoBack"/>
      <w:bookmarkEnd w:id="0"/>
      <w:r w:rsidRPr="00D04216">
        <w:rPr>
          <w:rFonts w:ascii="Times New Roman" w:hAnsi="Times New Roman" w:cs="Times New Roman"/>
          <w:smallCaps/>
          <w:sz w:val="20"/>
          <w:szCs w:val="20"/>
        </w:rPr>
        <w:lastRenderedPageBreak/>
        <w:t>АДМИНИСТРАЦИЯ</w:t>
      </w:r>
    </w:p>
    <w:p w:rsidR="00D04216" w:rsidRPr="00D04216" w:rsidRDefault="00D04216" w:rsidP="00D04216">
      <w:pPr>
        <w:spacing w:after="0" w:line="240" w:lineRule="auto"/>
        <w:jc w:val="center"/>
        <w:rPr>
          <w:rFonts w:ascii="Times New Roman" w:hAnsi="Times New Roman" w:cs="Times New Roman"/>
          <w:sz w:val="20"/>
          <w:szCs w:val="20"/>
        </w:rPr>
      </w:pPr>
      <w:r w:rsidRPr="00D04216">
        <w:rPr>
          <w:rFonts w:ascii="Times New Roman" w:hAnsi="Times New Roman" w:cs="Times New Roman"/>
          <w:smallCaps/>
          <w:sz w:val="20"/>
          <w:szCs w:val="20"/>
        </w:rPr>
        <w:t>РАБОЧЕГО ПОСЕЛКА КРАСНОЗЕРСКОЕ</w:t>
      </w:r>
    </w:p>
    <w:p w:rsidR="00D04216" w:rsidRPr="00D04216" w:rsidRDefault="00D04216" w:rsidP="00D04216">
      <w:pPr>
        <w:pStyle w:val="2"/>
        <w:keepNext/>
        <w:numPr>
          <w:ilvl w:val="1"/>
          <w:numId w:val="18"/>
        </w:numPr>
        <w:suppressAutoHyphens/>
        <w:spacing w:before="0" w:beforeAutospacing="0" w:after="0" w:afterAutospacing="0"/>
        <w:ind w:firstLine="0"/>
        <w:jc w:val="center"/>
        <w:rPr>
          <w:b w:val="0"/>
          <w:i/>
          <w:sz w:val="20"/>
          <w:szCs w:val="20"/>
        </w:rPr>
      </w:pPr>
      <w:r w:rsidRPr="00D04216">
        <w:rPr>
          <w:b w:val="0"/>
          <w:sz w:val="20"/>
          <w:szCs w:val="20"/>
        </w:rPr>
        <w:t>КРАСНОЗЕРСКОГО РАЙОНА</w:t>
      </w:r>
    </w:p>
    <w:p w:rsidR="00D04216" w:rsidRPr="00D04216" w:rsidRDefault="00D04216" w:rsidP="00D04216">
      <w:pPr>
        <w:pStyle w:val="2"/>
        <w:keepNext/>
        <w:numPr>
          <w:ilvl w:val="1"/>
          <w:numId w:val="18"/>
        </w:numPr>
        <w:suppressAutoHyphens/>
        <w:spacing w:before="0" w:beforeAutospacing="0" w:after="0" w:afterAutospacing="0"/>
        <w:ind w:firstLine="0"/>
        <w:jc w:val="center"/>
        <w:rPr>
          <w:b w:val="0"/>
          <w:i/>
          <w:sz w:val="20"/>
          <w:szCs w:val="20"/>
        </w:rPr>
      </w:pPr>
      <w:r w:rsidRPr="00D04216">
        <w:rPr>
          <w:b w:val="0"/>
          <w:sz w:val="20"/>
          <w:szCs w:val="20"/>
        </w:rPr>
        <w:t>НОВОСИБИРСКОЙ ОБЛАСТИ</w:t>
      </w:r>
    </w:p>
    <w:p w:rsidR="00D04216" w:rsidRPr="00D04216" w:rsidRDefault="00D04216" w:rsidP="00D04216">
      <w:pPr>
        <w:spacing w:after="0" w:line="240" w:lineRule="auto"/>
        <w:jc w:val="center"/>
        <w:rPr>
          <w:rFonts w:ascii="Times New Roman" w:hAnsi="Times New Roman" w:cs="Times New Roman"/>
          <w:sz w:val="20"/>
          <w:szCs w:val="20"/>
        </w:rPr>
      </w:pPr>
    </w:p>
    <w:p w:rsidR="00D04216" w:rsidRPr="00D04216" w:rsidRDefault="00D04216" w:rsidP="00D04216">
      <w:pPr>
        <w:pStyle w:val="3"/>
        <w:keepLines w:val="0"/>
        <w:numPr>
          <w:ilvl w:val="2"/>
          <w:numId w:val="18"/>
        </w:numPr>
        <w:tabs>
          <w:tab w:val="clear" w:pos="720"/>
          <w:tab w:val="num" w:pos="0"/>
        </w:tabs>
        <w:suppressAutoHyphens/>
        <w:spacing w:before="0" w:line="240" w:lineRule="auto"/>
        <w:ind w:left="0" w:firstLine="0"/>
        <w:jc w:val="center"/>
        <w:rPr>
          <w:rFonts w:ascii="Times New Roman" w:hAnsi="Times New Roman" w:cs="Times New Roman"/>
          <w:b w:val="0"/>
          <w:sz w:val="20"/>
          <w:szCs w:val="20"/>
        </w:rPr>
      </w:pPr>
      <w:r w:rsidRPr="00D04216">
        <w:rPr>
          <w:rFonts w:ascii="Times New Roman" w:hAnsi="Times New Roman" w:cs="Times New Roman"/>
          <w:b w:val="0"/>
          <w:sz w:val="20"/>
          <w:szCs w:val="20"/>
        </w:rPr>
        <w:t>ПОСТАНОВЛЕНИЕ</w:t>
      </w:r>
    </w:p>
    <w:p w:rsidR="00D04216" w:rsidRPr="00D04216" w:rsidRDefault="00D04216" w:rsidP="00D04216">
      <w:pPr>
        <w:numPr>
          <w:ilvl w:val="0"/>
          <w:numId w:val="18"/>
        </w:numPr>
        <w:tabs>
          <w:tab w:val="num" w:pos="0"/>
        </w:tabs>
        <w:suppressAutoHyphens/>
        <w:spacing w:after="0" w:line="240" w:lineRule="auto"/>
        <w:ind w:left="0" w:firstLine="0"/>
        <w:jc w:val="center"/>
        <w:rPr>
          <w:rFonts w:ascii="Times New Roman" w:hAnsi="Times New Roman" w:cs="Times New Roman"/>
          <w:sz w:val="20"/>
          <w:szCs w:val="20"/>
        </w:rPr>
      </w:pPr>
    </w:p>
    <w:p w:rsidR="00D04216" w:rsidRPr="00D04216" w:rsidRDefault="00D04216" w:rsidP="00D04216">
      <w:pPr>
        <w:numPr>
          <w:ilvl w:val="0"/>
          <w:numId w:val="18"/>
        </w:numPr>
        <w:tabs>
          <w:tab w:val="num" w:pos="0"/>
        </w:tabs>
        <w:suppressAutoHyphens/>
        <w:spacing w:after="0" w:line="240" w:lineRule="auto"/>
        <w:ind w:left="0" w:firstLine="0"/>
        <w:jc w:val="center"/>
        <w:rPr>
          <w:rFonts w:ascii="Times New Roman" w:hAnsi="Times New Roman" w:cs="Times New Roman"/>
          <w:sz w:val="20"/>
          <w:szCs w:val="20"/>
        </w:rPr>
      </w:pPr>
      <w:r w:rsidRPr="00D04216">
        <w:rPr>
          <w:rFonts w:ascii="Times New Roman" w:hAnsi="Times New Roman" w:cs="Times New Roman"/>
          <w:sz w:val="20"/>
          <w:szCs w:val="20"/>
        </w:rPr>
        <w:t>рабочий поселок Краснозерское</w:t>
      </w:r>
    </w:p>
    <w:p w:rsidR="00D04216" w:rsidRPr="00D04216" w:rsidRDefault="00D04216" w:rsidP="00D04216">
      <w:pPr>
        <w:numPr>
          <w:ilvl w:val="0"/>
          <w:numId w:val="18"/>
        </w:numPr>
        <w:tabs>
          <w:tab w:val="num" w:pos="0"/>
        </w:tabs>
        <w:suppressAutoHyphens/>
        <w:spacing w:after="0" w:line="240" w:lineRule="auto"/>
        <w:ind w:left="0"/>
        <w:jc w:val="center"/>
        <w:rPr>
          <w:rFonts w:ascii="Times New Roman" w:hAnsi="Times New Roman" w:cs="Times New Roman"/>
          <w:sz w:val="20"/>
          <w:szCs w:val="20"/>
        </w:rPr>
      </w:pPr>
    </w:p>
    <w:p w:rsidR="00D04216" w:rsidRPr="00D04216" w:rsidRDefault="00D04216" w:rsidP="00D04216">
      <w:pPr>
        <w:numPr>
          <w:ilvl w:val="0"/>
          <w:numId w:val="18"/>
        </w:numPr>
        <w:tabs>
          <w:tab w:val="clear" w:pos="432"/>
          <w:tab w:val="num" w:pos="0"/>
        </w:tabs>
        <w:spacing w:line="240" w:lineRule="auto"/>
        <w:ind w:left="0" w:firstLine="0"/>
        <w:rPr>
          <w:rFonts w:ascii="Times New Roman" w:hAnsi="Times New Roman" w:cs="Times New Roman"/>
          <w:sz w:val="20"/>
          <w:szCs w:val="20"/>
        </w:rPr>
      </w:pPr>
      <w:r w:rsidRPr="00D04216">
        <w:rPr>
          <w:rFonts w:ascii="Times New Roman" w:hAnsi="Times New Roman" w:cs="Times New Roman"/>
          <w:sz w:val="20"/>
          <w:szCs w:val="20"/>
        </w:rPr>
        <w:t>от  18.11.2019г.</w:t>
      </w:r>
      <w:r w:rsidRPr="00D04216">
        <w:rPr>
          <w:rFonts w:ascii="Times New Roman" w:hAnsi="Times New Roman" w:cs="Times New Roman"/>
          <w:sz w:val="20"/>
          <w:szCs w:val="20"/>
        </w:rPr>
        <w:tab/>
        <w:t xml:space="preserve">    </w:t>
      </w:r>
      <w:r w:rsidRPr="00D04216">
        <w:rPr>
          <w:rFonts w:ascii="Times New Roman" w:hAnsi="Times New Roman" w:cs="Times New Roman"/>
          <w:sz w:val="20"/>
          <w:szCs w:val="20"/>
        </w:rPr>
        <w:tab/>
      </w:r>
      <w:r w:rsidRPr="00D04216">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04216">
        <w:rPr>
          <w:rFonts w:ascii="Times New Roman" w:hAnsi="Times New Roman" w:cs="Times New Roman"/>
          <w:sz w:val="20"/>
          <w:szCs w:val="20"/>
        </w:rPr>
        <w:t xml:space="preserve">    № 402</w:t>
      </w:r>
    </w:p>
    <w:p w:rsidR="00D04216" w:rsidRPr="00D04216" w:rsidRDefault="00D04216" w:rsidP="00D04216">
      <w:pPr>
        <w:pStyle w:val="ConsPlusTitle"/>
        <w:ind w:right="2124"/>
        <w:outlineLvl w:val="0"/>
        <w:rPr>
          <w:rFonts w:ascii="Times New Roman" w:hAnsi="Times New Roman" w:cs="Times New Roman"/>
          <w:b w:val="0"/>
          <w:sz w:val="20"/>
        </w:rPr>
      </w:pPr>
      <w:r w:rsidRPr="00D04216">
        <w:rPr>
          <w:rFonts w:ascii="Times New Roman" w:hAnsi="Times New Roman" w:cs="Times New Roman"/>
          <w:b w:val="0"/>
          <w:sz w:val="20"/>
        </w:rPr>
        <w:t xml:space="preserve">О подготовке проекта «О внесении изменений </w:t>
      </w:r>
    </w:p>
    <w:p w:rsidR="00D04216" w:rsidRPr="00D04216" w:rsidRDefault="00D04216" w:rsidP="00D04216">
      <w:pPr>
        <w:pStyle w:val="ConsPlusTitle"/>
        <w:ind w:right="2124"/>
        <w:outlineLvl w:val="0"/>
        <w:rPr>
          <w:rFonts w:ascii="Times New Roman" w:hAnsi="Times New Roman" w:cs="Times New Roman"/>
          <w:b w:val="0"/>
          <w:sz w:val="20"/>
        </w:rPr>
      </w:pPr>
      <w:r w:rsidRPr="00D04216">
        <w:rPr>
          <w:rFonts w:ascii="Times New Roman" w:hAnsi="Times New Roman" w:cs="Times New Roman"/>
          <w:b w:val="0"/>
          <w:sz w:val="20"/>
        </w:rPr>
        <w:t xml:space="preserve">в решение Совета депутатов рабочего поселка Краснозерское </w:t>
      </w:r>
    </w:p>
    <w:p w:rsidR="00D04216" w:rsidRDefault="00D04216" w:rsidP="00D04216">
      <w:pPr>
        <w:pStyle w:val="ConsPlusTitle"/>
        <w:ind w:right="2124"/>
        <w:outlineLvl w:val="0"/>
        <w:rPr>
          <w:rFonts w:ascii="Times New Roman" w:hAnsi="Times New Roman" w:cs="Times New Roman"/>
          <w:b w:val="0"/>
          <w:sz w:val="20"/>
        </w:rPr>
      </w:pPr>
      <w:r w:rsidRPr="00D04216">
        <w:rPr>
          <w:rFonts w:ascii="Times New Roman" w:hAnsi="Times New Roman" w:cs="Times New Roman"/>
          <w:b w:val="0"/>
          <w:sz w:val="20"/>
        </w:rPr>
        <w:t>от 10.10.2018 № 235 «Об утверждении Правил землепользования и застройки территории рабочего поселка Краснозерское Краснозерского района Новосибирской области»</w:t>
      </w:r>
    </w:p>
    <w:p w:rsidR="00D04216" w:rsidRPr="00D04216" w:rsidRDefault="00D04216" w:rsidP="00D04216">
      <w:pPr>
        <w:pStyle w:val="ConsPlusTitle"/>
        <w:ind w:right="2124"/>
        <w:outlineLvl w:val="0"/>
        <w:rPr>
          <w:rFonts w:ascii="Times New Roman" w:hAnsi="Times New Roman" w:cs="Times New Roman"/>
          <w:b w:val="0"/>
          <w:sz w:val="20"/>
        </w:rPr>
      </w:pPr>
    </w:p>
    <w:p w:rsidR="00D04216" w:rsidRPr="00D04216" w:rsidRDefault="00D04216" w:rsidP="00D04216">
      <w:pPr>
        <w:pStyle w:val="a6"/>
        <w:ind w:firstLine="561"/>
        <w:rPr>
          <w:rFonts w:ascii="Times New Roman" w:hAnsi="Times New Roman"/>
          <w:b/>
          <w:sz w:val="20"/>
        </w:rPr>
      </w:pPr>
      <w:r w:rsidRPr="00D04216">
        <w:rPr>
          <w:rFonts w:ascii="Times New Roman" w:hAnsi="Times New Roman"/>
          <w:sz w:val="20"/>
        </w:rPr>
        <w:t xml:space="preserve">В соответствии с Градостроительным </w:t>
      </w:r>
      <w:hyperlink r:id="rId9" w:history="1">
        <w:r w:rsidRPr="00D04216">
          <w:rPr>
            <w:rFonts w:ascii="Times New Roman" w:hAnsi="Times New Roman"/>
            <w:sz w:val="20"/>
          </w:rPr>
          <w:t>кодексом</w:t>
        </w:r>
      </w:hyperlink>
      <w:r w:rsidRPr="00D04216">
        <w:rPr>
          <w:rFonts w:ascii="Times New Roman" w:hAnsi="Times New Roman"/>
          <w:sz w:val="20"/>
        </w:rPr>
        <w:t xml:space="preserve"> Российской Федерации, Федеральным </w:t>
      </w:r>
      <w:hyperlink r:id="rId10" w:history="1">
        <w:r w:rsidRPr="00D04216">
          <w:rPr>
            <w:rFonts w:ascii="Times New Roman" w:hAnsi="Times New Roman"/>
            <w:sz w:val="20"/>
          </w:rPr>
          <w:t>законом</w:t>
        </w:r>
      </w:hyperlink>
      <w:r w:rsidRPr="00D04216">
        <w:rPr>
          <w:rFonts w:ascii="Times New Roman" w:hAnsi="Times New Roman"/>
          <w:sz w:val="20"/>
        </w:rPr>
        <w:t xml:space="preserve"> от 06.10.2003 № 131-ФЗ «Об общих принципах организации местного самоуправления в Российской Федерации», </w:t>
      </w:r>
      <w:hyperlink r:id="rId11" w:history="1">
        <w:r w:rsidRPr="00D04216">
          <w:rPr>
            <w:rFonts w:ascii="Times New Roman" w:hAnsi="Times New Roman"/>
            <w:sz w:val="20"/>
          </w:rPr>
          <w:t>Уставом</w:t>
        </w:r>
      </w:hyperlink>
      <w:r w:rsidRPr="00D04216">
        <w:rPr>
          <w:rFonts w:ascii="Times New Roman" w:hAnsi="Times New Roman"/>
          <w:sz w:val="20"/>
        </w:rPr>
        <w:t xml:space="preserve"> рабочего  поселка Краснозерского, Краснозерского района, Новосибирской области, заключением комиссии по правилам землепользования и застройки  рабочего поселка Краснозерское от 11.11.2019г.,</w:t>
      </w:r>
    </w:p>
    <w:p w:rsidR="00D04216" w:rsidRPr="00D04216" w:rsidRDefault="00D04216" w:rsidP="00D04216">
      <w:pPr>
        <w:spacing w:line="240" w:lineRule="auto"/>
        <w:ind w:firstLine="567"/>
        <w:rPr>
          <w:rFonts w:ascii="Times New Roman" w:hAnsi="Times New Roman" w:cs="Times New Roman"/>
          <w:sz w:val="20"/>
          <w:szCs w:val="20"/>
        </w:rPr>
      </w:pPr>
      <w:r w:rsidRPr="00D04216">
        <w:rPr>
          <w:rFonts w:ascii="Times New Roman" w:hAnsi="Times New Roman" w:cs="Times New Roman"/>
          <w:sz w:val="20"/>
          <w:szCs w:val="20"/>
        </w:rPr>
        <w:t>ПОСТАНОВЛЯЕТ:</w:t>
      </w:r>
    </w:p>
    <w:p w:rsidR="00D04216" w:rsidRPr="00D04216" w:rsidRDefault="00D04216" w:rsidP="00D04216">
      <w:pPr>
        <w:pStyle w:val="ConsPlusTitle"/>
        <w:ind w:right="-2" w:firstLine="567"/>
        <w:jc w:val="both"/>
        <w:outlineLvl w:val="0"/>
        <w:rPr>
          <w:rFonts w:ascii="Times New Roman" w:hAnsi="Times New Roman" w:cs="Times New Roman"/>
          <w:b w:val="0"/>
          <w:sz w:val="20"/>
        </w:rPr>
      </w:pPr>
      <w:r w:rsidRPr="00D04216">
        <w:rPr>
          <w:rFonts w:ascii="Times New Roman" w:hAnsi="Times New Roman" w:cs="Times New Roman"/>
          <w:b w:val="0"/>
          <w:sz w:val="20"/>
        </w:rPr>
        <w:t>разработать проект «О внесении изменений в решение Совета депутатов рабочего поселка Краснозерское от 10.10.2018 № 235 «Об утверждении Правил землепользования и застройки территории рабочего поселка Краснозерское Краснозерского района Новосибирской области» (далее – Правила землепользования и застройки);</w:t>
      </w:r>
    </w:p>
    <w:p w:rsidR="00D04216" w:rsidRPr="00D04216" w:rsidRDefault="00D04216" w:rsidP="00D04216">
      <w:pPr>
        <w:pStyle w:val="a9"/>
        <w:widowControl/>
        <w:numPr>
          <w:ilvl w:val="0"/>
          <w:numId w:val="19"/>
        </w:numPr>
        <w:suppressAutoHyphens w:val="0"/>
        <w:ind w:left="0" w:firstLine="567"/>
        <w:contextualSpacing/>
        <w:jc w:val="both"/>
        <w:rPr>
          <w:rFonts w:cs="Times New Roman"/>
          <w:sz w:val="20"/>
          <w:szCs w:val="20"/>
        </w:rPr>
      </w:pPr>
      <w:r w:rsidRPr="00D04216">
        <w:rPr>
          <w:rFonts w:cs="Times New Roman"/>
          <w:sz w:val="20"/>
          <w:szCs w:val="20"/>
        </w:rPr>
        <w:t>утвердить порядок подготовки проекта Правил землепользования и застройки (Приложение №1);</w:t>
      </w:r>
    </w:p>
    <w:p w:rsidR="00D04216" w:rsidRPr="00D04216" w:rsidRDefault="00D04216" w:rsidP="00D04216">
      <w:pPr>
        <w:pStyle w:val="a9"/>
        <w:widowControl/>
        <w:numPr>
          <w:ilvl w:val="0"/>
          <w:numId w:val="19"/>
        </w:numPr>
        <w:suppressAutoHyphens w:val="0"/>
        <w:ind w:left="0" w:firstLine="567"/>
        <w:contextualSpacing/>
        <w:jc w:val="both"/>
        <w:rPr>
          <w:rFonts w:cs="Times New Roman"/>
          <w:sz w:val="20"/>
          <w:szCs w:val="20"/>
        </w:rPr>
      </w:pPr>
      <w:r w:rsidRPr="00D04216">
        <w:rPr>
          <w:rFonts w:cs="Times New Roman"/>
          <w:sz w:val="20"/>
          <w:szCs w:val="20"/>
        </w:rPr>
        <w:t>утвердить состав комиссии по подготовке проекта Правил землепользования и застройки (Приложение №2);</w:t>
      </w:r>
    </w:p>
    <w:p w:rsidR="00D04216" w:rsidRPr="00D04216" w:rsidRDefault="00D04216" w:rsidP="00D04216">
      <w:pPr>
        <w:pStyle w:val="a9"/>
        <w:widowControl/>
        <w:numPr>
          <w:ilvl w:val="0"/>
          <w:numId w:val="19"/>
        </w:numPr>
        <w:suppressAutoHyphens w:val="0"/>
        <w:ind w:left="0" w:firstLine="567"/>
        <w:contextualSpacing/>
        <w:jc w:val="both"/>
        <w:rPr>
          <w:rFonts w:cs="Times New Roman"/>
          <w:sz w:val="20"/>
          <w:szCs w:val="20"/>
        </w:rPr>
      </w:pPr>
      <w:r w:rsidRPr="00D04216">
        <w:rPr>
          <w:rFonts w:cs="Times New Roman"/>
          <w:sz w:val="20"/>
          <w:szCs w:val="20"/>
        </w:rPr>
        <w:t>утвердить положение комиссии по подготовке проекта Правил землепользования и застройки (Приложение №3);</w:t>
      </w:r>
    </w:p>
    <w:p w:rsidR="00D04216" w:rsidRPr="00D04216" w:rsidRDefault="00D04216" w:rsidP="00D04216">
      <w:pPr>
        <w:pStyle w:val="ConsPlusTitle"/>
        <w:numPr>
          <w:ilvl w:val="0"/>
          <w:numId w:val="19"/>
        </w:numPr>
        <w:ind w:left="0" w:firstLine="567"/>
        <w:jc w:val="both"/>
        <w:outlineLvl w:val="0"/>
        <w:rPr>
          <w:rFonts w:ascii="Times New Roman" w:hAnsi="Times New Roman" w:cs="Times New Roman"/>
          <w:b w:val="0"/>
          <w:sz w:val="20"/>
        </w:rPr>
      </w:pPr>
      <w:r w:rsidRPr="00D04216">
        <w:rPr>
          <w:rFonts w:ascii="Times New Roman" w:hAnsi="Times New Roman" w:cs="Times New Roman"/>
          <w:b w:val="0"/>
          <w:sz w:val="20"/>
        </w:rPr>
        <w:t>обеспечить официальное опубликование настоящего постановления в периодическом печатном издании органа местного самоуправления «Краснозерские ведомости», на официальном сайте органа местного самоуправления в сети Интернет;</w:t>
      </w:r>
    </w:p>
    <w:p w:rsidR="00D04216" w:rsidRPr="00D04216" w:rsidRDefault="00D04216" w:rsidP="00D04216">
      <w:pPr>
        <w:pStyle w:val="ConsPlusTitle"/>
        <w:ind w:firstLine="567"/>
        <w:jc w:val="both"/>
        <w:outlineLvl w:val="0"/>
        <w:rPr>
          <w:rFonts w:ascii="Times New Roman" w:hAnsi="Times New Roman" w:cs="Times New Roman"/>
          <w:b w:val="0"/>
          <w:sz w:val="20"/>
        </w:rPr>
      </w:pPr>
    </w:p>
    <w:p w:rsidR="00D04216" w:rsidRPr="00D04216" w:rsidRDefault="00D04216" w:rsidP="00D04216">
      <w:pPr>
        <w:pStyle w:val="ConsPlusTitle"/>
        <w:ind w:firstLine="567"/>
        <w:jc w:val="both"/>
        <w:outlineLvl w:val="0"/>
        <w:rPr>
          <w:rFonts w:ascii="Times New Roman" w:hAnsi="Times New Roman" w:cs="Times New Roman"/>
          <w:b w:val="0"/>
          <w:sz w:val="20"/>
        </w:rPr>
      </w:pPr>
      <w:r w:rsidRPr="00D04216">
        <w:rPr>
          <w:rFonts w:ascii="Times New Roman" w:hAnsi="Times New Roman" w:cs="Times New Roman"/>
          <w:b w:val="0"/>
          <w:sz w:val="20"/>
        </w:rPr>
        <w:t>5.         контроль за выполнением настоящего постановления осуществляется Главой рабочего поселка Краснозерское Краснозерского района Новосибирской области.</w:t>
      </w:r>
    </w:p>
    <w:p w:rsidR="00D04216" w:rsidRPr="00D04216" w:rsidRDefault="00D04216" w:rsidP="00D04216">
      <w:pPr>
        <w:pStyle w:val="ConsPlusTitle"/>
        <w:ind w:firstLine="567"/>
        <w:jc w:val="both"/>
        <w:outlineLvl w:val="0"/>
        <w:rPr>
          <w:rFonts w:ascii="Times New Roman" w:hAnsi="Times New Roman" w:cs="Times New Roman"/>
          <w:b w:val="0"/>
          <w:sz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after="0" w:line="240" w:lineRule="auto"/>
        <w:rPr>
          <w:rFonts w:ascii="Times New Roman" w:hAnsi="Times New Roman" w:cs="Times New Roman"/>
          <w:sz w:val="20"/>
          <w:szCs w:val="20"/>
        </w:rPr>
      </w:pPr>
      <w:r w:rsidRPr="00D04216">
        <w:rPr>
          <w:rFonts w:ascii="Times New Roman" w:hAnsi="Times New Roman" w:cs="Times New Roman"/>
          <w:sz w:val="20"/>
          <w:szCs w:val="20"/>
        </w:rPr>
        <w:t>Глава  рабочего поселка Краснозерское</w:t>
      </w:r>
    </w:p>
    <w:p w:rsidR="00D04216" w:rsidRPr="00D04216" w:rsidRDefault="00D04216" w:rsidP="00D04216">
      <w:pPr>
        <w:spacing w:after="0" w:line="240" w:lineRule="auto"/>
        <w:rPr>
          <w:rFonts w:ascii="Times New Roman" w:hAnsi="Times New Roman" w:cs="Times New Roman"/>
          <w:sz w:val="20"/>
          <w:szCs w:val="20"/>
        </w:rPr>
      </w:pPr>
      <w:r w:rsidRPr="00D04216">
        <w:rPr>
          <w:rFonts w:ascii="Times New Roman" w:hAnsi="Times New Roman" w:cs="Times New Roman"/>
          <w:sz w:val="20"/>
          <w:szCs w:val="20"/>
        </w:rPr>
        <w:t>Краснозерского района</w:t>
      </w:r>
    </w:p>
    <w:p w:rsidR="00D04216" w:rsidRPr="00D04216" w:rsidRDefault="00D04216" w:rsidP="00D04216">
      <w:pPr>
        <w:spacing w:after="0" w:line="240" w:lineRule="auto"/>
        <w:rPr>
          <w:rFonts w:ascii="Times New Roman" w:hAnsi="Times New Roman" w:cs="Times New Roman"/>
          <w:sz w:val="20"/>
          <w:szCs w:val="20"/>
        </w:rPr>
      </w:pPr>
      <w:r w:rsidRPr="00D04216">
        <w:rPr>
          <w:rFonts w:ascii="Times New Roman" w:hAnsi="Times New Roman" w:cs="Times New Roman"/>
          <w:sz w:val="20"/>
          <w:szCs w:val="20"/>
        </w:rPr>
        <w:t xml:space="preserve">Новосибирской области                                                                     </w:t>
      </w:r>
      <w:r>
        <w:rPr>
          <w:rFonts w:ascii="Times New Roman" w:hAnsi="Times New Roman" w:cs="Times New Roman"/>
          <w:sz w:val="20"/>
          <w:szCs w:val="20"/>
        </w:rPr>
        <w:t xml:space="preserve">                                                  </w:t>
      </w:r>
      <w:r w:rsidRPr="00D04216">
        <w:rPr>
          <w:rFonts w:ascii="Times New Roman" w:hAnsi="Times New Roman" w:cs="Times New Roman"/>
          <w:sz w:val="20"/>
          <w:szCs w:val="20"/>
        </w:rPr>
        <w:t>Б.В. Луцкий</w:t>
      </w:r>
    </w:p>
    <w:p w:rsidR="00D04216" w:rsidRPr="00D04216" w:rsidRDefault="00D04216" w:rsidP="00D04216">
      <w:pPr>
        <w:spacing w:after="0" w:line="240" w:lineRule="auto"/>
        <w:rPr>
          <w:rFonts w:ascii="Times New Roman" w:hAnsi="Times New Roman" w:cs="Times New Roman"/>
          <w:sz w:val="20"/>
          <w:szCs w:val="20"/>
        </w:rPr>
      </w:pPr>
      <w:bookmarkStart w:id="1" w:name="Par26"/>
      <w:bookmarkEnd w:id="1"/>
    </w:p>
    <w:p w:rsidR="00D04216" w:rsidRPr="00D04216" w:rsidRDefault="00D04216" w:rsidP="00D04216">
      <w:pPr>
        <w:spacing w:after="0"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r w:rsidRPr="00D04216">
        <w:rPr>
          <w:rFonts w:ascii="Times New Roman" w:hAnsi="Times New Roman" w:cs="Times New Roman"/>
          <w:b w:val="0"/>
          <w:sz w:val="20"/>
        </w:rPr>
        <w:lastRenderedPageBreak/>
        <w:t>Приложение №1</w:t>
      </w:r>
    </w:p>
    <w:p w:rsidR="00B3329F" w:rsidRPr="00D04216" w:rsidRDefault="00B3329F" w:rsidP="00B3329F">
      <w:pPr>
        <w:spacing w:after="0"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к постановлению администрации </w:t>
      </w:r>
    </w:p>
    <w:p w:rsidR="00B3329F" w:rsidRPr="00D04216" w:rsidRDefault="00B3329F" w:rsidP="00B3329F">
      <w:pPr>
        <w:spacing w:after="0"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рабочего поселка Краснозерское </w:t>
      </w:r>
    </w:p>
    <w:p w:rsidR="00B3329F" w:rsidRPr="00D04216" w:rsidRDefault="00B3329F" w:rsidP="00B3329F">
      <w:pPr>
        <w:spacing w:after="0"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Краснозерского района </w:t>
      </w:r>
    </w:p>
    <w:p w:rsidR="00B3329F" w:rsidRPr="00D04216" w:rsidRDefault="00B3329F" w:rsidP="00B3329F">
      <w:pPr>
        <w:spacing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Новосибирской области</w:t>
      </w:r>
    </w:p>
    <w:p w:rsidR="00B3329F" w:rsidRPr="00D04216" w:rsidRDefault="00B3329F" w:rsidP="00B3329F">
      <w:pPr>
        <w:spacing w:line="240" w:lineRule="auto"/>
        <w:jc w:val="right"/>
        <w:rPr>
          <w:rFonts w:ascii="Times New Roman" w:hAnsi="Times New Roman" w:cs="Times New Roman"/>
          <w:sz w:val="20"/>
          <w:szCs w:val="20"/>
        </w:rPr>
      </w:pPr>
      <w:r w:rsidRPr="00D04216">
        <w:rPr>
          <w:rFonts w:ascii="Times New Roman" w:hAnsi="Times New Roman" w:cs="Times New Roman"/>
          <w:sz w:val="20"/>
          <w:szCs w:val="20"/>
        </w:rPr>
        <w:t>от 18.11.2019 г. № 402</w:t>
      </w:r>
    </w:p>
    <w:p w:rsidR="00B3329F" w:rsidRPr="00D04216" w:rsidRDefault="00B3329F" w:rsidP="00B3329F">
      <w:pPr>
        <w:pStyle w:val="ConsPlusNormal"/>
        <w:jc w:val="right"/>
        <w:outlineLvl w:val="0"/>
        <w:rPr>
          <w:rFonts w:ascii="Times New Roman" w:hAnsi="Times New Roman" w:cs="Times New Roman"/>
        </w:rPr>
      </w:pPr>
    </w:p>
    <w:p w:rsidR="00B3329F" w:rsidRPr="00D04216" w:rsidRDefault="00B3329F" w:rsidP="00B3329F">
      <w:pPr>
        <w:spacing w:line="240" w:lineRule="auto"/>
        <w:jc w:val="center"/>
        <w:rPr>
          <w:rFonts w:ascii="Times New Roman" w:hAnsi="Times New Roman" w:cs="Times New Roman"/>
          <w:sz w:val="20"/>
          <w:szCs w:val="20"/>
        </w:rPr>
      </w:pPr>
      <w:r w:rsidRPr="00D04216">
        <w:rPr>
          <w:rFonts w:ascii="Times New Roman" w:hAnsi="Times New Roman" w:cs="Times New Roman"/>
          <w:sz w:val="20"/>
          <w:szCs w:val="20"/>
        </w:rPr>
        <w:t>Положение</w:t>
      </w:r>
    </w:p>
    <w:p w:rsidR="00B3329F" w:rsidRPr="00D04216" w:rsidRDefault="00B3329F" w:rsidP="00B3329F">
      <w:pPr>
        <w:spacing w:line="240" w:lineRule="auto"/>
        <w:jc w:val="center"/>
        <w:rPr>
          <w:rFonts w:ascii="Times New Roman" w:hAnsi="Times New Roman" w:cs="Times New Roman"/>
          <w:sz w:val="20"/>
          <w:szCs w:val="20"/>
        </w:rPr>
      </w:pPr>
      <w:r w:rsidRPr="00D04216">
        <w:rPr>
          <w:rFonts w:ascii="Times New Roman" w:hAnsi="Times New Roman" w:cs="Times New Roman"/>
          <w:sz w:val="20"/>
          <w:szCs w:val="20"/>
        </w:rPr>
        <w:t xml:space="preserve">о подготовке проекта </w:t>
      </w:r>
      <w:r w:rsidRPr="00D04216">
        <w:rPr>
          <w:rFonts w:ascii="Times New Roman" w:hAnsi="Times New Roman" w:cs="Times New Roman"/>
          <w:b/>
          <w:sz w:val="20"/>
          <w:szCs w:val="20"/>
        </w:rPr>
        <w:t>«О внесении изменений в решение Совета депутатов рабочего поселка Краснозерское от 10.10.2018 № 235 «Об утверждении Правил землепользования и застройки территории рабочего поселка Краснозерское Краснозерского района Новосибирской области»</w:t>
      </w:r>
    </w:p>
    <w:p w:rsidR="00B3329F" w:rsidRPr="00D04216" w:rsidRDefault="00B3329F" w:rsidP="00B3329F">
      <w:pPr>
        <w:spacing w:line="240" w:lineRule="auto"/>
        <w:jc w:val="both"/>
        <w:rPr>
          <w:rFonts w:ascii="Times New Roman" w:hAnsi="Times New Roman" w:cs="Times New Roman"/>
          <w:sz w:val="20"/>
          <w:szCs w:val="20"/>
        </w:rPr>
      </w:pP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1. Общие положения</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1.1. Настоящий Порядок подготовки проекта </w:t>
      </w:r>
      <w:r w:rsidRPr="00D04216">
        <w:rPr>
          <w:rFonts w:ascii="Times New Roman" w:hAnsi="Times New Roman" w:cs="Times New Roman"/>
          <w:b/>
          <w:sz w:val="20"/>
          <w:szCs w:val="20"/>
        </w:rPr>
        <w:t>«О внесении изменений в решение Совета депутатов рабочего поселка Краснозерское от 10.10.2018 № 235 «Об утверждении Правил землепользования и застройки территории рабочего поселка Краснозерское Краснозерского района Новосибирской области» (далее – Правила</w:t>
      </w:r>
      <w:r w:rsidRPr="00D04216">
        <w:rPr>
          <w:rFonts w:ascii="Times New Roman" w:hAnsi="Times New Roman" w:cs="Times New Roman"/>
          <w:sz w:val="20"/>
          <w:szCs w:val="20"/>
        </w:rPr>
        <w:t xml:space="preserve"> </w:t>
      </w:r>
      <w:r w:rsidRPr="00D04216">
        <w:rPr>
          <w:rFonts w:ascii="Times New Roman" w:hAnsi="Times New Roman" w:cs="Times New Roman"/>
          <w:b/>
          <w:sz w:val="20"/>
          <w:szCs w:val="20"/>
        </w:rPr>
        <w:t>землепользования и застройки)</w:t>
      </w:r>
      <w:r w:rsidRPr="00D04216">
        <w:rPr>
          <w:rFonts w:ascii="Times New Roman" w:hAnsi="Times New Roman" w:cs="Times New Roman"/>
          <w:sz w:val="20"/>
          <w:szCs w:val="20"/>
        </w:rPr>
        <w:t xml:space="preserve"> определяет последовательность работ по подготовке проекта о внесении изменений в Правила землепользования и застройки в соответствии со статьей 33 Градостроительного кодекса Российской Федерации.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1.2. Подготовка проекта </w:t>
      </w:r>
      <w:r w:rsidRPr="00D04216">
        <w:rPr>
          <w:rFonts w:ascii="Times New Roman" w:hAnsi="Times New Roman" w:cs="Times New Roman"/>
          <w:b/>
          <w:sz w:val="20"/>
          <w:szCs w:val="20"/>
        </w:rPr>
        <w:t>Правила</w:t>
      </w:r>
      <w:r w:rsidRPr="00D04216">
        <w:rPr>
          <w:rFonts w:ascii="Times New Roman" w:hAnsi="Times New Roman" w:cs="Times New Roman"/>
          <w:sz w:val="20"/>
          <w:szCs w:val="20"/>
        </w:rPr>
        <w:t xml:space="preserve"> </w:t>
      </w:r>
      <w:r w:rsidRPr="00D04216">
        <w:rPr>
          <w:rFonts w:ascii="Times New Roman" w:hAnsi="Times New Roman" w:cs="Times New Roman"/>
          <w:b/>
          <w:sz w:val="20"/>
          <w:szCs w:val="20"/>
        </w:rPr>
        <w:t>землепользования и застройки</w:t>
      </w:r>
      <w:r w:rsidRPr="00D04216">
        <w:rPr>
          <w:rFonts w:ascii="Times New Roman" w:hAnsi="Times New Roman" w:cs="Times New Roman"/>
          <w:sz w:val="20"/>
          <w:szCs w:val="20"/>
        </w:rPr>
        <w:t xml:space="preserve">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2. Порядок подготовки Правил землепользования и застройки</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2.1. Решение о подготовке проекта Правил землепользования и застройки принимается Главой рабочего поселка Краснозерское (далее – Глава) с установлением порядка и сроков проведения работ по подготовке проекта о внесении изменений в Правила землепользования и застройки, иных положений, касающихся организации указанных работ.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2.2. Одновременно с принятием решения о подготовке проекта Правил землепользования и застройки Главой утверждается состав и порядок деятельности комиссии по подготовке проекта Правил землепользования и застройки (далее - комиссия).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2.3. Глава не позднее чем по истечении десяти дней от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информации. Сообщение о принятии решения размещаться на сайте муниципального образования в сети Интернет.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2.4. В сообщении о принятии решения о подготовке проекта Правил землепользования и застройки указываются: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1) состав и порядок деятельности комиссии;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 порядок и сроки проведения работ по подготовке проекта Правил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 порядок направления в комиссию предложений заинтересованных лиц по подготовке проекта Правил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 иные вопросы организации работ.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2.5. Администрация рабочего поселка Краснозерское (далее – администрация)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рабочего поселка Краснозерское, схеме территориального планирования Краснозерского района, схеме территориального планирования Новосибирской области, схеме территориального планирования Российской Федерации.</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2.6. По результатам проверки, указанной в пункте 2.5 настоящего раздела, администрация направляет проект Правил землепользования и застройки Главе или в случае обнаружения его несоответствия требованиям и документам, указанным в пункте 2.5 настоящего раздела, в комиссию на доработку.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2.7. Глава при получении от администрации проекта Правил землепользования и застройки принимает решение о проведении публичных слушаний по такому проекту.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3. Организация публичных слушаний</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3.1. Проект Правил землепользования и застройки до его утверждения подлежит обязательному рассмотрению на публичных слушаниях.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рабочего </w:t>
      </w:r>
      <w:r w:rsidRPr="00D04216">
        <w:rPr>
          <w:rFonts w:ascii="Times New Roman" w:hAnsi="Times New Roman" w:cs="Times New Roman"/>
          <w:sz w:val="20"/>
          <w:szCs w:val="20"/>
        </w:rPr>
        <w:lastRenderedPageBreak/>
        <w:t xml:space="preserve">поселка Краснозерское,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3.3. Публичные слушания по проекту Правил землепользования и застройки проводятся комиссией по подготовке проекта Правил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sub_28" w:history="1">
        <w:r w:rsidRPr="00D04216">
          <w:rPr>
            <w:rStyle w:val="af"/>
            <w:rFonts w:ascii="Times New Roman" w:hAnsi="Times New Roman"/>
            <w:sz w:val="20"/>
            <w:szCs w:val="20"/>
          </w:rPr>
          <w:t>статьей 28</w:t>
        </w:r>
      </w:hyperlink>
      <w:r w:rsidRPr="00D04216">
        <w:rPr>
          <w:rFonts w:ascii="Times New Roman" w:hAnsi="Times New Roman" w:cs="Times New Roman"/>
          <w:sz w:val="20"/>
          <w:szCs w:val="20"/>
        </w:rPr>
        <w:t xml:space="preserve"> градостроительного Кодекса.</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3.4. Глава при получении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десять дней со дня получения проекта.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3.5. Продолжительность публичных слушаний по проекту Правил составляет не менее одного и не более трех месяцев со дня опубликования такого проекта.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3.6.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3.7. Глава в течение десяти дней после представления ему проекта Правил землепользования и застройки и указанных в пункте 3.6 обязательных приложений, должен принять решение о направлении указанного проекта в Совет депутатов рабочего поселка Краснозерское Краснозерского района Новосибирской области (далее – Совет депутатов)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4. Порядок утверждения Правил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4.1. Правила утверждаются Советом депутатов.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4.2. Совет депутатов по результатам рассмотрения проекта Правил землепользования и застройки и обязательных приложений к нему может утвердить Правила или направить проект Правил землепользования и застройки Главе  на доработку в соответствии с результатами публичных слушаний по указанному проекту.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размещаться на сайте поселения в сети Интернет.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4.4. Физические и юридические лица вправе оспорить решение об утверждении Правил землепользования и застройки в судебном порядке.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4.5.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в судебном порядке в случае несоответствия Правил законодательству Российской Федерации, а также схеме территориального планирования Российской Федерации, схеме территориального планирования Новосибирской области, утвержденным до утверждения Правил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5. Порядок направления в комиссию предложений заинтересованных</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лиц по подготовке проекта Правил землепользования и застройки</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5.1. С момента опубликования постановления Главы о подготовке проекта Правил землепользования и застройки в течение срока проведения работ по подготовке проекта Правил землепользования и застройки, заинтересованные лица вправе направлять в комиссию по подготовке проекта Правил землепользования и застройки предложения по подготовке проекта Правил землепользования и застройки (далее - предложения).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5.2. Предложения могут быть направлены по электронной почте, либо по почте для передачи предложений непосредственно в комиссию  по адресу: Новосибирская область, Краснозерский район, р.п. Краснозерское, ул. Чкалова, д. 5.</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5.4. Предложения могут содержать любые материалы (как на бумажных, так и магнитных носителях). Направленные материалы возврату не подлежат.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5.5. Предложения, поступившие в комиссию после завершения работ по подготовке проекта Правил землепользования и застройки, не рассматриваются.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5.6. Комиссия не дает ответы на поступившие предложения.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5.7. Комиссия вправе вступать в переписку с заинтересованными лицами, направившими предложения.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6. Порядок      внесения     изменений в  Правила землепользования и застройки.</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lastRenderedPageBreak/>
        <w:t xml:space="preserve">6.1. Внесение изменений в Правила осуществляется в порядке, предусмотренном в разделах 2 и 4 настоящего Порядка.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6.2. Основаниями для рассмотрения Главой вопроса о внесении изменений в Правила землепользования и застройки являются: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 поступление предложений об изменении границ территориальных зон, изменении градостроительных регламентов.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6.3. Предложения о внесении изменений в Правила землепользования и застройки в комиссию направляются: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2) органами исполнительной власти Новосибирской области</w:t>
      </w:r>
      <w:r w:rsidRPr="00D04216">
        <w:rPr>
          <w:rFonts w:ascii="Times New Roman" w:hAnsi="Times New Roman" w:cs="Times New Roman"/>
          <w:sz w:val="20"/>
          <w:szCs w:val="20"/>
        </w:rPr>
        <w:br/>
        <w:t xml:space="preserve">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 органом местного самоуправления муниципального района </w:t>
      </w:r>
      <w:r w:rsidRPr="00D04216">
        <w:rPr>
          <w:rFonts w:ascii="Times New Roman" w:hAnsi="Times New Roman" w:cs="Times New Roman"/>
          <w:sz w:val="20"/>
          <w:szCs w:val="20"/>
        </w:rPr>
        <w:br/>
        <w:t xml:space="preserve">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 органом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5) физическими 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6.4.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6.5. Глава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землепользования и застройки указанием причин отклонения и направляет копию такого решения заявителям. </w:t>
      </w:r>
    </w:p>
    <w:p w:rsidR="00B3329F" w:rsidRPr="00D04216" w:rsidRDefault="00B3329F" w:rsidP="00B3329F">
      <w:pPr>
        <w:pStyle w:val="ConsNormal"/>
        <w:ind w:firstLine="567"/>
        <w:jc w:val="both"/>
        <w:rPr>
          <w:rFonts w:ascii="Times New Roman" w:hAnsi="Times New Roman" w:cs="Times New Roman"/>
          <w:caps/>
        </w:rPr>
      </w:pPr>
    </w:p>
    <w:p w:rsidR="00B3329F" w:rsidRPr="00D04216" w:rsidRDefault="00B3329F" w:rsidP="00B3329F">
      <w:pPr>
        <w:pStyle w:val="ConsNormal"/>
        <w:ind w:firstLine="540"/>
        <w:jc w:val="both"/>
        <w:rPr>
          <w:rFonts w:ascii="Times New Roman" w:hAnsi="Times New Roman" w:cs="Times New Roman"/>
          <w:caps/>
        </w:rPr>
      </w:pPr>
    </w:p>
    <w:p w:rsidR="00B3329F" w:rsidRPr="00D04216" w:rsidRDefault="00B3329F" w:rsidP="00B3329F">
      <w:pPr>
        <w:pStyle w:val="ConsNormal"/>
        <w:ind w:firstLine="540"/>
        <w:jc w:val="both"/>
        <w:rPr>
          <w:rFonts w:ascii="Times New Roman" w:hAnsi="Times New Roman" w:cs="Times New Roman"/>
          <w:caps/>
        </w:rPr>
      </w:pPr>
    </w:p>
    <w:p w:rsidR="00B3329F" w:rsidRPr="00D04216" w:rsidRDefault="00B3329F" w:rsidP="00B3329F">
      <w:pPr>
        <w:pStyle w:val="ConsNormal"/>
        <w:ind w:firstLine="540"/>
        <w:jc w:val="both"/>
        <w:rPr>
          <w:rFonts w:ascii="Times New Roman" w:hAnsi="Times New Roman" w:cs="Times New Roman"/>
          <w:caps/>
        </w:rPr>
      </w:pPr>
    </w:p>
    <w:p w:rsidR="00B3329F" w:rsidRPr="00D04216" w:rsidRDefault="00B3329F" w:rsidP="00B3329F">
      <w:pPr>
        <w:pStyle w:val="ConsNormal"/>
        <w:ind w:firstLine="540"/>
        <w:jc w:val="both"/>
        <w:rPr>
          <w:rFonts w:ascii="Times New Roman" w:hAnsi="Times New Roman" w:cs="Times New Roman"/>
          <w:caps/>
        </w:rPr>
      </w:pPr>
    </w:p>
    <w:p w:rsidR="00B3329F" w:rsidRPr="00D04216" w:rsidRDefault="00B3329F" w:rsidP="00B3329F">
      <w:pPr>
        <w:pStyle w:val="ConsNormal"/>
        <w:ind w:firstLine="540"/>
        <w:jc w:val="both"/>
        <w:rPr>
          <w:rFonts w:ascii="Times New Roman" w:hAnsi="Times New Roman" w:cs="Times New Roman"/>
          <w:caps/>
        </w:rPr>
      </w:pPr>
    </w:p>
    <w:p w:rsidR="00B3329F" w:rsidRPr="00D04216" w:rsidRDefault="00B3329F" w:rsidP="00B3329F">
      <w:pPr>
        <w:pStyle w:val="ConsNormal"/>
        <w:ind w:firstLine="540"/>
        <w:jc w:val="both"/>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PlusTitle"/>
        <w:jc w:val="right"/>
        <w:outlineLvl w:val="0"/>
        <w:rPr>
          <w:rFonts w:ascii="Times New Roman" w:hAnsi="Times New Roman" w:cs="Times New Roman"/>
          <w:b w:val="0"/>
          <w:sz w:val="20"/>
        </w:rPr>
      </w:pPr>
      <w:r w:rsidRPr="00D04216">
        <w:rPr>
          <w:rFonts w:ascii="Times New Roman" w:hAnsi="Times New Roman" w:cs="Times New Roman"/>
          <w:b w:val="0"/>
          <w:sz w:val="20"/>
        </w:rPr>
        <w:lastRenderedPageBreak/>
        <w:t>Приложение №2</w:t>
      </w:r>
    </w:p>
    <w:p w:rsidR="00B3329F" w:rsidRPr="00D04216" w:rsidRDefault="00B3329F" w:rsidP="00B3329F">
      <w:pPr>
        <w:spacing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к постановлению администрации </w:t>
      </w:r>
    </w:p>
    <w:p w:rsidR="00B3329F" w:rsidRPr="00D04216" w:rsidRDefault="00B3329F" w:rsidP="00B3329F">
      <w:pPr>
        <w:spacing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рабочего поселка Краснозерское </w:t>
      </w:r>
    </w:p>
    <w:p w:rsidR="00B3329F" w:rsidRPr="00D04216" w:rsidRDefault="00B3329F" w:rsidP="00B3329F">
      <w:pPr>
        <w:spacing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Краснозерского района </w:t>
      </w:r>
    </w:p>
    <w:p w:rsidR="00B3329F" w:rsidRPr="00D04216" w:rsidRDefault="00B3329F" w:rsidP="00B3329F">
      <w:pPr>
        <w:spacing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Новосибирской области</w:t>
      </w:r>
    </w:p>
    <w:p w:rsidR="00B3329F" w:rsidRPr="00D04216" w:rsidRDefault="00B3329F" w:rsidP="00B3329F">
      <w:pPr>
        <w:spacing w:line="240" w:lineRule="auto"/>
        <w:jc w:val="right"/>
        <w:rPr>
          <w:rFonts w:ascii="Times New Roman" w:hAnsi="Times New Roman" w:cs="Times New Roman"/>
          <w:sz w:val="20"/>
          <w:szCs w:val="20"/>
        </w:rPr>
      </w:pPr>
      <w:r w:rsidRPr="00D04216">
        <w:rPr>
          <w:rFonts w:ascii="Times New Roman" w:hAnsi="Times New Roman" w:cs="Times New Roman"/>
          <w:sz w:val="20"/>
          <w:szCs w:val="20"/>
        </w:rPr>
        <w:t>от 18.11.2019 г. № 402</w:t>
      </w: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p>
    <w:p w:rsidR="00B3329F" w:rsidRPr="00D04216" w:rsidRDefault="00B3329F" w:rsidP="00B3329F">
      <w:pPr>
        <w:pStyle w:val="ConsNormal"/>
        <w:ind w:firstLine="540"/>
        <w:jc w:val="center"/>
        <w:rPr>
          <w:rFonts w:ascii="Times New Roman" w:hAnsi="Times New Roman" w:cs="Times New Roman"/>
          <w:caps/>
        </w:rPr>
      </w:pPr>
      <w:r w:rsidRPr="00D04216">
        <w:rPr>
          <w:rFonts w:ascii="Times New Roman" w:hAnsi="Times New Roman" w:cs="Times New Roman"/>
          <w:caps/>
        </w:rPr>
        <w:t xml:space="preserve">Состав КОМИССИИ </w:t>
      </w:r>
    </w:p>
    <w:p w:rsidR="00B3329F" w:rsidRPr="00D04216" w:rsidRDefault="00B3329F" w:rsidP="00B3329F">
      <w:pPr>
        <w:pStyle w:val="ConsNormal"/>
        <w:ind w:firstLine="540"/>
        <w:jc w:val="center"/>
        <w:rPr>
          <w:rFonts w:ascii="Times New Roman" w:hAnsi="Times New Roman" w:cs="Times New Roman"/>
        </w:rPr>
      </w:pPr>
      <w:r w:rsidRPr="00D04216">
        <w:rPr>
          <w:rFonts w:ascii="Times New Roman" w:hAnsi="Times New Roman" w:cs="Times New Roman"/>
        </w:rPr>
        <w:t xml:space="preserve">по Правилам землепользования и застройки рабочего поселка Краснозерское Краснозерского района Новосибирской области </w:t>
      </w:r>
    </w:p>
    <w:p w:rsidR="00B3329F" w:rsidRPr="00D04216" w:rsidRDefault="00B3329F" w:rsidP="00B3329F">
      <w:pPr>
        <w:pStyle w:val="ConsNormal"/>
        <w:ind w:firstLine="540"/>
        <w:jc w:val="both"/>
        <w:rPr>
          <w:rFonts w:ascii="Times New Roman" w:hAnsi="Times New Roman" w:cs="Times New Roman"/>
        </w:rPr>
      </w:pPr>
    </w:p>
    <w:p w:rsidR="00B3329F" w:rsidRPr="00D04216" w:rsidRDefault="00B3329F" w:rsidP="00B3329F">
      <w:pPr>
        <w:pStyle w:val="ConsNormal"/>
        <w:ind w:firstLine="540"/>
        <w:jc w:val="both"/>
        <w:rPr>
          <w:rFonts w:ascii="Times New Roman" w:hAnsi="Times New Roman" w:cs="Times New Roman"/>
        </w:rPr>
      </w:pPr>
      <w:r w:rsidRPr="00D04216">
        <w:rPr>
          <w:rFonts w:ascii="Times New Roman" w:hAnsi="Times New Roman" w:cs="Times New Roman"/>
        </w:rPr>
        <w:t>Председатель комиссии:</w:t>
      </w:r>
    </w:p>
    <w:p w:rsidR="00B3329F" w:rsidRPr="00D04216" w:rsidRDefault="00B3329F" w:rsidP="00B3329F">
      <w:pPr>
        <w:pStyle w:val="ConsNonformat"/>
        <w:widowControl/>
        <w:jc w:val="both"/>
        <w:rPr>
          <w:rFonts w:ascii="Times New Roman" w:hAnsi="Times New Roman" w:cs="Times New Roman"/>
        </w:rPr>
      </w:pPr>
      <w:r w:rsidRPr="00D04216">
        <w:rPr>
          <w:rFonts w:ascii="Times New Roman" w:hAnsi="Times New Roman" w:cs="Times New Roman"/>
        </w:rPr>
        <w:t>- Борисенко Екатерина Владимировна, заместитель Главы рабочего поселка Краснозерское Краснозерского района Новосибирской области;</w:t>
      </w:r>
    </w:p>
    <w:p w:rsidR="00B3329F" w:rsidRPr="00D04216" w:rsidRDefault="00B3329F" w:rsidP="00B3329F">
      <w:pPr>
        <w:pStyle w:val="ConsNonformat"/>
        <w:widowControl/>
        <w:ind w:firstLine="567"/>
        <w:jc w:val="both"/>
        <w:rPr>
          <w:rFonts w:ascii="Times New Roman" w:hAnsi="Times New Roman" w:cs="Times New Roman"/>
        </w:rPr>
      </w:pPr>
      <w:r w:rsidRPr="00D04216">
        <w:rPr>
          <w:rFonts w:ascii="Times New Roman" w:hAnsi="Times New Roman" w:cs="Times New Roman"/>
        </w:rPr>
        <w:t xml:space="preserve">Члены комиссии: </w:t>
      </w:r>
    </w:p>
    <w:p w:rsidR="00B3329F" w:rsidRPr="00D04216" w:rsidRDefault="00B3329F" w:rsidP="00B3329F">
      <w:pPr>
        <w:pStyle w:val="ConsNormal"/>
        <w:ind w:firstLine="567"/>
        <w:jc w:val="both"/>
        <w:rPr>
          <w:rFonts w:ascii="Times New Roman" w:hAnsi="Times New Roman" w:cs="Times New Roman"/>
        </w:rPr>
      </w:pPr>
      <w:r w:rsidRPr="00D04216">
        <w:rPr>
          <w:rFonts w:ascii="Times New Roman" w:hAnsi="Times New Roman" w:cs="Times New Roman"/>
        </w:rPr>
        <w:t>-  Манзюк Валерия Константиновна, начальник отдела строительства ЖКХ, дорог транспорта и экологии Краснозерского района Новосибирской области (по согласованию);</w:t>
      </w:r>
    </w:p>
    <w:p w:rsidR="00B3329F" w:rsidRPr="00D04216" w:rsidRDefault="00B3329F" w:rsidP="00B3329F">
      <w:pPr>
        <w:pStyle w:val="ConsNormal"/>
        <w:ind w:firstLine="567"/>
        <w:jc w:val="both"/>
        <w:rPr>
          <w:rFonts w:ascii="Times New Roman" w:hAnsi="Times New Roman" w:cs="Times New Roman"/>
        </w:rPr>
      </w:pPr>
      <w:r w:rsidRPr="00D04216">
        <w:rPr>
          <w:rFonts w:ascii="Times New Roman" w:hAnsi="Times New Roman" w:cs="Times New Roman"/>
        </w:rPr>
        <w:t>- Ескина Елена Алексеевна, председатель Совета депутатов</w:t>
      </w:r>
      <w:r w:rsidRPr="00D04216">
        <w:rPr>
          <w:rFonts w:ascii="Times New Roman" w:hAnsi="Times New Roman" w:cs="Times New Roman"/>
          <w:color w:val="FF0000"/>
        </w:rPr>
        <w:t xml:space="preserve"> </w:t>
      </w:r>
      <w:r w:rsidRPr="00D04216">
        <w:rPr>
          <w:rFonts w:ascii="Times New Roman" w:hAnsi="Times New Roman" w:cs="Times New Roman"/>
        </w:rPr>
        <w:t>рабочего поселка Краснозерское Краснозерского района Новосибирской области пятого созыва (по согласованию);</w:t>
      </w:r>
    </w:p>
    <w:p w:rsidR="00B3329F" w:rsidRPr="00D04216" w:rsidRDefault="00B3329F" w:rsidP="00B3329F">
      <w:pPr>
        <w:spacing w:line="240" w:lineRule="auto"/>
        <w:ind w:firstLine="567"/>
        <w:rPr>
          <w:rFonts w:ascii="Times New Roman" w:hAnsi="Times New Roman" w:cs="Times New Roman"/>
          <w:sz w:val="20"/>
          <w:szCs w:val="20"/>
        </w:rPr>
      </w:pPr>
      <w:r w:rsidRPr="00D04216">
        <w:rPr>
          <w:rFonts w:ascii="Times New Roman" w:hAnsi="Times New Roman" w:cs="Times New Roman"/>
          <w:sz w:val="20"/>
          <w:szCs w:val="20"/>
        </w:rPr>
        <w:t>- Шейфер Андрей Юрьевич, начальник Краснозерского ЛТЦ, обслуживающий линии связи ПАО «Ростелеком» (по согласованию);</w:t>
      </w:r>
    </w:p>
    <w:p w:rsidR="00B3329F" w:rsidRPr="00D04216" w:rsidRDefault="00B3329F" w:rsidP="00B3329F">
      <w:pPr>
        <w:pStyle w:val="ConsNormal"/>
        <w:ind w:firstLine="540"/>
        <w:jc w:val="both"/>
        <w:rPr>
          <w:rFonts w:ascii="Times New Roman" w:hAnsi="Times New Roman" w:cs="Times New Roman"/>
        </w:rPr>
      </w:pPr>
      <w:r w:rsidRPr="00D04216">
        <w:rPr>
          <w:rFonts w:ascii="Times New Roman" w:hAnsi="Times New Roman" w:cs="Times New Roman"/>
        </w:rPr>
        <w:t>- Безбородова Ольга Николаевна ведущий специалист администрации рабочего поселка Краснозерское Краснозерского района Новосибирской области;</w:t>
      </w:r>
    </w:p>
    <w:p w:rsidR="00B3329F" w:rsidRPr="00D04216" w:rsidRDefault="00B3329F" w:rsidP="00B3329F">
      <w:pPr>
        <w:pStyle w:val="ConsNormal"/>
        <w:ind w:firstLine="540"/>
        <w:jc w:val="both"/>
        <w:rPr>
          <w:rFonts w:ascii="Times New Roman" w:hAnsi="Times New Roman" w:cs="Times New Roman"/>
        </w:rPr>
      </w:pPr>
      <w:r w:rsidRPr="00D04216">
        <w:rPr>
          <w:rFonts w:ascii="Times New Roman" w:hAnsi="Times New Roman" w:cs="Times New Roman"/>
        </w:rPr>
        <w:t>- Цуриков Виталий Петрович специалист 1 разряда администрации рабочего поселка Краснозерское Краснозерского района Новосибирской области.</w:t>
      </w:r>
    </w:p>
    <w:p w:rsidR="00B3329F" w:rsidRPr="00D04216" w:rsidRDefault="00B3329F" w:rsidP="00B3329F">
      <w:pPr>
        <w:pStyle w:val="ConsNormal"/>
        <w:ind w:firstLine="540"/>
        <w:jc w:val="both"/>
        <w:rPr>
          <w:rFonts w:ascii="Times New Roman" w:hAnsi="Times New Roman" w:cs="Times New Roman"/>
        </w:rPr>
      </w:pPr>
    </w:p>
    <w:p w:rsidR="00B3329F" w:rsidRPr="00D04216" w:rsidRDefault="00B3329F" w:rsidP="00B3329F">
      <w:pPr>
        <w:pStyle w:val="ConsNonformat"/>
        <w:widowControl/>
        <w:tabs>
          <w:tab w:val="left" w:pos="5040"/>
        </w:tabs>
        <w:rPr>
          <w:rFonts w:ascii="Times New Roman" w:hAnsi="Times New Roman" w:cs="Times New Roman"/>
        </w:rPr>
      </w:pP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spacing w:line="240" w:lineRule="auto"/>
        <w:rPr>
          <w:rFonts w:ascii="Times New Roman" w:hAnsi="Times New Roman" w:cs="Times New Roman"/>
          <w:sz w:val="20"/>
          <w:szCs w:val="20"/>
        </w:rPr>
      </w:pP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p>
    <w:p w:rsidR="00B3329F" w:rsidRPr="00D04216" w:rsidRDefault="00B3329F" w:rsidP="00B3329F">
      <w:pPr>
        <w:pStyle w:val="ConsPlusTitle"/>
        <w:jc w:val="right"/>
        <w:outlineLvl w:val="0"/>
        <w:rPr>
          <w:rFonts w:ascii="Times New Roman" w:hAnsi="Times New Roman" w:cs="Times New Roman"/>
          <w:b w:val="0"/>
          <w:sz w:val="20"/>
        </w:rPr>
      </w:pPr>
      <w:r w:rsidRPr="00D04216">
        <w:rPr>
          <w:rFonts w:ascii="Times New Roman" w:hAnsi="Times New Roman" w:cs="Times New Roman"/>
          <w:b w:val="0"/>
          <w:sz w:val="20"/>
        </w:rPr>
        <w:lastRenderedPageBreak/>
        <w:t>Приложение №3</w:t>
      </w:r>
    </w:p>
    <w:p w:rsidR="00B3329F" w:rsidRPr="00D04216" w:rsidRDefault="00B3329F" w:rsidP="00B3329F">
      <w:pPr>
        <w:spacing w:after="0"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к постановлению администрации </w:t>
      </w:r>
    </w:p>
    <w:p w:rsidR="00B3329F" w:rsidRPr="00D04216" w:rsidRDefault="00B3329F" w:rsidP="00B3329F">
      <w:pPr>
        <w:spacing w:after="0"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рабочего поселка Краснозерское </w:t>
      </w:r>
    </w:p>
    <w:p w:rsidR="00B3329F" w:rsidRPr="00D04216" w:rsidRDefault="00B3329F" w:rsidP="00B3329F">
      <w:pPr>
        <w:spacing w:after="0"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 xml:space="preserve">Краснозерского района </w:t>
      </w:r>
    </w:p>
    <w:p w:rsidR="00B3329F" w:rsidRPr="00D04216" w:rsidRDefault="00B3329F" w:rsidP="00B3329F">
      <w:pPr>
        <w:spacing w:after="0" w:line="240" w:lineRule="auto"/>
        <w:jc w:val="right"/>
        <w:outlineLvl w:val="0"/>
        <w:rPr>
          <w:rFonts w:ascii="Times New Roman" w:hAnsi="Times New Roman" w:cs="Times New Roman"/>
          <w:sz w:val="20"/>
          <w:szCs w:val="20"/>
        </w:rPr>
      </w:pPr>
      <w:r w:rsidRPr="00D04216">
        <w:rPr>
          <w:rFonts w:ascii="Times New Roman" w:hAnsi="Times New Roman" w:cs="Times New Roman"/>
          <w:sz w:val="20"/>
          <w:szCs w:val="20"/>
        </w:rPr>
        <w:t>Новосибирской области</w:t>
      </w:r>
    </w:p>
    <w:p w:rsidR="00B3329F" w:rsidRPr="00D04216" w:rsidRDefault="00B3329F" w:rsidP="00B3329F">
      <w:pPr>
        <w:spacing w:line="240" w:lineRule="auto"/>
        <w:jc w:val="right"/>
        <w:rPr>
          <w:rFonts w:ascii="Times New Roman" w:hAnsi="Times New Roman" w:cs="Times New Roman"/>
          <w:sz w:val="20"/>
          <w:szCs w:val="20"/>
        </w:rPr>
      </w:pPr>
      <w:r w:rsidRPr="00D04216">
        <w:rPr>
          <w:rFonts w:ascii="Times New Roman" w:hAnsi="Times New Roman" w:cs="Times New Roman"/>
          <w:sz w:val="20"/>
          <w:szCs w:val="20"/>
        </w:rPr>
        <w:t xml:space="preserve">от 18.11.2019 г. №402 </w:t>
      </w:r>
    </w:p>
    <w:p w:rsidR="00B3329F" w:rsidRPr="00D04216" w:rsidRDefault="00B3329F" w:rsidP="00B3329F">
      <w:pPr>
        <w:spacing w:line="240" w:lineRule="auto"/>
        <w:jc w:val="center"/>
        <w:rPr>
          <w:rFonts w:ascii="Times New Roman" w:hAnsi="Times New Roman" w:cs="Times New Roman"/>
          <w:sz w:val="20"/>
          <w:szCs w:val="20"/>
        </w:rPr>
      </w:pPr>
    </w:p>
    <w:p w:rsidR="00B3329F" w:rsidRPr="00D04216" w:rsidRDefault="00B3329F" w:rsidP="00B3329F">
      <w:pPr>
        <w:spacing w:line="240" w:lineRule="auto"/>
        <w:rPr>
          <w:rFonts w:ascii="Times New Roman" w:hAnsi="Times New Roman" w:cs="Times New Roman"/>
          <w:sz w:val="20"/>
          <w:szCs w:val="20"/>
        </w:rPr>
      </w:pPr>
    </w:p>
    <w:p w:rsidR="00B3329F" w:rsidRPr="00D04216" w:rsidRDefault="00B3329F" w:rsidP="00B3329F">
      <w:pPr>
        <w:spacing w:after="0" w:line="240" w:lineRule="auto"/>
        <w:jc w:val="center"/>
        <w:rPr>
          <w:rFonts w:ascii="Times New Roman" w:hAnsi="Times New Roman" w:cs="Times New Roman"/>
          <w:sz w:val="20"/>
          <w:szCs w:val="20"/>
        </w:rPr>
      </w:pPr>
      <w:r w:rsidRPr="00D04216">
        <w:rPr>
          <w:rFonts w:ascii="Times New Roman" w:hAnsi="Times New Roman" w:cs="Times New Roman"/>
          <w:sz w:val="20"/>
          <w:szCs w:val="20"/>
        </w:rPr>
        <w:t>ПОЛОЖЕНИЕ</w:t>
      </w:r>
    </w:p>
    <w:p w:rsidR="00B3329F" w:rsidRPr="00D04216" w:rsidRDefault="00B3329F" w:rsidP="00B3329F">
      <w:pPr>
        <w:spacing w:after="0" w:line="240" w:lineRule="auto"/>
        <w:jc w:val="center"/>
        <w:rPr>
          <w:rFonts w:ascii="Times New Roman" w:hAnsi="Times New Roman" w:cs="Times New Roman"/>
          <w:sz w:val="20"/>
          <w:szCs w:val="20"/>
        </w:rPr>
      </w:pPr>
      <w:r w:rsidRPr="00D04216">
        <w:rPr>
          <w:rFonts w:ascii="Times New Roman" w:hAnsi="Times New Roman" w:cs="Times New Roman"/>
          <w:sz w:val="20"/>
          <w:szCs w:val="20"/>
        </w:rPr>
        <w:t xml:space="preserve">о комиссии по разработке проекта </w:t>
      </w:r>
      <w:r w:rsidRPr="00D04216">
        <w:rPr>
          <w:rFonts w:ascii="Times New Roman" w:hAnsi="Times New Roman" w:cs="Times New Roman"/>
          <w:b/>
          <w:sz w:val="20"/>
          <w:szCs w:val="20"/>
        </w:rPr>
        <w:t>«О внесении изменений в решение Совета депутатов рабочего поселка Краснозерское от 10.10.2018 № 235 «Об утверждении Правил землепользования и застройки территории рабочего поселка Краснозерское Краснозерского района Новосибирской области»</w:t>
      </w:r>
    </w:p>
    <w:p w:rsidR="00B3329F" w:rsidRPr="00D04216" w:rsidRDefault="00B3329F" w:rsidP="00B3329F">
      <w:pPr>
        <w:spacing w:after="0" w:line="240" w:lineRule="auto"/>
        <w:jc w:val="center"/>
        <w:rPr>
          <w:rFonts w:ascii="Times New Roman" w:hAnsi="Times New Roman" w:cs="Times New Roman"/>
          <w:b/>
          <w:sz w:val="20"/>
          <w:szCs w:val="20"/>
        </w:rPr>
      </w:pPr>
    </w:p>
    <w:p w:rsidR="00B3329F" w:rsidRPr="00D04216" w:rsidRDefault="00B3329F" w:rsidP="00B3329F">
      <w:pPr>
        <w:spacing w:after="0" w:line="240" w:lineRule="auto"/>
        <w:ind w:firstLine="708"/>
        <w:rPr>
          <w:rFonts w:ascii="Times New Roman" w:hAnsi="Times New Roman" w:cs="Times New Roman"/>
          <w:sz w:val="20"/>
          <w:szCs w:val="20"/>
        </w:rPr>
      </w:pPr>
      <w:r w:rsidRPr="00D04216">
        <w:rPr>
          <w:rFonts w:ascii="Times New Roman" w:hAnsi="Times New Roman" w:cs="Times New Roman"/>
          <w:sz w:val="20"/>
          <w:szCs w:val="20"/>
        </w:rPr>
        <w:t xml:space="preserve">1. Общие положения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1.1. Настоящее Положение определяет порядок деятельности комиссии по подготовке проекта Правил землепользования и застройки рабочего поселка Краснозерское (далее - комиссия) на территории рабочего поселка Краснозерское Краснозерского района Новосибирской области.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1.2. Комиссия является постоянно действующим консультативным органом при Главе рабочего поселка Краснозерское (далее – Глава) по рассмотрению вопросов по подготовке проекта Правил землепользования и застройки, организации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рабочего поселка Краснозерское.</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1.3. Комиссия осуществляет свою деятельность на основании настоящего Положения, в соответствии с Градостроительным кодексом Российской Федерации.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2. Компетенция комиссии</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2.1. В компетенцию комиссии входят вопросы: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1) организация работ по подготовке проекта Правил землепользования и застройки рабочего поселка Краснозерское;</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 организация публичных слушаний по выдаче разрешений </w:t>
      </w:r>
      <w:r w:rsidRPr="00D04216">
        <w:rPr>
          <w:rFonts w:ascii="Times New Roman" w:hAnsi="Times New Roman" w:cs="Times New Roman"/>
          <w:sz w:val="20"/>
          <w:szCs w:val="20"/>
        </w:rPr>
        <w:br/>
        <w:t xml:space="preserve">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сельского поселения;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 координация деятельности Администрации рабочего поселка Краснозерское по вопросам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4) рассмотрение предложений граждан и юридических лиц в связи с разработкой проекта Правил землепользования и застройки рабочего поселка Краснозерское, поступивших во время публичных слушаний.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2.2. Подготовка заключений и рекомендаций Главе по результатам публичных слушаний. </w:t>
      </w:r>
    </w:p>
    <w:p w:rsidR="00B3329F" w:rsidRPr="00D04216" w:rsidRDefault="00B3329F" w:rsidP="00B3329F">
      <w:pPr>
        <w:spacing w:after="0" w:line="240" w:lineRule="auto"/>
        <w:ind w:firstLine="567"/>
        <w:jc w:val="both"/>
        <w:rPr>
          <w:rFonts w:ascii="Times New Roman" w:hAnsi="Times New Roman" w:cs="Times New Roman"/>
          <w:b/>
          <w:sz w:val="20"/>
          <w:szCs w:val="20"/>
        </w:rPr>
      </w:pPr>
      <w:r w:rsidRPr="00D04216">
        <w:rPr>
          <w:rFonts w:ascii="Times New Roman" w:hAnsi="Times New Roman" w:cs="Times New Roman"/>
          <w:sz w:val="20"/>
          <w:szCs w:val="20"/>
        </w:rPr>
        <w:t>3. Основные функции Комиссии</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3.1. Обеспечивает сбор, обобщение предложений по разработке Правил, землепользования и застройки полученных от заинтересованных лиц, для последующего направления разработчику Правил землепользования и застройки с целью учета общественного мнения и интересов населения.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3.2. Вносит предложения по территориальному зонированию </w:t>
      </w:r>
      <w:r w:rsidRPr="00D04216">
        <w:rPr>
          <w:rFonts w:ascii="Times New Roman" w:hAnsi="Times New Roman" w:cs="Times New Roman"/>
          <w:sz w:val="20"/>
          <w:szCs w:val="20"/>
        </w:rPr>
        <w:br/>
        <w:t xml:space="preserve">и требуемым к разработке градостроительным регламентам для данных зон, набору электронных слоев, их семантической составляющей и информативной наполненности.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3.3. Рассматривает подготовленные разработчиком варианты Правил землепользования и застройки, участвует в организации мероприятий по их общественному обсуждению, осуществляет контроль учета мнения населения в составе проекта Правил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3.4. В пределах своих полномочий комиссия готовит задание на разработку проекта Правил землепользования и застройки для утверждения его Главой, принимает и рассматривает предложения от субъектов градостроительных отношений по разработке проекта Правил землепользования и застройки или внесению в них изменений, предложения и замечания после проведения публичных слушаний, обеспечивает внесение изменений в проект Правил землепользования и застройки по результатам публичных слушаний и представляет указанный проект Главе.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3.5. Направляет проект Правил в администрацию для проверки.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3.6. Комиссия рассматривает заявления на предоставление земельных участков для строительства объектов, требующих получения специальных согласований.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Правилами </w:t>
      </w:r>
      <w:r w:rsidRPr="00D04216">
        <w:rPr>
          <w:rFonts w:ascii="Times New Roman" w:hAnsi="Times New Roman" w:cs="Times New Roman"/>
          <w:sz w:val="20"/>
          <w:szCs w:val="20"/>
        </w:rPr>
        <w:lastRenderedPageBreak/>
        <w:t xml:space="preserve">землепользования и застройки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Специальные согласования предоставляются по итогам публичных слушаний.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Специальные согласования могут проводиться: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на стадии градостроительной подготовки земельного участка </w:t>
      </w:r>
      <w:r w:rsidRPr="00D04216">
        <w:rPr>
          <w:rFonts w:ascii="Times New Roman" w:hAnsi="Times New Roman" w:cs="Times New Roman"/>
          <w:sz w:val="20"/>
          <w:szCs w:val="20"/>
        </w:rPr>
        <w:br/>
        <w:t xml:space="preserve">из состава государственных, муниципальных земель для предоставления физическим, юридическим лицам;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на стадии подготовки проектной документации, до получения разрешения на строительство;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муниципального образования. Заявление должно содержать: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запрос о предоставлении специального согласования;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Заявление регистрируется в день его поступления.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В течение трех дней после регистрации заявления комиссия запрашивает письменные заключения по предмету запроса от: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а) уполномоченного органа по природным ресурсам и охране окружающей среды;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б) уполномоченного органа по государственному санитарно-эпидемиологическому надзору;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в) уполномоченного органа по охране и использованию объектов культурного наследия.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Предметами для составления письменных заключений являются: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соответствие намерений заявителя Правилам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не причинение ущерба правам владельцев смежно-расположенных объектов недвижимости, иных физических и юридических лиц.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Письменные заключения указанных уполномоченных органов предоставляются в комиссию в течение 30 дней со дня поступления запроса.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После получения заключений указанных уполномоченных органов в срок не более 30 дней после регистрации заявки комиссия подготавливает письменное заключение по предмету запроса.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Комиссия подготавливает и направляет Главе рекомендации по результатам рассмотрения письменных заключений и публичных слушании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Специальное согласование может быть предоставлено </w:t>
      </w:r>
      <w:r w:rsidRPr="00D04216">
        <w:rPr>
          <w:rFonts w:ascii="Times New Roman" w:hAnsi="Times New Roman" w:cs="Times New Roman"/>
          <w:sz w:val="20"/>
          <w:szCs w:val="20"/>
        </w:rPr>
        <w:br/>
        <w:t xml:space="preserve">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Решение о предоставлении специального согласования принимается Главой поселения не позднее 10 дней после поступления рекомендаций комиссии по землепользованию и застройке.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Решение об отказе в предоставлении специального согласования, или о предоставлении специального согласования может быть обжаловано в суде.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3.7. Владельцы земельных участков, имеющих размеры меньше минимальных показателей, установленных правилами землепользования и застройки, неудобную конфигурацию, неблагоприятные инженерно-геологические и иные неблагоприятные характеристики, которые </w:t>
      </w:r>
      <w:r w:rsidRPr="00D04216">
        <w:rPr>
          <w:rFonts w:ascii="Times New Roman" w:hAnsi="Times New Roman" w:cs="Times New Roman"/>
          <w:sz w:val="20"/>
          <w:szCs w:val="20"/>
        </w:rPr>
        <w:br/>
        <w:t xml:space="preserve">не позволяют эффективно использовать земельные участки, </w:t>
      </w:r>
      <w:r w:rsidRPr="00D04216">
        <w:rPr>
          <w:rFonts w:ascii="Times New Roman" w:hAnsi="Times New Roman" w:cs="Times New Roman"/>
          <w:sz w:val="20"/>
          <w:szCs w:val="20"/>
        </w:rPr>
        <w:br/>
        <w:t xml:space="preserve">могут ходатайствовать об отклонениях от Правил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lastRenderedPageBreak/>
        <w:t xml:space="preserve">Отклонениями от Правил землепользования и застройки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Заявление на получение разрешения об отклонении от Правил землепользования и застройки направляется в комиссию и должно содержать обоснования того, что отклонения от Правил: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необходимы для эффективного использования земельного участка;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не ущемляют права соседей и не входят в противоречие </w:t>
      </w:r>
      <w:r w:rsidRPr="00D04216">
        <w:rPr>
          <w:rFonts w:ascii="Times New Roman" w:hAnsi="Times New Roman" w:cs="Times New Roman"/>
          <w:sz w:val="20"/>
          <w:szCs w:val="20"/>
        </w:rPr>
        <w:br/>
        <w:t xml:space="preserve">с интересами третьих лиц;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Комиссия организует рассмотрение поступившего заявления </w:t>
      </w:r>
      <w:r w:rsidRPr="00D04216">
        <w:rPr>
          <w:rFonts w:ascii="Times New Roman" w:hAnsi="Times New Roman" w:cs="Times New Roman"/>
          <w:sz w:val="20"/>
          <w:szCs w:val="20"/>
        </w:rPr>
        <w:br/>
        <w:t xml:space="preserve">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слушании и доступных для ознакомления всем заинтересованным лицам.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Комиссия подготавливает и направляет Главе рекомендации по результатам рассмотрения письменных заключений и публичных слушаний не позднее 7 дней после их проведения.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Решение о предоставлении разрешения на отклонение от Правил землепользования и застройки принимается Главой поселения не позднее 10 дней после поступления рекомендаций комиссии по землепользованию и застройке.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Решение об отказе в предоставлении разрешения или о предоставлении разрешения на отклонение от Правил землепользования и застройки может быть обжаловано в суде.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 Комиссия проводит публичные слушания в случаях и порядке, определенных Правилами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3.8.1. Публичные слушания проводятся с целью: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предотвращения ущерба, который может быть нанесен жильцам домов, правообладателям объектов недвижимости, оказавшимся </w:t>
      </w:r>
      <w:r w:rsidRPr="00D04216">
        <w:rPr>
          <w:rFonts w:ascii="Times New Roman" w:hAnsi="Times New Roman" w:cs="Times New Roman"/>
          <w:sz w:val="20"/>
          <w:szCs w:val="20"/>
        </w:rPr>
        <w:br/>
        <w:t xml:space="preserve">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информирования общественности и обеспечения права участия граждан в принятии решений, а также их права контролировать принятие Главой района решений по землепользованию и застройке.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3.8.2.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специальные согласования - предоставление разрешений </w:t>
      </w:r>
      <w:r w:rsidRPr="00D04216">
        <w:rPr>
          <w:rFonts w:ascii="Times New Roman" w:hAnsi="Times New Roman" w:cs="Times New Roman"/>
          <w:sz w:val="20"/>
          <w:szCs w:val="20"/>
        </w:rPr>
        <w:br/>
        <w:t xml:space="preserve">на особо поименованные Правилами землепользования и застройки виды использования недвижимости, условно разрешенные в соответствующих территориальных зонах;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Правила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3.8.3. Материалы для проведения публичных слушаний (заключения, иные необходимые материалы) готовятся комиссией по землепользования и застройке.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3.8.4. Документация по планировке территории до ее утверждения подлежит публичным слушаниям.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Исключениями являются случаи, когда в соответствии с требованиями технических регламентов посредством документации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lastRenderedPageBreak/>
        <w:t xml:space="preserve">3.8.5. Правом обсуждения документации по планировке территории на публичных слушаниях обладают лица: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проживающие на территории, применительно к которой подготовлена документация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иные лица, чьи интересы затрагиваются в связи с планируемой реализацией документации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3.8.6. Предметами публичных слушаний документации по планировке территории являются вопросы соответствия этой документации: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градостроительным регламентам, содержащимся в правилах;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-техническим регламентам, включая требования, предъявляемые </w:t>
      </w:r>
      <w:r w:rsidRPr="00D04216">
        <w:rPr>
          <w:rFonts w:ascii="Times New Roman" w:hAnsi="Times New Roman" w:cs="Times New Roman"/>
          <w:sz w:val="20"/>
          <w:szCs w:val="20"/>
        </w:rPr>
        <w:br/>
        <w:t xml:space="preserve">к градостроительному проектированию систем инженерно-технического обеспечения планируемого строительства, реконструкции;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иным требованиям, установленным законодательством о градостроительной деятельности.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3.8.7. По результатам публичных слушаний комиссия готовит заключение и направляет его Главе. Любое заинтересованное лицо вправе обратиться в комиссию и получить копию протокола публичных слушаний.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Глава с учетом рекомендаций комиссии не позднее двух недель со дня проведения публичных слушаний может принять решение: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об утверждении документации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о доработке документации по планировке территории с учетом рекомендаций комиссии;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об отклонении документации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3.8.8. Физические и юридические лица могут оспорить в суде решение об утверждении, доработке или отклонении документации по планировке территории.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Основанием для судебного рассмотрения помимо вопросов, определенных пунктом настоящей статьи, является несоблюдение установленного порядка проведения публичных слушаний.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3.9. Комиссия подготавливает Главе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3.10. Организует подготовку предложений о внесении изменений</w:t>
      </w:r>
      <w:r w:rsidRPr="00D04216">
        <w:rPr>
          <w:rFonts w:ascii="Times New Roman" w:hAnsi="Times New Roman" w:cs="Times New Roman"/>
          <w:sz w:val="20"/>
          <w:szCs w:val="20"/>
        </w:rPr>
        <w:br/>
        <w:t xml:space="preserve">в Правила землепользования и застройки, а также проектов нормативных правовых актов, иных документов, связанных с реализацией и применением Правил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3.11. В состав комиссии по подготовке проекта Правил землепользования и застройки рабочего поселка Краснозерское  могут входить представители:</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представительного и исполнительного органов местного самоуправления городского поселения;</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уполномоченных органов муниципального района, в сфере архитектуры и градостроительства, землеустройства, имущественных отношений;</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представительных и исполнительных органов государственной власти Новосибирской области, государственных органов санитарного надзора, органов пожарного надзора и иных заинтересованных надзорных и контролирующих органов, общественных объединений граждан, а также объединений и ассоциаций предпринимателей и коммерческих структур.</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Состав комиссии определяется постановлением Главы.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lastRenderedPageBreak/>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3.12. Любой член комиссии ее решением освобождается от участия в голосовании по конкретному вопросу в случае, если он имеет личную заинтересованность, или находится в родственных отношениях с подателем заявки, по поводу которой рассматривается вопрос.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3.13.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 Комиссия имеет свой архив, в котором содержатся протоколы всех ее заседаний, другие материалы, связанные с деятельностью комиссии.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ab/>
        <w:t>4. Права и обязанности комиссии</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Комиссия вправе: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запрашивать от администрации рабочего поселка Краснозерское предоставление официальных заключений, иных материалов, относящихся к рассматриваемым комиссией вопросам;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привлекать в необходимых случаях независимых экспертов </w:t>
      </w:r>
      <w:r w:rsidRPr="00D04216">
        <w:rPr>
          <w:rFonts w:ascii="Times New Roman" w:hAnsi="Times New Roman" w:cs="Times New Roman"/>
          <w:sz w:val="20"/>
          <w:szCs w:val="20"/>
        </w:rPr>
        <w:br/>
        <w:t xml:space="preserve">и специалистов для анализа материалов и выработки рекомендаций </w:t>
      </w:r>
      <w:r w:rsidRPr="00D04216">
        <w:rPr>
          <w:rFonts w:ascii="Times New Roman" w:hAnsi="Times New Roman" w:cs="Times New Roman"/>
          <w:sz w:val="20"/>
          <w:szCs w:val="20"/>
        </w:rPr>
        <w:br/>
        <w:t xml:space="preserve">и решений по рассматриваемым комиссией вопросам;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вносить предложения по изменению персонального состава комиссии;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-вносить предложения о внесении изменений и дополнений </w:t>
      </w:r>
      <w:r w:rsidRPr="00D04216">
        <w:rPr>
          <w:rFonts w:ascii="Times New Roman" w:hAnsi="Times New Roman" w:cs="Times New Roman"/>
          <w:sz w:val="20"/>
          <w:szCs w:val="20"/>
        </w:rPr>
        <w:br/>
        <w:t xml:space="preserve">в Правила землепользования и застройки; </w:t>
      </w:r>
    </w:p>
    <w:p w:rsidR="00B3329F" w:rsidRPr="00D04216" w:rsidRDefault="00B3329F" w:rsidP="00B3329F">
      <w:pPr>
        <w:spacing w:after="0" w:line="240" w:lineRule="auto"/>
        <w:ind w:firstLine="567"/>
        <w:jc w:val="both"/>
        <w:rPr>
          <w:rFonts w:ascii="Times New Roman" w:hAnsi="Times New Roman" w:cs="Times New Roman"/>
          <w:sz w:val="20"/>
          <w:szCs w:val="20"/>
        </w:rPr>
      </w:pPr>
      <w:r w:rsidRPr="00D04216">
        <w:rPr>
          <w:rFonts w:ascii="Times New Roman" w:hAnsi="Times New Roman" w:cs="Times New Roman"/>
          <w:sz w:val="20"/>
          <w:szCs w:val="20"/>
        </w:rPr>
        <w:t xml:space="preserve">- решать вопросы о соответствии тех или иных видов существующего или планируемого использования объектов недвижимости видам использования, определенным Правилами в качестве разрешенных для различных территориальных зон.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5. Порядок деятельности комиссии</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5.1. Комиссия собирается по мере необходимости, но не реже одного раза в месяц.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5.2. Техническое обеспечение деятельности возлагается на администрацию рабочего поселка Краснозерское.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5.3. Предложения граждан и юридических лиц направляются в комиссию через секретаря комиссии.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5.4. Председатель комиссии обеспечивает рассмотрение предложений граждан или юридических лиц на заседание комиссии в течение двух недель.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5.5. По результатам рассмотрения предложений граждан или юридических лиц принимается решение большинством голосов, которое оформляется протоколом.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6. Финансовое и материально-техническое обеспечение деятельности комиссии</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6.1. Члены комиссии осуществляют свою деятельность на безвозмездной основе. </w:t>
      </w:r>
    </w:p>
    <w:p w:rsidR="00B3329F" w:rsidRPr="00D04216" w:rsidRDefault="00B3329F" w:rsidP="00B3329F">
      <w:pPr>
        <w:spacing w:after="0" w:line="240" w:lineRule="auto"/>
        <w:ind w:firstLine="708"/>
        <w:jc w:val="both"/>
        <w:rPr>
          <w:rFonts w:ascii="Times New Roman" w:hAnsi="Times New Roman" w:cs="Times New Roman"/>
          <w:sz w:val="20"/>
          <w:szCs w:val="20"/>
        </w:rPr>
      </w:pPr>
      <w:r w:rsidRPr="00D04216">
        <w:rPr>
          <w:rFonts w:ascii="Times New Roman" w:hAnsi="Times New Roman" w:cs="Times New Roman"/>
          <w:sz w:val="20"/>
          <w:szCs w:val="20"/>
        </w:rPr>
        <w:t xml:space="preserve">6.2. Администрация рабочего поселка Краснозерское предоставляет комиссии необходимые помещения для проведения заседаний, публичных слушании, хранения документов. </w:t>
      </w:r>
    </w:p>
    <w:p w:rsidR="00B3329F" w:rsidRPr="00250534" w:rsidRDefault="00B3329F" w:rsidP="00B3329F">
      <w:pPr>
        <w:spacing w:after="0" w:line="240" w:lineRule="auto"/>
        <w:ind w:firstLine="708"/>
        <w:jc w:val="both"/>
        <w:rPr>
          <w:rFonts w:ascii="Times New Roman" w:hAnsi="Times New Roman"/>
          <w:sz w:val="28"/>
          <w:szCs w:val="28"/>
        </w:rPr>
      </w:pPr>
      <w:r w:rsidRPr="00250534">
        <w:rPr>
          <w:rFonts w:ascii="Times New Roman" w:hAnsi="Times New Roman"/>
          <w:sz w:val="28"/>
          <w:szCs w:val="28"/>
        </w:rPr>
        <w:tab/>
      </w:r>
      <w:r w:rsidRPr="00250534">
        <w:rPr>
          <w:rFonts w:ascii="Times New Roman" w:hAnsi="Times New Roman"/>
          <w:sz w:val="28"/>
          <w:szCs w:val="28"/>
        </w:rPr>
        <w:tab/>
      </w:r>
      <w:r w:rsidRPr="00250534">
        <w:rPr>
          <w:rFonts w:ascii="Times New Roman" w:hAnsi="Times New Roman"/>
          <w:sz w:val="28"/>
          <w:szCs w:val="28"/>
        </w:rPr>
        <w:tab/>
      </w:r>
      <w:r w:rsidRPr="00250534">
        <w:rPr>
          <w:rFonts w:ascii="Times New Roman" w:hAnsi="Times New Roman"/>
          <w:sz w:val="28"/>
          <w:szCs w:val="28"/>
        </w:rPr>
        <w:tab/>
      </w:r>
      <w:r w:rsidRPr="00250534">
        <w:rPr>
          <w:rFonts w:ascii="Times New Roman" w:hAnsi="Times New Roman"/>
          <w:sz w:val="28"/>
          <w:szCs w:val="28"/>
        </w:rPr>
        <w:softHyphen/>
      </w:r>
      <w:r w:rsidRPr="00250534">
        <w:rPr>
          <w:rFonts w:ascii="Times New Roman" w:hAnsi="Times New Roman"/>
          <w:sz w:val="28"/>
          <w:szCs w:val="28"/>
        </w:rPr>
        <w:softHyphen/>
      </w:r>
    </w:p>
    <w:p w:rsidR="00B3329F" w:rsidRPr="00C47FB2" w:rsidRDefault="00B3329F" w:rsidP="00B3329F">
      <w:pPr>
        <w:tabs>
          <w:tab w:val="left" w:pos="2760"/>
        </w:tabs>
        <w:spacing w:line="240" w:lineRule="auto"/>
        <w:jc w:val="both"/>
        <w:rPr>
          <w:rFonts w:ascii="Times New Roman" w:hAnsi="Times New Roman" w:cs="Times New Roman"/>
          <w:sz w:val="24"/>
          <w:szCs w:val="24"/>
        </w:rPr>
      </w:pPr>
    </w:p>
    <w:p w:rsidR="00B3329F" w:rsidRDefault="00B3329F" w:rsidP="00B3329F">
      <w:pPr>
        <w:spacing w:line="240" w:lineRule="auto"/>
        <w:jc w:val="both"/>
        <w:rPr>
          <w:rFonts w:ascii="Times New Roman" w:hAnsi="Times New Roman" w:cs="Times New Roman"/>
          <w:sz w:val="24"/>
          <w:szCs w:val="24"/>
        </w:rPr>
      </w:pPr>
    </w:p>
    <w:p w:rsidR="00D04216" w:rsidRPr="00D04216" w:rsidRDefault="00D04216" w:rsidP="00B3329F">
      <w:pPr>
        <w:spacing w:line="240" w:lineRule="auto"/>
        <w:jc w:val="both"/>
        <w:rPr>
          <w:rFonts w:ascii="Times New Roman" w:hAnsi="Times New Roman" w:cs="Times New Roman"/>
          <w:sz w:val="20"/>
          <w:szCs w:val="20"/>
        </w:rPr>
      </w:pPr>
    </w:p>
    <w:p w:rsidR="00D04216" w:rsidRPr="00D04216" w:rsidRDefault="00D04216" w:rsidP="00B3329F">
      <w:pPr>
        <w:spacing w:line="240" w:lineRule="auto"/>
        <w:jc w:val="both"/>
        <w:rPr>
          <w:rFonts w:ascii="Times New Roman" w:hAnsi="Times New Roman" w:cs="Times New Roman"/>
          <w:sz w:val="20"/>
          <w:szCs w:val="20"/>
        </w:rPr>
      </w:pPr>
    </w:p>
    <w:p w:rsidR="00D04216" w:rsidRDefault="00D04216" w:rsidP="00B3329F">
      <w:pPr>
        <w:spacing w:line="240" w:lineRule="auto"/>
        <w:jc w:val="both"/>
        <w:rPr>
          <w:rFonts w:ascii="Times New Roman" w:hAnsi="Times New Roman" w:cs="Times New Roman"/>
          <w:sz w:val="20"/>
          <w:szCs w:val="20"/>
        </w:rPr>
      </w:pPr>
    </w:p>
    <w:p w:rsidR="00B3329F" w:rsidRDefault="00B3329F" w:rsidP="00B3329F">
      <w:pPr>
        <w:spacing w:line="240" w:lineRule="auto"/>
        <w:jc w:val="both"/>
        <w:rPr>
          <w:rFonts w:ascii="Times New Roman" w:hAnsi="Times New Roman" w:cs="Times New Roman"/>
          <w:sz w:val="20"/>
          <w:szCs w:val="20"/>
        </w:rPr>
      </w:pPr>
    </w:p>
    <w:p w:rsidR="00B3329F" w:rsidRDefault="00B3329F" w:rsidP="00B3329F">
      <w:pPr>
        <w:spacing w:line="240" w:lineRule="auto"/>
        <w:jc w:val="both"/>
        <w:rPr>
          <w:rFonts w:ascii="Times New Roman" w:hAnsi="Times New Roman" w:cs="Times New Roman"/>
          <w:sz w:val="20"/>
          <w:szCs w:val="20"/>
        </w:rPr>
      </w:pPr>
    </w:p>
    <w:p w:rsidR="00B3329F" w:rsidRDefault="00B3329F" w:rsidP="00B3329F">
      <w:pPr>
        <w:spacing w:line="240" w:lineRule="auto"/>
        <w:jc w:val="both"/>
        <w:rPr>
          <w:rFonts w:ascii="Times New Roman" w:hAnsi="Times New Roman" w:cs="Times New Roman"/>
          <w:sz w:val="20"/>
          <w:szCs w:val="20"/>
        </w:rPr>
      </w:pPr>
    </w:p>
    <w:p w:rsidR="00B3329F" w:rsidRDefault="00B3329F" w:rsidP="00B3329F">
      <w:pPr>
        <w:spacing w:line="240" w:lineRule="auto"/>
        <w:jc w:val="both"/>
        <w:rPr>
          <w:rFonts w:ascii="Times New Roman" w:hAnsi="Times New Roman" w:cs="Times New Roman"/>
          <w:sz w:val="20"/>
          <w:szCs w:val="20"/>
        </w:rPr>
      </w:pPr>
    </w:p>
    <w:p w:rsidR="00B3329F" w:rsidRDefault="00B3329F" w:rsidP="00B3329F">
      <w:pPr>
        <w:spacing w:line="240" w:lineRule="auto"/>
        <w:jc w:val="both"/>
        <w:rPr>
          <w:rFonts w:ascii="Times New Roman" w:hAnsi="Times New Roman" w:cs="Times New Roman"/>
          <w:sz w:val="20"/>
          <w:szCs w:val="20"/>
        </w:rPr>
      </w:pPr>
    </w:p>
    <w:p w:rsidR="00B3329F" w:rsidRDefault="00B3329F" w:rsidP="00B3329F">
      <w:pPr>
        <w:spacing w:line="240" w:lineRule="auto"/>
        <w:jc w:val="both"/>
        <w:rPr>
          <w:rFonts w:ascii="Times New Roman" w:hAnsi="Times New Roman" w:cs="Times New Roman"/>
          <w:sz w:val="20"/>
          <w:szCs w:val="20"/>
        </w:rPr>
      </w:pPr>
    </w:p>
    <w:p w:rsidR="00B3329F" w:rsidRDefault="00B3329F" w:rsidP="00B3329F">
      <w:pPr>
        <w:spacing w:line="240" w:lineRule="auto"/>
        <w:jc w:val="both"/>
        <w:rPr>
          <w:rFonts w:ascii="Times New Roman" w:hAnsi="Times New Roman" w:cs="Times New Roman"/>
          <w:sz w:val="20"/>
          <w:szCs w:val="20"/>
        </w:rPr>
      </w:pPr>
    </w:p>
    <w:p w:rsidR="00B3329F" w:rsidRPr="00D04216" w:rsidRDefault="00B3329F" w:rsidP="00B3329F">
      <w:pPr>
        <w:spacing w:line="240" w:lineRule="auto"/>
        <w:jc w:val="both"/>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3E4600" w:rsidRPr="00B3329F" w:rsidRDefault="003E4600" w:rsidP="00B3329F">
      <w:pPr>
        <w:spacing w:after="0" w:line="240" w:lineRule="auto"/>
        <w:ind w:left="284" w:hanging="851"/>
        <w:jc w:val="center"/>
        <w:rPr>
          <w:rFonts w:ascii="Times New Roman" w:hAnsi="Times New Roman" w:cs="Times New Roman"/>
          <w:sz w:val="20"/>
          <w:szCs w:val="20"/>
        </w:rPr>
      </w:pPr>
      <w:r w:rsidRPr="00B3329F">
        <w:rPr>
          <w:rFonts w:ascii="Times New Roman" w:hAnsi="Times New Roman" w:cs="Times New Roman"/>
          <w:sz w:val="20"/>
          <w:szCs w:val="20"/>
        </w:rPr>
        <w:t xml:space="preserve">        СОВЕТ ДЕПУТАТОВ</w:t>
      </w:r>
    </w:p>
    <w:p w:rsidR="003E4600" w:rsidRPr="00B3329F" w:rsidRDefault="003E4600" w:rsidP="00B3329F">
      <w:pPr>
        <w:spacing w:after="0" w:line="240" w:lineRule="auto"/>
        <w:ind w:left="284" w:hanging="851"/>
        <w:jc w:val="center"/>
        <w:rPr>
          <w:rFonts w:ascii="Times New Roman" w:hAnsi="Times New Roman" w:cs="Times New Roman"/>
          <w:sz w:val="20"/>
          <w:szCs w:val="20"/>
        </w:rPr>
      </w:pPr>
      <w:r w:rsidRPr="00B3329F">
        <w:rPr>
          <w:rFonts w:ascii="Times New Roman" w:hAnsi="Times New Roman" w:cs="Times New Roman"/>
          <w:sz w:val="20"/>
          <w:szCs w:val="20"/>
        </w:rPr>
        <w:t xml:space="preserve">              РАБОЧЕГО ПОСЕЛКА КРАСНОЗЕРСКОЕ </w:t>
      </w:r>
    </w:p>
    <w:p w:rsidR="003E4600" w:rsidRPr="00B3329F" w:rsidRDefault="003E4600" w:rsidP="00B3329F">
      <w:pPr>
        <w:spacing w:after="0" w:line="240" w:lineRule="auto"/>
        <w:jc w:val="center"/>
        <w:rPr>
          <w:rFonts w:ascii="Times New Roman" w:hAnsi="Times New Roman" w:cs="Times New Roman"/>
          <w:sz w:val="20"/>
          <w:szCs w:val="20"/>
        </w:rPr>
      </w:pPr>
      <w:r w:rsidRPr="00B3329F">
        <w:rPr>
          <w:rFonts w:ascii="Times New Roman" w:hAnsi="Times New Roman" w:cs="Times New Roman"/>
          <w:sz w:val="20"/>
          <w:szCs w:val="20"/>
        </w:rPr>
        <w:t xml:space="preserve">КРАСНОЗЕРСКОГО РАЙОНА </w:t>
      </w:r>
    </w:p>
    <w:p w:rsidR="003E4600" w:rsidRPr="00B3329F" w:rsidRDefault="003E4600" w:rsidP="00B3329F">
      <w:pPr>
        <w:spacing w:after="0" w:line="240" w:lineRule="auto"/>
        <w:jc w:val="center"/>
        <w:rPr>
          <w:rFonts w:ascii="Times New Roman" w:hAnsi="Times New Roman" w:cs="Times New Roman"/>
          <w:sz w:val="20"/>
          <w:szCs w:val="20"/>
        </w:rPr>
      </w:pPr>
      <w:r w:rsidRPr="00B3329F">
        <w:rPr>
          <w:rFonts w:ascii="Times New Roman" w:hAnsi="Times New Roman" w:cs="Times New Roman"/>
          <w:sz w:val="20"/>
          <w:szCs w:val="20"/>
        </w:rPr>
        <w:t>НОВОСИБИРСКОЙ ОБЛАСТИ</w:t>
      </w:r>
    </w:p>
    <w:p w:rsidR="003E4600" w:rsidRPr="00B3329F" w:rsidRDefault="003E4600" w:rsidP="00B3329F">
      <w:pPr>
        <w:spacing w:after="0" w:line="240" w:lineRule="auto"/>
        <w:jc w:val="center"/>
        <w:rPr>
          <w:rFonts w:ascii="Times New Roman" w:hAnsi="Times New Roman" w:cs="Times New Roman"/>
          <w:sz w:val="20"/>
          <w:szCs w:val="20"/>
        </w:rPr>
      </w:pPr>
      <w:r w:rsidRPr="00B3329F">
        <w:rPr>
          <w:rFonts w:ascii="Times New Roman" w:hAnsi="Times New Roman" w:cs="Times New Roman"/>
          <w:sz w:val="20"/>
          <w:szCs w:val="20"/>
        </w:rPr>
        <w:t>(пятого созыва)</w:t>
      </w:r>
    </w:p>
    <w:p w:rsidR="003E4600" w:rsidRPr="00B3329F" w:rsidRDefault="003E4600" w:rsidP="00B3329F">
      <w:pPr>
        <w:spacing w:after="0" w:line="240" w:lineRule="auto"/>
        <w:jc w:val="center"/>
        <w:rPr>
          <w:rFonts w:ascii="Times New Roman" w:hAnsi="Times New Roman" w:cs="Times New Roman"/>
          <w:sz w:val="20"/>
          <w:szCs w:val="20"/>
        </w:rPr>
      </w:pPr>
    </w:p>
    <w:p w:rsidR="003E4600" w:rsidRPr="00B3329F" w:rsidRDefault="003E4600" w:rsidP="00B3329F">
      <w:pPr>
        <w:spacing w:after="0" w:line="240" w:lineRule="auto"/>
        <w:jc w:val="center"/>
        <w:rPr>
          <w:rFonts w:ascii="Times New Roman" w:hAnsi="Times New Roman" w:cs="Times New Roman"/>
          <w:sz w:val="20"/>
          <w:szCs w:val="20"/>
        </w:rPr>
      </w:pPr>
      <w:r w:rsidRPr="00B3329F">
        <w:rPr>
          <w:rFonts w:ascii="Times New Roman" w:hAnsi="Times New Roman" w:cs="Times New Roman"/>
          <w:sz w:val="20"/>
          <w:szCs w:val="20"/>
        </w:rPr>
        <w:t xml:space="preserve">Р Е Ш Е Н И Е                </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                                        Шестьдесят пятой (внеочередной) сессии</w:t>
      </w:r>
    </w:p>
    <w:p w:rsidR="003E4600" w:rsidRPr="00B3329F" w:rsidRDefault="003E4600" w:rsidP="00B3329F">
      <w:pPr>
        <w:spacing w:after="0" w:line="240" w:lineRule="auto"/>
        <w:jc w:val="both"/>
        <w:rPr>
          <w:rFonts w:ascii="Times New Roman" w:hAnsi="Times New Roman" w:cs="Times New Roman"/>
          <w:sz w:val="20"/>
          <w:szCs w:val="20"/>
        </w:rPr>
      </w:pPr>
    </w:p>
    <w:p w:rsidR="003E4600" w:rsidRPr="00B3329F" w:rsidRDefault="003E4600" w:rsidP="00B3329F">
      <w:pPr>
        <w:spacing w:after="0" w:line="240" w:lineRule="auto"/>
        <w:jc w:val="both"/>
        <w:rPr>
          <w:rFonts w:ascii="Times New Roman" w:hAnsi="Times New Roman" w:cs="Times New Roman"/>
          <w:sz w:val="20"/>
          <w:szCs w:val="20"/>
        </w:rPr>
      </w:pPr>
      <w:r w:rsidRPr="00B3329F">
        <w:rPr>
          <w:rFonts w:ascii="Times New Roman" w:hAnsi="Times New Roman" w:cs="Times New Roman"/>
          <w:sz w:val="20"/>
          <w:szCs w:val="20"/>
        </w:rPr>
        <w:t xml:space="preserve">От 26.11.2019г.                          р.п. Краснозерское                              </w:t>
      </w:r>
      <w:r w:rsidR="00B3329F">
        <w:rPr>
          <w:rFonts w:ascii="Times New Roman" w:hAnsi="Times New Roman" w:cs="Times New Roman"/>
          <w:sz w:val="20"/>
          <w:szCs w:val="20"/>
        </w:rPr>
        <w:t xml:space="preserve">                                                         </w:t>
      </w:r>
      <w:r w:rsidRPr="00B3329F">
        <w:rPr>
          <w:rFonts w:ascii="Times New Roman" w:hAnsi="Times New Roman" w:cs="Times New Roman"/>
          <w:sz w:val="20"/>
          <w:szCs w:val="20"/>
        </w:rPr>
        <w:t xml:space="preserve">  № 328</w:t>
      </w:r>
    </w:p>
    <w:p w:rsidR="003E4600" w:rsidRPr="00B3329F" w:rsidRDefault="003E4600" w:rsidP="00B3329F">
      <w:pPr>
        <w:spacing w:after="0" w:line="240" w:lineRule="auto"/>
        <w:jc w:val="both"/>
        <w:rPr>
          <w:rFonts w:ascii="Times New Roman" w:hAnsi="Times New Roman" w:cs="Times New Roman"/>
          <w:sz w:val="20"/>
          <w:szCs w:val="20"/>
        </w:rPr>
      </w:pPr>
      <w:r w:rsidRPr="00B3329F">
        <w:rPr>
          <w:rFonts w:ascii="Times New Roman" w:hAnsi="Times New Roman" w:cs="Times New Roman"/>
          <w:sz w:val="20"/>
          <w:szCs w:val="20"/>
        </w:rPr>
        <w:t xml:space="preserve">      </w:t>
      </w:r>
    </w:p>
    <w:p w:rsidR="003E4600" w:rsidRPr="00B3329F" w:rsidRDefault="003E4600" w:rsidP="00B3329F">
      <w:pPr>
        <w:spacing w:after="0" w:line="240" w:lineRule="auto"/>
        <w:jc w:val="both"/>
        <w:rPr>
          <w:rFonts w:ascii="Times New Roman" w:hAnsi="Times New Roman" w:cs="Times New Roman"/>
          <w:sz w:val="20"/>
          <w:szCs w:val="20"/>
        </w:rPr>
      </w:pPr>
      <w:r w:rsidRPr="00B3329F">
        <w:rPr>
          <w:rFonts w:ascii="Times New Roman" w:hAnsi="Times New Roman" w:cs="Times New Roman"/>
          <w:sz w:val="20"/>
          <w:szCs w:val="20"/>
        </w:rPr>
        <w:t>Изменения в бюджет</w:t>
      </w:r>
    </w:p>
    <w:p w:rsidR="003E4600" w:rsidRPr="00B3329F" w:rsidRDefault="003E4600" w:rsidP="00B3329F">
      <w:pPr>
        <w:spacing w:after="0" w:line="240" w:lineRule="auto"/>
        <w:jc w:val="both"/>
        <w:rPr>
          <w:rFonts w:ascii="Times New Roman" w:hAnsi="Times New Roman" w:cs="Times New Roman"/>
          <w:sz w:val="20"/>
          <w:szCs w:val="20"/>
        </w:rPr>
      </w:pPr>
      <w:r w:rsidRPr="00B3329F">
        <w:rPr>
          <w:rFonts w:ascii="Times New Roman" w:hAnsi="Times New Roman" w:cs="Times New Roman"/>
          <w:sz w:val="20"/>
          <w:szCs w:val="20"/>
        </w:rPr>
        <w:t xml:space="preserve">рабочего поселка Краснозерское </w:t>
      </w:r>
    </w:p>
    <w:p w:rsidR="003E4600" w:rsidRPr="00B3329F" w:rsidRDefault="003E4600" w:rsidP="00B3329F">
      <w:pPr>
        <w:spacing w:after="0" w:line="240" w:lineRule="auto"/>
        <w:jc w:val="both"/>
        <w:rPr>
          <w:rFonts w:ascii="Times New Roman" w:hAnsi="Times New Roman" w:cs="Times New Roman"/>
          <w:sz w:val="20"/>
          <w:szCs w:val="20"/>
        </w:rPr>
      </w:pPr>
      <w:r w:rsidRPr="00B3329F">
        <w:rPr>
          <w:rFonts w:ascii="Times New Roman" w:hAnsi="Times New Roman" w:cs="Times New Roman"/>
          <w:sz w:val="20"/>
          <w:szCs w:val="20"/>
        </w:rPr>
        <w:t xml:space="preserve">Краснозерского района </w:t>
      </w:r>
    </w:p>
    <w:p w:rsidR="003E4600" w:rsidRPr="00B3329F" w:rsidRDefault="003E4600" w:rsidP="00B3329F">
      <w:pPr>
        <w:spacing w:after="0" w:line="240" w:lineRule="auto"/>
        <w:jc w:val="both"/>
        <w:rPr>
          <w:rFonts w:ascii="Times New Roman" w:hAnsi="Times New Roman" w:cs="Times New Roman"/>
          <w:sz w:val="20"/>
          <w:szCs w:val="20"/>
        </w:rPr>
      </w:pPr>
      <w:r w:rsidRPr="00B3329F">
        <w:rPr>
          <w:rFonts w:ascii="Times New Roman" w:hAnsi="Times New Roman" w:cs="Times New Roman"/>
          <w:sz w:val="20"/>
          <w:szCs w:val="20"/>
        </w:rPr>
        <w:t xml:space="preserve">Новосибирской области на 2019 год </w:t>
      </w:r>
    </w:p>
    <w:p w:rsidR="003E4600" w:rsidRPr="00B3329F" w:rsidRDefault="003E4600" w:rsidP="00B3329F">
      <w:pPr>
        <w:spacing w:after="0" w:line="240" w:lineRule="auto"/>
        <w:jc w:val="both"/>
        <w:rPr>
          <w:rFonts w:ascii="Times New Roman" w:hAnsi="Times New Roman" w:cs="Times New Roman"/>
          <w:sz w:val="20"/>
          <w:szCs w:val="20"/>
        </w:rPr>
      </w:pPr>
      <w:r w:rsidRPr="00B3329F">
        <w:rPr>
          <w:rFonts w:ascii="Times New Roman" w:hAnsi="Times New Roman" w:cs="Times New Roman"/>
          <w:sz w:val="20"/>
          <w:szCs w:val="20"/>
        </w:rPr>
        <w:t xml:space="preserve">и плановый период 2020 и 2021 годов </w:t>
      </w:r>
    </w:p>
    <w:p w:rsidR="003E4600" w:rsidRPr="00B3329F" w:rsidRDefault="003E4600" w:rsidP="00B3329F">
      <w:pPr>
        <w:widowControl w:val="0"/>
        <w:autoSpaceDE w:val="0"/>
        <w:autoSpaceDN w:val="0"/>
        <w:adjustRightInd w:val="0"/>
        <w:spacing w:after="0" w:line="240" w:lineRule="auto"/>
        <w:ind w:firstLine="567"/>
        <w:jc w:val="right"/>
        <w:rPr>
          <w:rFonts w:ascii="Times New Roman" w:hAnsi="Times New Roman" w:cs="Times New Roman"/>
          <w:color w:val="000000"/>
          <w:sz w:val="20"/>
          <w:szCs w:val="20"/>
        </w:rPr>
      </w:pPr>
    </w:p>
    <w:p w:rsidR="003E4600" w:rsidRPr="00B3329F" w:rsidRDefault="003E4600" w:rsidP="00B3329F">
      <w:pPr>
        <w:spacing w:after="0" w:line="240" w:lineRule="auto"/>
        <w:ind w:firstLine="510"/>
        <w:jc w:val="both"/>
        <w:rPr>
          <w:rFonts w:ascii="Times New Roman" w:hAnsi="Times New Roman" w:cs="Times New Roman"/>
          <w:sz w:val="20"/>
          <w:szCs w:val="20"/>
        </w:rPr>
      </w:pPr>
      <w:bookmarkStart w:id="2" w:name="Par16"/>
      <w:bookmarkEnd w:id="2"/>
      <w:r w:rsidRPr="00B3329F">
        <w:rPr>
          <w:rFonts w:ascii="Times New Roman" w:hAnsi="Times New Roman" w:cs="Times New Roman"/>
          <w:sz w:val="20"/>
          <w:szCs w:val="20"/>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08.06.2018г № 132-н «Об утверждении Указаний о порядке применения бюджетной классификации Российской Федерации», Законом Новосибирской области от 25.12.2018г  №332 -ОЗ «Об областном бюджете Новосибирской области на 2019 год и плановый период 2020 и 2021 годов», Совет депутатов рабочего поселка Краснозерское Краснозерского района Новосибирской области</w:t>
      </w:r>
    </w:p>
    <w:p w:rsidR="003E4600" w:rsidRPr="00B3329F" w:rsidRDefault="003E4600" w:rsidP="00B3329F">
      <w:pPr>
        <w:spacing w:after="0" w:line="240" w:lineRule="auto"/>
        <w:ind w:firstLine="510"/>
        <w:jc w:val="both"/>
        <w:rPr>
          <w:rFonts w:ascii="Times New Roman" w:hAnsi="Times New Roman" w:cs="Times New Roman"/>
          <w:sz w:val="20"/>
          <w:szCs w:val="20"/>
        </w:rPr>
      </w:pPr>
      <w:r w:rsidRPr="00B3329F">
        <w:rPr>
          <w:rFonts w:ascii="Times New Roman" w:hAnsi="Times New Roman" w:cs="Times New Roman"/>
          <w:sz w:val="20"/>
          <w:szCs w:val="20"/>
        </w:rPr>
        <w:t>РЕШИЛ:</w:t>
      </w:r>
    </w:p>
    <w:p w:rsidR="003E4600" w:rsidRPr="00B3329F" w:rsidRDefault="003E4600" w:rsidP="00B3329F">
      <w:pPr>
        <w:spacing w:after="0" w:line="240" w:lineRule="auto"/>
        <w:ind w:firstLine="510"/>
        <w:jc w:val="both"/>
        <w:rPr>
          <w:rFonts w:ascii="Times New Roman" w:hAnsi="Times New Roman" w:cs="Times New Roman"/>
          <w:sz w:val="20"/>
          <w:szCs w:val="20"/>
        </w:rPr>
      </w:pPr>
      <w:r w:rsidRPr="00B3329F">
        <w:rPr>
          <w:rFonts w:ascii="Times New Roman" w:hAnsi="Times New Roman" w:cs="Times New Roman"/>
          <w:sz w:val="20"/>
          <w:szCs w:val="20"/>
        </w:rPr>
        <w:t>Внести в Решение сорок восьмой сессии Совета депутатов рабочего поселка Краснозерское Краснозерского района Новосибирской области от 25.12.2018г № 250 «О бюджете  рабочего поселка Краснозерское Краснозерского района Новосибирской области на 2019 год и плановый период 2020-2021 годов» следующие изменения:</w:t>
      </w:r>
    </w:p>
    <w:p w:rsidR="003E4600" w:rsidRPr="00B3329F" w:rsidRDefault="003E4600" w:rsidP="00B3329F">
      <w:pPr>
        <w:spacing w:after="0" w:line="240" w:lineRule="auto"/>
        <w:ind w:firstLine="510"/>
        <w:jc w:val="both"/>
        <w:rPr>
          <w:rFonts w:ascii="Times New Roman" w:hAnsi="Times New Roman" w:cs="Times New Roman"/>
          <w:sz w:val="20"/>
          <w:szCs w:val="20"/>
        </w:rPr>
      </w:pPr>
    </w:p>
    <w:p w:rsidR="003E4600" w:rsidRPr="00B3329F" w:rsidRDefault="003E4600" w:rsidP="00B3329F">
      <w:pPr>
        <w:spacing w:after="0" w:line="240" w:lineRule="auto"/>
        <w:ind w:firstLine="510"/>
        <w:jc w:val="both"/>
        <w:rPr>
          <w:rFonts w:ascii="Times New Roman" w:hAnsi="Times New Roman" w:cs="Times New Roman"/>
          <w:sz w:val="20"/>
          <w:szCs w:val="20"/>
        </w:rPr>
      </w:pPr>
      <w:r w:rsidRPr="00B3329F">
        <w:rPr>
          <w:rFonts w:ascii="Times New Roman" w:hAnsi="Times New Roman" w:cs="Times New Roman"/>
          <w:sz w:val="20"/>
          <w:szCs w:val="20"/>
        </w:rPr>
        <w:t xml:space="preserve"> 1.Пункт 1. Статьи 1. Изложить в следующей редакции:  </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1.1. Утвердить основные характеристики бюджета  рабочего поселка Краснозерское Краснозерского района Новосибирской области (далее - местный бюджет) на 2019 год:</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 общий объем доходов  бюджета рабочего поселка Краснозерское Краснозерского района Новосибирской области в сумме   186050,0 тыс. рублей, в том числе объем безвозмездных поступлений в сумме 151831,8 тыс.рублей, из них объем межбюджетных трансфертов, получаемых из других бюджетов бюджетной системы Российской Федерации, в сумме138991,2 тыс. рублей;</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2)</w:t>
      </w:r>
      <w:r w:rsidRPr="00B3329F">
        <w:rPr>
          <w:rFonts w:ascii="Times New Roman" w:hAnsi="Times New Roman" w:cs="Times New Roman"/>
          <w:color w:val="000000"/>
          <w:sz w:val="20"/>
          <w:szCs w:val="20"/>
          <w:lang w:val="en-US"/>
        </w:rPr>
        <w:t> </w:t>
      </w:r>
      <w:r w:rsidRPr="00B3329F">
        <w:rPr>
          <w:rFonts w:ascii="Times New Roman" w:hAnsi="Times New Roman" w:cs="Times New Roman"/>
          <w:color w:val="000000"/>
          <w:sz w:val="20"/>
          <w:szCs w:val="20"/>
        </w:rPr>
        <w:t>общий объем расходов бюджета рабочего поселка Краснозерское Краснозерского района Новосибирской области в сумме 186671,3 тыс. рублей;</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3)</w:t>
      </w:r>
      <w:r w:rsidRPr="00B3329F">
        <w:rPr>
          <w:rFonts w:ascii="Times New Roman" w:hAnsi="Times New Roman" w:cs="Times New Roman"/>
          <w:color w:val="000000"/>
          <w:sz w:val="20"/>
          <w:szCs w:val="20"/>
          <w:lang w:val="en-US"/>
        </w:rPr>
        <w:t> </w:t>
      </w:r>
      <w:r w:rsidRPr="00B3329F">
        <w:rPr>
          <w:rFonts w:ascii="Times New Roman" w:hAnsi="Times New Roman" w:cs="Times New Roman"/>
          <w:color w:val="000000"/>
          <w:sz w:val="20"/>
          <w:szCs w:val="20"/>
        </w:rPr>
        <w:t>дефицит местного бюджета в сумме 621,3 тыс. рублей.</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1.2. подпункт 1пункта 1 статьи 12 изложить в следующей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3329F">
        <w:rPr>
          <w:rFonts w:ascii="Times New Roman" w:hAnsi="Times New Roman" w:cs="Times New Roman"/>
          <w:sz w:val="20"/>
          <w:szCs w:val="20"/>
        </w:rPr>
        <w:t>1) на 2019 год в сумме 36906,1 тыс. рублей;</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2.Приложение 3 таблица 1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3.Приложение 5 таблица 1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4.Приложение 6 таблица 1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5.Приложение 7 таблица 1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6.Приложение 11 таблица 1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7. Утвердить основные характеристики бюджета рабочего поселка Краснозерское Краснозерского района Новосибирской области (далее местный бюджет) на 2020 год:</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1)общий объем доходов  бюджета рабочего поселка Краснозерское Краснозерского района Новосибирской области в сумме  72988,6 тыс. рублей, в том числе объем безвозмездных поступлений в сумме 45573,8 тыс.рублей, из них объем межбюджетных трансфертов, получаемых из других бюджетов бюджетной системы Российской Федерации, в сумме 33209,7 тыс. рублей;</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2)</w:t>
      </w:r>
      <w:r w:rsidRPr="00B3329F">
        <w:rPr>
          <w:rFonts w:ascii="Times New Roman" w:hAnsi="Times New Roman" w:cs="Times New Roman"/>
          <w:color w:val="000000"/>
          <w:sz w:val="20"/>
          <w:szCs w:val="20"/>
          <w:lang w:val="en-US"/>
        </w:rPr>
        <w:t> </w:t>
      </w:r>
      <w:r w:rsidRPr="00B3329F">
        <w:rPr>
          <w:rFonts w:ascii="Times New Roman" w:hAnsi="Times New Roman" w:cs="Times New Roman"/>
          <w:color w:val="000000"/>
          <w:sz w:val="20"/>
          <w:szCs w:val="20"/>
        </w:rPr>
        <w:t>общий объем расходов бюджета рабочего поселка Краснозерское Краснозерского района Новосибирской области в сумме 72988,6тыс. рублей; в том числе условно утвержденные расходы в сумме 953,8 тыс.руб.</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8. Утвердить основные характеристики бюджета  рабочего поселка Краснозерское Краснозерского района Новосибирской области (далее - местный бюджет) на 2021год:</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 xml:space="preserve">1) общий объем доходов  бюджета рабочего поселка Краснозерское Краснозерского района </w:t>
      </w:r>
      <w:r w:rsidRPr="00B3329F">
        <w:rPr>
          <w:rFonts w:ascii="Times New Roman" w:hAnsi="Times New Roman" w:cs="Times New Roman"/>
          <w:color w:val="000000"/>
          <w:sz w:val="20"/>
          <w:szCs w:val="20"/>
        </w:rPr>
        <w:lastRenderedPageBreak/>
        <w:t>Новосибирской области в сумме  68400,2 тыс. рублей, в том числе объем безвозмездных поступлений в сумме 39209,0 тыс.рублей, из них объем межбюджетных трансфертов, получаемых из других бюджетов бюджетной системы Российской Федерации, в сумме 28973,2 тыс. рублей;</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2)</w:t>
      </w:r>
      <w:r w:rsidRPr="00B3329F">
        <w:rPr>
          <w:rFonts w:ascii="Times New Roman" w:hAnsi="Times New Roman" w:cs="Times New Roman"/>
          <w:color w:val="000000"/>
          <w:sz w:val="20"/>
          <w:szCs w:val="20"/>
          <w:lang w:val="en-US"/>
        </w:rPr>
        <w:t> </w:t>
      </w:r>
      <w:r w:rsidRPr="00B3329F">
        <w:rPr>
          <w:rFonts w:ascii="Times New Roman" w:hAnsi="Times New Roman" w:cs="Times New Roman"/>
          <w:color w:val="000000"/>
          <w:sz w:val="20"/>
          <w:szCs w:val="20"/>
        </w:rPr>
        <w:t>общий объем расходов бюджета рабочего поселка Краснозерское Краснозерского района Новосибирской области в сумме 68400,2 тыс. рублей; в том числе условно утвержденные расходы в сумме 1971,4 тыс.руб.</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9.Приложение 3 таблица 1,2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10.Приложение 5 таблица 1,2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11.Приложение 6 таблица 1,2 изложить в прилагаемой редакции</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12.Приложение 7 таблица 1,2 изложить в прилагаемой редакции</w:t>
      </w:r>
    </w:p>
    <w:p w:rsidR="003E4600" w:rsidRPr="00B3329F" w:rsidRDefault="003E4600" w:rsidP="00B3329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 xml:space="preserve">        13.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w:t>
      </w:r>
    </w:p>
    <w:p w:rsidR="003E4600" w:rsidRPr="00B3329F" w:rsidRDefault="003E4600" w:rsidP="00B3329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B3329F">
        <w:rPr>
          <w:rFonts w:ascii="Times New Roman" w:hAnsi="Times New Roman" w:cs="Times New Roman"/>
          <w:color w:val="000000"/>
          <w:sz w:val="20"/>
          <w:szCs w:val="20"/>
        </w:rPr>
        <w:t>14. Контроль за исполнением данного Решения возложить на постоянную комиссию по бюджетной, налоговой, финансово-кредитной политике и муниципальной собственности (Председатель комиссии – Забейворота О.В.).</w:t>
      </w: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tbl>
      <w:tblPr>
        <w:tblW w:w="10008" w:type="dxa"/>
        <w:tblLook w:val="01E0"/>
      </w:tblPr>
      <w:tblGrid>
        <w:gridCol w:w="4785"/>
        <w:gridCol w:w="5223"/>
      </w:tblGrid>
      <w:tr w:rsidR="003E4600" w:rsidRPr="00B3329F" w:rsidTr="003E4600">
        <w:tc>
          <w:tcPr>
            <w:tcW w:w="4785" w:type="dxa"/>
            <w:hideMark/>
          </w:tcPr>
          <w:p w:rsidR="003E4600" w:rsidRPr="00B3329F" w:rsidRDefault="003E4600" w:rsidP="00B3329F">
            <w:pPr>
              <w:tabs>
                <w:tab w:val="left" w:pos="4140"/>
              </w:tabs>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Глава рабочего поселка Краснозерское </w:t>
            </w:r>
          </w:p>
          <w:p w:rsidR="003E4600" w:rsidRPr="00B3329F" w:rsidRDefault="003E4600" w:rsidP="00B3329F">
            <w:pPr>
              <w:tabs>
                <w:tab w:val="left" w:pos="4140"/>
              </w:tabs>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Краснозерского района Новосибирской области </w:t>
            </w:r>
          </w:p>
        </w:tc>
        <w:tc>
          <w:tcPr>
            <w:tcW w:w="5223" w:type="dxa"/>
            <w:hideMark/>
          </w:tcPr>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Председатель Совета депутатов </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рабочего поселка Краснозерское Краснозерского района </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Новосибирской области</w:t>
            </w:r>
          </w:p>
        </w:tc>
      </w:tr>
      <w:tr w:rsidR="003E4600" w:rsidRPr="00B3329F" w:rsidTr="003E4600">
        <w:tc>
          <w:tcPr>
            <w:tcW w:w="4785" w:type="dxa"/>
            <w:hideMark/>
          </w:tcPr>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                        </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                                Б.В. Луцкий      </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 _________  2019 года</w:t>
            </w:r>
          </w:p>
        </w:tc>
        <w:tc>
          <w:tcPr>
            <w:tcW w:w="5223" w:type="dxa"/>
          </w:tcPr>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                       </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                                           Е.А.Эскина       </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 ______________    2019 года</w:t>
            </w:r>
          </w:p>
          <w:p w:rsidR="003E4600" w:rsidRPr="00B3329F" w:rsidRDefault="003E4600" w:rsidP="00B3329F">
            <w:pPr>
              <w:spacing w:after="0" w:line="240" w:lineRule="auto"/>
              <w:rPr>
                <w:rFonts w:ascii="Times New Roman" w:hAnsi="Times New Roman" w:cs="Times New Roman"/>
                <w:sz w:val="20"/>
                <w:szCs w:val="20"/>
              </w:rPr>
            </w:pPr>
          </w:p>
        </w:tc>
      </w:tr>
    </w:tbl>
    <w:p w:rsidR="003E4600" w:rsidRPr="00B3329F" w:rsidRDefault="003E4600" w:rsidP="00B3329F">
      <w:pPr>
        <w:widowControl w:val="0"/>
        <w:autoSpaceDE w:val="0"/>
        <w:autoSpaceDN w:val="0"/>
        <w:adjustRightInd w:val="0"/>
        <w:spacing w:after="0" w:line="240" w:lineRule="auto"/>
        <w:jc w:val="both"/>
        <w:rPr>
          <w:rFonts w:ascii="Times New Roman" w:hAnsi="Times New Roman" w:cs="Times New Roman"/>
          <w:sz w:val="20"/>
          <w:szCs w:val="20"/>
        </w:rPr>
      </w:pPr>
    </w:p>
    <w:p w:rsidR="003E4600" w:rsidRPr="00B3329F" w:rsidRDefault="003E4600" w:rsidP="00B3329F">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p>
    <w:p w:rsidR="003E4600" w:rsidRDefault="003E4600" w:rsidP="003E4600">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3E4600" w:rsidRDefault="003E4600"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B3329F" w:rsidRPr="00E30E7A" w:rsidRDefault="00B3329F" w:rsidP="003E4600">
      <w:pPr>
        <w:widowControl w:val="0"/>
        <w:autoSpaceDE w:val="0"/>
        <w:autoSpaceDN w:val="0"/>
        <w:adjustRightInd w:val="0"/>
        <w:spacing w:after="0" w:line="240" w:lineRule="auto"/>
        <w:jc w:val="both"/>
        <w:rPr>
          <w:rFonts w:ascii="Times New Roman" w:hAnsi="Times New Roman"/>
          <w:sz w:val="28"/>
          <w:szCs w:val="28"/>
        </w:rPr>
      </w:pPr>
    </w:p>
    <w:p w:rsidR="003E4600" w:rsidRPr="00B3329F" w:rsidRDefault="003E4600" w:rsidP="00B3329F">
      <w:pPr>
        <w:spacing w:after="0" w:line="240" w:lineRule="auto"/>
        <w:rPr>
          <w:rFonts w:ascii="Times New Roman" w:hAnsi="Times New Roman" w:cs="Times New Roman"/>
          <w:sz w:val="20"/>
          <w:szCs w:val="20"/>
        </w:rPr>
      </w:pPr>
      <w:r>
        <w:t xml:space="preserve">                                                                                                                      </w:t>
      </w:r>
      <w:r w:rsidRPr="00B3329F">
        <w:rPr>
          <w:rFonts w:ascii="Times New Roman" w:hAnsi="Times New Roman" w:cs="Times New Roman"/>
          <w:sz w:val="20"/>
          <w:szCs w:val="20"/>
        </w:rPr>
        <w:t>Приложение №3</w:t>
      </w:r>
    </w:p>
    <w:p w:rsidR="003E4600" w:rsidRPr="00B3329F" w:rsidRDefault="003E4600" w:rsidP="00B3329F">
      <w:pPr>
        <w:spacing w:after="0" w:line="240" w:lineRule="auto"/>
        <w:rPr>
          <w:rFonts w:ascii="Times New Roman" w:hAnsi="Times New Roman" w:cs="Times New Roman"/>
          <w:sz w:val="20"/>
          <w:szCs w:val="20"/>
        </w:rPr>
      </w:pPr>
      <w:r w:rsidRPr="00B3329F">
        <w:rPr>
          <w:rFonts w:ascii="Times New Roman" w:hAnsi="Times New Roman" w:cs="Times New Roman"/>
          <w:sz w:val="20"/>
          <w:szCs w:val="20"/>
        </w:rPr>
        <w:t xml:space="preserve">                                                                                                                                                                          </w:t>
      </w:r>
    </w:p>
    <w:p w:rsidR="003E4600" w:rsidRPr="00B3329F" w:rsidRDefault="003E4600" w:rsidP="00B3329F">
      <w:pPr>
        <w:spacing w:after="0" w:line="240" w:lineRule="auto"/>
        <w:jc w:val="right"/>
        <w:rPr>
          <w:rFonts w:ascii="Times New Roman" w:hAnsi="Times New Roman" w:cs="Times New Roman"/>
          <w:sz w:val="20"/>
          <w:szCs w:val="20"/>
        </w:rPr>
      </w:pPr>
      <w:r w:rsidRPr="00B3329F">
        <w:rPr>
          <w:rFonts w:ascii="Times New Roman" w:hAnsi="Times New Roman" w:cs="Times New Roman"/>
          <w:sz w:val="20"/>
          <w:szCs w:val="20"/>
        </w:rPr>
        <w:t>К решению 65 сессии от 26.11.2019г</w:t>
      </w:r>
    </w:p>
    <w:p w:rsidR="003E4600" w:rsidRPr="00B3329F" w:rsidRDefault="003E4600" w:rsidP="00B3329F">
      <w:pPr>
        <w:autoSpaceDE w:val="0"/>
        <w:spacing w:after="0" w:line="240" w:lineRule="auto"/>
        <w:jc w:val="right"/>
        <w:rPr>
          <w:rFonts w:ascii="Times New Roman" w:hAnsi="Times New Roman" w:cs="Times New Roman"/>
          <w:color w:val="000000"/>
          <w:sz w:val="20"/>
          <w:szCs w:val="20"/>
        </w:rPr>
      </w:pPr>
      <w:r w:rsidRPr="00B3329F">
        <w:rPr>
          <w:rFonts w:ascii="Times New Roman" w:hAnsi="Times New Roman" w:cs="Times New Roman"/>
          <w:color w:val="000000"/>
          <w:sz w:val="20"/>
          <w:szCs w:val="20"/>
        </w:rPr>
        <w:t>Совета депутатов рабочего поселка Краснозерское</w:t>
      </w:r>
    </w:p>
    <w:p w:rsidR="003E4600" w:rsidRPr="00B3329F" w:rsidRDefault="003E4600" w:rsidP="00B3329F">
      <w:pPr>
        <w:autoSpaceDE w:val="0"/>
        <w:spacing w:after="0" w:line="240" w:lineRule="auto"/>
        <w:jc w:val="right"/>
        <w:rPr>
          <w:rFonts w:ascii="Times New Roman" w:hAnsi="Times New Roman" w:cs="Times New Roman"/>
          <w:color w:val="000000"/>
          <w:sz w:val="20"/>
          <w:szCs w:val="20"/>
        </w:rPr>
      </w:pPr>
      <w:r w:rsidRPr="00B3329F">
        <w:rPr>
          <w:rFonts w:ascii="Times New Roman" w:hAnsi="Times New Roman" w:cs="Times New Roman"/>
          <w:color w:val="000000"/>
          <w:sz w:val="20"/>
          <w:szCs w:val="20"/>
        </w:rPr>
        <w:t>Краснозерского района Новосибирской области</w:t>
      </w:r>
    </w:p>
    <w:p w:rsidR="003E4600" w:rsidRPr="00B3329F" w:rsidRDefault="003E4600" w:rsidP="00B3329F">
      <w:pPr>
        <w:autoSpaceDE w:val="0"/>
        <w:spacing w:after="0" w:line="240" w:lineRule="auto"/>
        <w:jc w:val="right"/>
        <w:rPr>
          <w:rFonts w:ascii="Times New Roman" w:hAnsi="Times New Roman" w:cs="Times New Roman"/>
          <w:color w:val="000000"/>
          <w:sz w:val="20"/>
          <w:szCs w:val="20"/>
        </w:rPr>
      </w:pPr>
      <w:r w:rsidRPr="00B3329F">
        <w:rPr>
          <w:rFonts w:ascii="Times New Roman" w:hAnsi="Times New Roman" w:cs="Times New Roman"/>
          <w:color w:val="000000"/>
          <w:sz w:val="20"/>
          <w:szCs w:val="20"/>
        </w:rPr>
        <w:t>"О бюджете рабочего поселка Краснозерское</w:t>
      </w:r>
    </w:p>
    <w:p w:rsidR="003E4600" w:rsidRPr="00B3329F" w:rsidRDefault="003E4600" w:rsidP="00B3329F">
      <w:pPr>
        <w:tabs>
          <w:tab w:val="left" w:pos="4170"/>
        </w:tabs>
        <w:autoSpaceDE w:val="0"/>
        <w:spacing w:after="0" w:line="240" w:lineRule="auto"/>
        <w:jc w:val="right"/>
        <w:rPr>
          <w:rFonts w:ascii="Times New Roman" w:hAnsi="Times New Roman" w:cs="Times New Roman"/>
          <w:color w:val="000000"/>
          <w:sz w:val="20"/>
          <w:szCs w:val="20"/>
        </w:rPr>
      </w:pPr>
      <w:r w:rsidRPr="00B3329F">
        <w:rPr>
          <w:rFonts w:ascii="Times New Roman" w:hAnsi="Times New Roman" w:cs="Times New Roman"/>
          <w:color w:val="000000"/>
          <w:sz w:val="20"/>
          <w:szCs w:val="20"/>
        </w:rPr>
        <w:t>Краснозерского района Новосибирской области</w:t>
      </w:r>
    </w:p>
    <w:p w:rsidR="003E4600" w:rsidRPr="00B3329F" w:rsidRDefault="003E4600" w:rsidP="00B3329F">
      <w:pPr>
        <w:tabs>
          <w:tab w:val="left" w:pos="4170"/>
        </w:tabs>
        <w:autoSpaceDE w:val="0"/>
        <w:spacing w:after="0" w:line="240" w:lineRule="auto"/>
        <w:jc w:val="right"/>
        <w:rPr>
          <w:rFonts w:ascii="Times New Roman" w:hAnsi="Times New Roman" w:cs="Times New Roman"/>
          <w:color w:val="000000"/>
          <w:sz w:val="20"/>
          <w:szCs w:val="20"/>
        </w:rPr>
      </w:pPr>
      <w:r w:rsidRPr="00B3329F">
        <w:rPr>
          <w:rFonts w:ascii="Times New Roman" w:hAnsi="Times New Roman" w:cs="Times New Roman"/>
          <w:color w:val="000000"/>
          <w:sz w:val="20"/>
          <w:szCs w:val="20"/>
        </w:rPr>
        <w:t xml:space="preserve"> на 2019 год и плановый период 2020-2021 годы» № 328   </w:t>
      </w:r>
    </w:p>
    <w:p w:rsidR="003E4600" w:rsidRDefault="003E4600" w:rsidP="00B3329F">
      <w:pPr>
        <w:tabs>
          <w:tab w:val="left" w:pos="6165"/>
          <w:tab w:val="right" w:pos="9355"/>
        </w:tabs>
        <w:autoSpaceDE w:val="0"/>
        <w:spacing w:after="0"/>
        <w:rPr>
          <w:bCs/>
        </w:rPr>
      </w:pPr>
      <w:r>
        <w:rPr>
          <w:b/>
          <w:bCs/>
        </w:rPr>
        <w:tab/>
        <w:t xml:space="preserve">                    </w:t>
      </w:r>
      <w:r>
        <w:rPr>
          <w:bCs/>
        </w:rPr>
        <w:tab/>
        <w:t xml:space="preserve">                                                                                                                          </w:t>
      </w:r>
    </w:p>
    <w:p w:rsidR="003E4600" w:rsidRPr="00B3329F" w:rsidRDefault="003E4600" w:rsidP="00B3329F">
      <w:pPr>
        <w:spacing w:after="0" w:line="240" w:lineRule="auto"/>
        <w:jc w:val="center"/>
        <w:rPr>
          <w:rFonts w:ascii="Times New Roman" w:hAnsi="Times New Roman" w:cs="Times New Roman"/>
          <w:b/>
          <w:bCs/>
          <w:sz w:val="24"/>
          <w:szCs w:val="24"/>
        </w:rPr>
      </w:pPr>
      <w:r w:rsidRPr="00B3329F">
        <w:rPr>
          <w:rFonts w:ascii="Times New Roman" w:hAnsi="Times New Roman" w:cs="Times New Roman"/>
          <w:b/>
          <w:bCs/>
          <w:sz w:val="24"/>
          <w:szCs w:val="24"/>
        </w:rPr>
        <w:t xml:space="preserve">ДОХОДЫ  БЮДЖЕТА РАБОЧЕГО ПОСЕЛКА КРАСНОЗЕРСКОЕ </w:t>
      </w:r>
    </w:p>
    <w:p w:rsidR="003E4600" w:rsidRPr="00B3329F" w:rsidRDefault="003E4600" w:rsidP="00B3329F">
      <w:pPr>
        <w:spacing w:after="0" w:line="240" w:lineRule="auto"/>
        <w:jc w:val="center"/>
        <w:rPr>
          <w:rFonts w:ascii="Times New Roman" w:hAnsi="Times New Roman" w:cs="Times New Roman"/>
          <w:b/>
          <w:bCs/>
          <w:sz w:val="24"/>
          <w:szCs w:val="24"/>
        </w:rPr>
      </w:pPr>
      <w:r w:rsidRPr="00B3329F">
        <w:rPr>
          <w:rFonts w:ascii="Times New Roman" w:hAnsi="Times New Roman" w:cs="Times New Roman"/>
          <w:b/>
          <w:bCs/>
          <w:sz w:val="24"/>
          <w:szCs w:val="24"/>
        </w:rPr>
        <w:t>КРАСНОЗЕРСКОГО РАЙОНА НОВОСИБИРСКОЙ ОБЛАСТИ</w:t>
      </w:r>
    </w:p>
    <w:p w:rsidR="003E4600" w:rsidRPr="00B3329F" w:rsidRDefault="003E4600" w:rsidP="00B3329F">
      <w:pPr>
        <w:spacing w:after="0" w:line="240" w:lineRule="auto"/>
        <w:jc w:val="center"/>
        <w:rPr>
          <w:rFonts w:ascii="Times New Roman" w:hAnsi="Times New Roman" w:cs="Times New Roman"/>
          <w:b/>
          <w:bCs/>
          <w:sz w:val="24"/>
          <w:szCs w:val="24"/>
        </w:rPr>
      </w:pPr>
      <w:r w:rsidRPr="00B3329F">
        <w:rPr>
          <w:rFonts w:ascii="Times New Roman" w:hAnsi="Times New Roman" w:cs="Times New Roman"/>
          <w:b/>
          <w:bCs/>
          <w:sz w:val="24"/>
          <w:szCs w:val="24"/>
        </w:rPr>
        <w:t>НА 2019 год</w:t>
      </w:r>
    </w:p>
    <w:p w:rsidR="003E4600" w:rsidRPr="00B3329F" w:rsidRDefault="003E4600" w:rsidP="00B3329F">
      <w:pPr>
        <w:spacing w:after="0" w:line="240" w:lineRule="auto"/>
        <w:jc w:val="right"/>
        <w:rPr>
          <w:rFonts w:ascii="Times New Roman" w:hAnsi="Times New Roman" w:cs="Times New Roman"/>
          <w:b/>
          <w:bCs/>
          <w:sz w:val="24"/>
          <w:szCs w:val="24"/>
        </w:rPr>
      </w:pPr>
      <w:r w:rsidRPr="00B3329F">
        <w:rPr>
          <w:rFonts w:ascii="Times New Roman" w:hAnsi="Times New Roman" w:cs="Times New Roman"/>
          <w:bCs/>
          <w:sz w:val="24"/>
          <w:szCs w:val="24"/>
        </w:rPr>
        <w:t>Таблица 1</w:t>
      </w:r>
    </w:p>
    <w:p w:rsidR="003E4600" w:rsidRPr="00B3329F" w:rsidRDefault="003E4600" w:rsidP="00B3329F">
      <w:pPr>
        <w:spacing w:after="0" w:line="240" w:lineRule="auto"/>
        <w:jc w:val="right"/>
        <w:rPr>
          <w:rFonts w:ascii="Times New Roman" w:hAnsi="Times New Roman" w:cs="Times New Roman"/>
          <w:sz w:val="24"/>
          <w:szCs w:val="24"/>
        </w:rPr>
      </w:pPr>
      <w:r w:rsidRPr="00B3329F">
        <w:rPr>
          <w:rFonts w:ascii="Times New Roman" w:hAnsi="Times New Roman" w:cs="Times New Roman"/>
          <w:sz w:val="24"/>
          <w:szCs w:val="24"/>
        </w:rPr>
        <w:t xml:space="preserve"> (тыс.руб)</w:t>
      </w:r>
    </w:p>
    <w:tbl>
      <w:tblPr>
        <w:tblW w:w="9461" w:type="dxa"/>
        <w:tblInd w:w="108" w:type="dxa"/>
        <w:tblLayout w:type="fixed"/>
        <w:tblLook w:val="0000"/>
      </w:tblPr>
      <w:tblGrid>
        <w:gridCol w:w="2911"/>
        <w:gridCol w:w="5256"/>
        <w:gridCol w:w="1294"/>
      </w:tblGrid>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20"/>
                <w:szCs w:val="20"/>
              </w:rPr>
            </w:pPr>
            <w:r w:rsidRPr="00B3329F">
              <w:rPr>
                <w:rFonts w:ascii="Times New Roman" w:hAnsi="Times New Roman" w:cs="Times New Roman"/>
                <w:sz w:val="20"/>
                <w:szCs w:val="20"/>
              </w:rPr>
              <w:t>КБК</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Наименование источников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2019 год</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1 00 00000 00 0000 000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Налоговые и неналоговые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34218,2</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1 01 00000 00 0000 000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Налоги на прибыль,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12345,3</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1 01 02000 01 0000 110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 на доходы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12345,3</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1 01 02010 01 0000 110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11225,3</w:t>
            </w:r>
          </w:p>
        </w:tc>
      </w:tr>
      <w:tr w:rsidR="003E4600" w:rsidRPr="00B3329F" w:rsidTr="003E4600">
        <w:trPr>
          <w:trHeight w:val="162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1 01 02020 01 0000 110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970,0</w:t>
            </w:r>
          </w:p>
        </w:tc>
      </w:tr>
      <w:tr w:rsidR="003E4600" w:rsidRPr="00B3329F" w:rsidTr="003E4600">
        <w:trPr>
          <w:trHeight w:val="1233"/>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1 01 02030 01 0000 110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150,0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1 03 00000 00 0000 000    </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Акцизы Налоги на товары (работы, услуги), реализуемые на территории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2795,2</w:t>
            </w:r>
          </w:p>
        </w:tc>
      </w:tr>
      <w:tr w:rsidR="003E4600" w:rsidRPr="00B3329F" w:rsidTr="003E4600">
        <w:trPr>
          <w:trHeight w:val="783"/>
        </w:trPr>
        <w:tc>
          <w:tcPr>
            <w:tcW w:w="2911"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1 03 02000 01 0000 110</w:t>
            </w:r>
          </w:p>
        </w:tc>
        <w:tc>
          <w:tcPr>
            <w:tcW w:w="5256"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Акцизы по подакцизным товарам (продукции) производимым на территории Российской Федерации </w:t>
            </w:r>
          </w:p>
        </w:tc>
        <w:tc>
          <w:tcPr>
            <w:tcW w:w="1294"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2795,2</w:t>
            </w:r>
          </w:p>
        </w:tc>
      </w:tr>
      <w:tr w:rsidR="003E4600" w:rsidRPr="00B3329F" w:rsidTr="003E4600">
        <w:trPr>
          <w:trHeight w:val="144"/>
        </w:trPr>
        <w:tc>
          <w:tcPr>
            <w:tcW w:w="2911"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1 03 02230 01 0000 110</w:t>
            </w:r>
          </w:p>
        </w:tc>
        <w:tc>
          <w:tcPr>
            <w:tcW w:w="5256"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1136,4</w:t>
            </w:r>
          </w:p>
        </w:tc>
      </w:tr>
      <w:tr w:rsidR="003E4600" w:rsidRPr="00B3329F" w:rsidTr="003E4600">
        <w:trPr>
          <w:trHeight w:val="1126"/>
        </w:trPr>
        <w:tc>
          <w:tcPr>
            <w:tcW w:w="2911"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lastRenderedPageBreak/>
              <w:t>1 03 02240 01 0000 110</w:t>
            </w:r>
          </w:p>
        </w:tc>
        <w:tc>
          <w:tcPr>
            <w:tcW w:w="5256"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3E4600" w:rsidRPr="00B3329F" w:rsidRDefault="003E4600" w:rsidP="00B3329F">
            <w:pPr>
              <w:snapToGrid w:val="0"/>
              <w:spacing w:line="240" w:lineRule="auto"/>
              <w:rPr>
                <w:rFonts w:ascii="Times New Roman" w:hAnsi="Times New Roman" w:cs="Times New Roman"/>
                <w:sz w:val="20"/>
                <w:szCs w:val="20"/>
              </w:rPr>
            </w:pPr>
          </w:p>
        </w:tc>
        <w:tc>
          <w:tcPr>
            <w:tcW w:w="1294"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21,0</w:t>
            </w:r>
          </w:p>
        </w:tc>
      </w:tr>
      <w:tr w:rsidR="003E4600" w:rsidRPr="00B3329F" w:rsidTr="003E4600">
        <w:trPr>
          <w:trHeight w:val="1978"/>
        </w:trPr>
        <w:tc>
          <w:tcPr>
            <w:tcW w:w="2911"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1 03 02250 01 0000 110</w:t>
            </w:r>
          </w:p>
        </w:tc>
        <w:tc>
          <w:tcPr>
            <w:tcW w:w="5256"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1637,8</w:t>
            </w:r>
          </w:p>
        </w:tc>
      </w:tr>
      <w:tr w:rsidR="003E4600" w:rsidRPr="00B3329F" w:rsidTr="003E4600">
        <w:trPr>
          <w:trHeight w:val="144"/>
        </w:trPr>
        <w:tc>
          <w:tcPr>
            <w:tcW w:w="2911"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1 05 00000 00 0000 000 </w:t>
            </w:r>
          </w:p>
        </w:tc>
        <w:tc>
          <w:tcPr>
            <w:tcW w:w="5256" w:type="dxa"/>
            <w:tcBorders>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Налоги на совокупный доход</w:t>
            </w:r>
          </w:p>
        </w:tc>
        <w:tc>
          <w:tcPr>
            <w:tcW w:w="1294"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   78,2</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1 05 03000 01 0000 110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p>
          <w:p w:rsidR="003E4600" w:rsidRPr="00B3329F" w:rsidRDefault="003E4600" w:rsidP="00B3329F">
            <w:pPr>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76,2</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1 05 03010 01 0000 110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76,2</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1 05 03020 01 0000 110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Единый сельскохозяйственный налог (за налоговые периоды, истекшие до 1 января 2011 года)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2,0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1 06 00000 00 0000 000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Налоги на имущество</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8026,6</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1 06 01000 00 0000 110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 на имущество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1725,6</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1 06 01030 13 1000 110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1725,6</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1 06 06000 00 0000 110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Земельный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  6301,0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1 06 06030 00 0000 110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3631,0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1 06 06033 13 0000 110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w:t>
            </w:r>
          </w:p>
          <w:p w:rsidR="003E4600" w:rsidRPr="00B3329F" w:rsidRDefault="003E4600" w:rsidP="00B3329F">
            <w:pPr>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3631,0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1 06 06040 00 0000 110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2670,0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1 06 06043 13 0000 110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Земельный налог с физических лиц, обладающих земельным участком, расположенным в границах городских поселений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2670,0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1 09 04053 13 0000 110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Земельный налог (по обязательствам возникшим до 1 января 2011 года), мобилизуемый на территориях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1 11 00000 00 0000 000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Доходы от использования имущества, находящегося в государственной и муниципальной собственности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   7655,0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lastRenderedPageBreak/>
              <w:t>1 11 05013 00 0000 120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315,0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1 11 05013 13 0000 120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315,0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1 11 05030 00 0000 120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7240,0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1 11 05035 13 0000 120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7240,0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1 11 05070 00 0000 120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100,0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1 11 05075 13 0000 120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p>
          <w:p w:rsidR="003E4600" w:rsidRPr="00B3329F" w:rsidRDefault="003E4600" w:rsidP="00B3329F">
            <w:pPr>
              <w:spacing w:line="240" w:lineRule="auto"/>
              <w:jc w:val="center"/>
              <w:rPr>
                <w:rFonts w:ascii="Times New Roman" w:hAnsi="Times New Roman" w:cs="Times New Roman"/>
                <w:sz w:val="20"/>
                <w:szCs w:val="20"/>
              </w:rPr>
            </w:pPr>
            <w:r w:rsidRPr="00B3329F">
              <w:rPr>
                <w:rFonts w:ascii="Times New Roman" w:hAnsi="Times New Roman" w:cs="Times New Roman"/>
                <w:sz w:val="20"/>
                <w:szCs w:val="20"/>
              </w:rPr>
              <w:t>100,0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1 13 00000 00 0000 130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Прочие доходы от оказания платных услуг, работ получателями средств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     1190,0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1 13 01995 13 0000 130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Прочие доходы от оказания платных услуг, работ получателями средств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1190,0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1 14 0000 00 0000 000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Доходы от продажи материальных и нематериальных активов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    2050,0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1 14 02000 00 0000 410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реализации имущества, находящегося в государственной и муниципальной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1950,0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1 14 02053 13 0000 410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1950,0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1 14 06000 00 0000 430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100,0</w:t>
            </w:r>
          </w:p>
        </w:tc>
      </w:tr>
      <w:tr w:rsidR="003E4600" w:rsidRPr="00B3329F" w:rsidTr="003E4600">
        <w:trPr>
          <w:trHeight w:val="14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1 14 06013 13 0000 430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и которые </w:t>
            </w:r>
            <w:r w:rsidRPr="00B3329F">
              <w:rPr>
                <w:rFonts w:ascii="Times New Roman" w:hAnsi="Times New Roman" w:cs="Times New Roman"/>
                <w:sz w:val="20"/>
                <w:szCs w:val="20"/>
              </w:rPr>
              <w:lastRenderedPageBreak/>
              <w:t>расположены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lastRenderedPageBreak/>
              <w:t xml:space="preserve">    100,0</w:t>
            </w:r>
          </w:p>
        </w:tc>
      </w:tr>
      <w:tr w:rsidR="003E4600" w:rsidRPr="00B3329F" w:rsidTr="003E4600">
        <w:trPr>
          <w:trHeight w:val="276"/>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lastRenderedPageBreak/>
              <w:t>1 16 00000 00 0000 000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Штрафы, санкции, возмещение ущерба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i/>
                <w:sz w:val="20"/>
                <w:szCs w:val="20"/>
              </w:rPr>
            </w:pPr>
            <w:r w:rsidRPr="00B3329F">
              <w:rPr>
                <w:rFonts w:ascii="Times New Roman" w:hAnsi="Times New Roman" w:cs="Times New Roman"/>
                <w:b/>
                <w:i/>
                <w:sz w:val="20"/>
                <w:szCs w:val="20"/>
              </w:rPr>
              <w:t xml:space="preserve">    77,9</w:t>
            </w:r>
          </w:p>
        </w:tc>
      </w:tr>
      <w:tr w:rsidR="003E4600" w:rsidRPr="00B3329F" w:rsidTr="003E4600">
        <w:trPr>
          <w:trHeight w:val="144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1 16 30000 00 0000 000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45,0</w:t>
            </w:r>
          </w:p>
        </w:tc>
      </w:tr>
      <w:tr w:rsidR="003E4600" w:rsidRPr="00B3329F" w:rsidTr="003E4600">
        <w:trPr>
          <w:trHeight w:val="1547"/>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1 16 33050 13 0000 140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45,0</w:t>
            </w:r>
          </w:p>
        </w:tc>
      </w:tr>
      <w:tr w:rsidR="003E4600" w:rsidRPr="00B3329F" w:rsidTr="003E4600">
        <w:trPr>
          <w:trHeight w:val="1257"/>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1 16 51040 00 0000 140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32,9</w:t>
            </w:r>
          </w:p>
        </w:tc>
      </w:tr>
      <w:tr w:rsidR="003E4600" w:rsidRPr="00B3329F" w:rsidTr="003E4600">
        <w:trPr>
          <w:trHeight w:val="1097"/>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1 16 51040 02 0000 140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32,9</w:t>
            </w:r>
          </w:p>
        </w:tc>
      </w:tr>
      <w:tr w:rsidR="003E4600" w:rsidRPr="00B3329F" w:rsidTr="003E4600">
        <w:trPr>
          <w:trHeight w:val="3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i/>
                <w:sz w:val="20"/>
                <w:szCs w:val="20"/>
              </w:rPr>
            </w:pPr>
            <w:r w:rsidRPr="00B3329F">
              <w:rPr>
                <w:rFonts w:ascii="Times New Roman" w:hAnsi="Times New Roman" w:cs="Times New Roman"/>
                <w:b/>
                <w:bCs/>
                <w:i/>
                <w:sz w:val="20"/>
                <w:szCs w:val="20"/>
              </w:rPr>
              <w:t>2 00 00000 00 0000 000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151831,8</w:t>
            </w:r>
          </w:p>
        </w:tc>
      </w:tr>
      <w:tr w:rsidR="003E4600" w:rsidRPr="00B3329F" w:rsidTr="003E4600">
        <w:trPr>
          <w:trHeight w:val="812"/>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2 02 0000 00 0000 000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Cs/>
                <w:sz w:val="20"/>
                <w:szCs w:val="20"/>
              </w:rPr>
            </w:pPr>
            <w:r w:rsidRPr="00B3329F">
              <w:rPr>
                <w:rFonts w:ascii="Times New Roman" w:hAnsi="Times New Roman" w:cs="Times New Roman"/>
                <w:bCs/>
                <w:sz w:val="20"/>
                <w:szCs w:val="20"/>
              </w:rPr>
              <w:t>151831,8</w:t>
            </w:r>
          </w:p>
        </w:tc>
      </w:tr>
      <w:tr w:rsidR="003E4600" w:rsidRPr="00B3329F" w:rsidTr="003E4600">
        <w:trPr>
          <w:trHeight w:val="556"/>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2 02 10000 00 0000 150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i/>
                <w:sz w:val="20"/>
                <w:szCs w:val="20"/>
              </w:rPr>
            </w:pPr>
            <w:r w:rsidRPr="00B3329F">
              <w:rPr>
                <w:rFonts w:ascii="Times New Roman" w:hAnsi="Times New Roman" w:cs="Times New Roman"/>
                <w:i/>
                <w:sz w:val="20"/>
                <w:szCs w:val="20"/>
              </w:rPr>
              <w:t xml:space="preserve">Дотации бюджетам бюджетной системы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i/>
                <w:sz w:val="20"/>
                <w:szCs w:val="20"/>
              </w:rPr>
            </w:pPr>
            <w:r w:rsidRPr="00B3329F">
              <w:rPr>
                <w:rFonts w:ascii="Times New Roman" w:hAnsi="Times New Roman" w:cs="Times New Roman"/>
                <w:b/>
                <w:bCs/>
                <w:i/>
                <w:sz w:val="20"/>
                <w:szCs w:val="20"/>
              </w:rPr>
              <w:t>12840,6</w:t>
            </w:r>
          </w:p>
        </w:tc>
      </w:tr>
      <w:tr w:rsidR="003E4600" w:rsidRPr="00B3329F" w:rsidTr="003E4600">
        <w:trPr>
          <w:trHeight w:val="54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2 02 15001 00 0000 150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Дотации на выравнивание бюджетной обеспеченности.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12840,6</w:t>
            </w:r>
          </w:p>
        </w:tc>
      </w:tr>
      <w:tr w:rsidR="003E4600" w:rsidRPr="00B3329F" w:rsidTr="003E4600">
        <w:trPr>
          <w:trHeight w:val="54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2 02 15001 13 0000 150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Дотации бюджетам городских поселений на выравнивание  бюджетной обеспеченности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12840,6</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2 02 20302 00 0000 150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34842,3</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2 02 20302 13 0000 150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34842,3</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2 02 29999 00 0000 150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Прочие субсидии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 xml:space="preserve">   1635,0</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2 02 29999 13 0000 150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Прочие 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1635,0 </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2 02 30000 00 0000 150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Субвенции бюджетам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 xml:space="preserve">    463,8</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2 02 30024 00 0000 150 </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0,1</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lastRenderedPageBreak/>
              <w:t>2 02 30024 13 0000 150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0,1</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2 02 35118 00 0000 150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463,7</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2 02 35118 13 0000 150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463,7</w:t>
            </w:r>
          </w:p>
        </w:tc>
      </w:tr>
      <w:tr w:rsidR="003E4600" w:rsidRPr="00B3329F" w:rsidTr="003E4600">
        <w:trPr>
          <w:trHeight w:val="64"/>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2 02 49999 00 0000 150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 xml:space="preserve">Иные межбюджетные трансферты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sz w:val="20"/>
                <w:szCs w:val="20"/>
              </w:rPr>
            </w:pPr>
            <w:r w:rsidRPr="00B3329F">
              <w:rPr>
                <w:rFonts w:ascii="Times New Roman" w:hAnsi="Times New Roman" w:cs="Times New Roman"/>
                <w:b/>
                <w:sz w:val="20"/>
                <w:szCs w:val="20"/>
              </w:rPr>
              <w:t xml:space="preserve">   99150,8</w:t>
            </w:r>
          </w:p>
        </w:tc>
      </w:tr>
      <w:tr w:rsidR="003E4600" w:rsidRPr="00B3329F" w:rsidTr="003E4600">
        <w:trPr>
          <w:trHeight w:val="271"/>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2 02 49999 13 0000 150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Иные межбюджетные трансферты, передаваемые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 xml:space="preserve">   99150,8</w:t>
            </w:r>
          </w:p>
        </w:tc>
      </w:tr>
      <w:tr w:rsidR="003E4600" w:rsidRPr="00B3329F" w:rsidTr="003E4600">
        <w:trPr>
          <w:trHeight w:val="286"/>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 xml:space="preserve">2 07 05030 00 0000 150 </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Прочие 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 xml:space="preserve">     2899,3</w:t>
            </w:r>
          </w:p>
        </w:tc>
      </w:tr>
      <w:tr w:rsidR="003E4600" w:rsidRPr="00B3329F" w:rsidTr="003E4600">
        <w:trPr>
          <w:trHeight w:val="286"/>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Cs/>
                <w:sz w:val="20"/>
                <w:szCs w:val="20"/>
              </w:rPr>
            </w:pPr>
            <w:r w:rsidRPr="00B3329F">
              <w:rPr>
                <w:rFonts w:ascii="Times New Roman" w:hAnsi="Times New Roman" w:cs="Times New Roman"/>
                <w:bCs/>
                <w:sz w:val="20"/>
                <w:szCs w:val="20"/>
              </w:rPr>
              <w:t>2 07 05030 13 0000 150</w:t>
            </w: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b w:val="0"/>
                <w:sz w:val="20"/>
                <w:szCs w:val="20"/>
              </w:rPr>
            </w:pPr>
            <w:r w:rsidRPr="00B3329F">
              <w:rPr>
                <w:rFonts w:ascii="Times New Roman" w:hAnsi="Times New Roman" w:cs="Times New Roman"/>
                <w:b w:val="0"/>
                <w:sz w:val="20"/>
                <w:szCs w:val="20"/>
              </w:rPr>
              <w:t>Прочие безвозмездные поступления в бюджет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Cs/>
                <w:sz w:val="20"/>
                <w:szCs w:val="20"/>
              </w:rPr>
            </w:pPr>
            <w:r w:rsidRPr="00B3329F">
              <w:rPr>
                <w:rFonts w:ascii="Times New Roman" w:hAnsi="Times New Roman" w:cs="Times New Roman"/>
                <w:bCs/>
                <w:sz w:val="20"/>
                <w:szCs w:val="20"/>
              </w:rPr>
              <w:t xml:space="preserve">     2899,3</w:t>
            </w:r>
          </w:p>
        </w:tc>
      </w:tr>
      <w:tr w:rsidR="003E4600" w:rsidRPr="00B3329F" w:rsidTr="003E4600">
        <w:trPr>
          <w:trHeight w:val="286"/>
        </w:trPr>
        <w:tc>
          <w:tcPr>
            <w:tcW w:w="2911"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p>
        </w:tc>
        <w:tc>
          <w:tcPr>
            <w:tcW w:w="5256"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sz w:val="20"/>
                <w:szCs w:val="20"/>
              </w:rPr>
            </w:pPr>
            <w:r w:rsidRPr="00B3329F">
              <w:rPr>
                <w:rFonts w:ascii="Times New Roman" w:hAnsi="Times New Roman" w:cs="Times New Roman"/>
                <w:sz w:val="20"/>
                <w:szCs w:val="20"/>
              </w:rPr>
              <w:t>Всего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line="240" w:lineRule="auto"/>
              <w:rPr>
                <w:rFonts w:ascii="Times New Roman" w:hAnsi="Times New Roman" w:cs="Times New Roman"/>
                <w:b/>
                <w:bCs/>
                <w:sz w:val="20"/>
                <w:szCs w:val="20"/>
              </w:rPr>
            </w:pPr>
            <w:r w:rsidRPr="00B3329F">
              <w:rPr>
                <w:rFonts w:ascii="Times New Roman" w:hAnsi="Times New Roman" w:cs="Times New Roman"/>
                <w:b/>
                <w:bCs/>
                <w:sz w:val="20"/>
                <w:szCs w:val="20"/>
              </w:rPr>
              <w:t xml:space="preserve"> 186050,0</w:t>
            </w:r>
          </w:p>
        </w:tc>
      </w:tr>
    </w:tbl>
    <w:p w:rsidR="003E4600" w:rsidRDefault="003E4600" w:rsidP="003E4600"/>
    <w:p w:rsidR="003E4600" w:rsidRDefault="003E4600"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B3329F" w:rsidRDefault="00B3329F" w:rsidP="003E4600"/>
    <w:p w:rsidR="003E4600" w:rsidRPr="00B3329F" w:rsidRDefault="003E4600" w:rsidP="003E4600">
      <w:pPr>
        <w:rPr>
          <w:rFonts w:ascii="Times New Roman" w:hAnsi="Times New Roman" w:cs="Times New Roman"/>
          <w:sz w:val="18"/>
          <w:szCs w:val="18"/>
        </w:rPr>
      </w:pPr>
      <w:r>
        <w:lastRenderedPageBreak/>
        <w:t xml:space="preserve">                                                                                                                  </w:t>
      </w:r>
      <w:r w:rsidRPr="00B3329F">
        <w:rPr>
          <w:rFonts w:ascii="Times New Roman" w:hAnsi="Times New Roman" w:cs="Times New Roman"/>
          <w:sz w:val="18"/>
          <w:szCs w:val="18"/>
        </w:rPr>
        <w:t>Приложение №3</w:t>
      </w:r>
    </w:p>
    <w:p w:rsidR="003E4600" w:rsidRPr="00B3329F" w:rsidRDefault="003E4600" w:rsidP="00B3329F">
      <w:r>
        <w:t xml:space="preserve">                                                                                                                                               </w:t>
      </w:r>
      <w:r w:rsidR="00B3329F">
        <w:t xml:space="preserve">                             </w:t>
      </w:r>
      <w:r>
        <w:rPr>
          <w:color w:val="000000"/>
        </w:rPr>
        <w:t xml:space="preserve">    </w:t>
      </w:r>
      <w:r>
        <w:rPr>
          <w:b/>
          <w:bCs/>
        </w:rPr>
        <w:tab/>
        <w:t xml:space="preserve">                    </w:t>
      </w:r>
      <w:r>
        <w:rPr>
          <w:bCs/>
        </w:rPr>
        <w:tab/>
        <w:t xml:space="preserve">                                                                                                                          </w:t>
      </w:r>
    </w:p>
    <w:p w:rsidR="003E4600" w:rsidRPr="00B3329F" w:rsidRDefault="003E4600" w:rsidP="00B3329F">
      <w:pPr>
        <w:spacing w:after="0" w:line="240" w:lineRule="auto"/>
        <w:jc w:val="center"/>
        <w:rPr>
          <w:rFonts w:ascii="Times New Roman" w:hAnsi="Times New Roman" w:cs="Times New Roman"/>
          <w:b/>
          <w:bCs/>
          <w:sz w:val="18"/>
          <w:szCs w:val="18"/>
        </w:rPr>
      </w:pPr>
      <w:r w:rsidRPr="00B3329F">
        <w:rPr>
          <w:rFonts w:ascii="Times New Roman" w:hAnsi="Times New Roman" w:cs="Times New Roman"/>
          <w:b/>
          <w:bCs/>
          <w:sz w:val="18"/>
          <w:szCs w:val="18"/>
        </w:rPr>
        <w:t xml:space="preserve">ДОХОДЫ  БЮДЖЕТА РАБОЧЕГО ПОСЕЛКА КРАСНОЗЕРСКОЕ </w:t>
      </w:r>
    </w:p>
    <w:p w:rsidR="003E4600" w:rsidRPr="00B3329F" w:rsidRDefault="003E4600" w:rsidP="00B3329F">
      <w:pPr>
        <w:spacing w:after="0" w:line="240" w:lineRule="auto"/>
        <w:jc w:val="center"/>
        <w:rPr>
          <w:rFonts w:ascii="Times New Roman" w:hAnsi="Times New Roman" w:cs="Times New Roman"/>
          <w:b/>
          <w:bCs/>
          <w:sz w:val="18"/>
          <w:szCs w:val="18"/>
        </w:rPr>
      </w:pPr>
      <w:r w:rsidRPr="00B3329F">
        <w:rPr>
          <w:rFonts w:ascii="Times New Roman" w:hAnsi="Times New Roman" w:cs="Times New Roman"/>
          <w:b/>
          <w:bCs/>
          <w:sz w:val="18"/>
          <w:szCs w:val="18"/>
        </w:rPr>
        <w:t>НА 2020 - 2021 год</w:t>
      </w:r>
    </w:p>
    <w:p w:rsidR="003E4600" w:rsidRPr="00B3329F" w:rsidRDefault="003E4600" w:rsidP="00B3329F">
      <w:pPr>
        <w:spacing w:after="0" w:line="240" w:lineRule="auto"/>
        <w:jc w:val="right"/>
        <w:rPr>
          <w:rFonts w:ascii="Times New Roman" w:hAnsi="Times New Roman" w:cs="Times New Roman"/>
          <w:b/>
          <w:bCs/>
          <w:sz w:val="18"/>
          <w:szCs w:val="18"/>
        </w:rPr>
      </w:pPr>
      <w:r w:rsidRPr="00B3329F">
        <w:rPr>
          <w:rFonts w:ascii="Times New Roman" w:hAnsi="Times New Roman" w:cs="Times New Roman"/>
          <w:bCs/>
          <w:sz w:val="18"/>
          <w:szCs w:val="18"/>
        </w:rPr>
        <w:t>Таблица 2</w:t>
      </w:r>
    </w:p>
    <w:p w:rsidR="003E4600" w:rsidRPr="00B3329F" w:rsidRDefault="003E4600" w:rsidP="00B3329F">
      <w:pPr>
        <w:spacing w:after="0" w:line="240" w:lineRule="auto"/>
        <w:jc w:val="right"/>
        <w:rPr>
          <w:rFonts w:ascii="Times New Roman" w:hAnsi="Times New Roman" w:cs="Times New Roman"/>
          <w:sz w:val="18"/>
          <w:szCs w:val="18"/>
        </w:rPr>
      </w:pPr>
      <w:r w:rsidRPr="00B3329F">
        <w:rPr>
          <w:rFonts w:ascii="Times New Roman" w:hAnsi="Times New Roman" w:cs="Times New Roman"/>
          <w:sz w:val="18"/>
          <w:szCs w:val="18"/>
        </w:rPr>
        <w:t xml:space="preserve"> (тыс.руб)</w:t>
      </w:r>
    </w:p>
    <w:tbl>
      <w:tblPr>
        <w:tblW w:w="9660" w:type="dxa"/>
        <w:tblInd w:w="27" w:type="dxa"/>
        <w:tblLayout w:type="fixed"/>
        <w:tblLook w:val="0000"/>
      </w:tblPr>
      <w:tblGrid>
        <w:gridCol w:w="2580"/>
        <w:gridCol w:w="4500"/>
        <w:gridCol w:w="1260"/>
        <w:gridCol w:w="1320"/>
      </w:tblGrid>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КБК</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Наименование источников доходов</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2020год</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2021год</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1 00 00000 00 0000 000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sz w:val="18"/>
                <w:szCs w:val="18"/>
              </w:rPr>
            </w:pPr>
            <w:r w:rsidRPr="00B3329F">
              <w:rPr>
                <w:rFonts w:ascii="Times New Roman" w:hAnsi="Times New Roman" w:cs="Times New Roman"/>
                <w:sz w:val="18"/>
                <w:szCs w:val="18"/>
              </w:rPr>
              <w:t>Налоговые и неналоговые доходы</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27414,8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29191,2</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1 01 00000 00 0000 000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Налоги на прибыль, доходы</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12887,9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13455,1</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1 01 02000 01 0000 110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Налог на доходы физических  лиц</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12887,9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13455,1</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1 01 02010 01 0000 110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12037,9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12455,1</w:t>
            </w:r>
          </w:p>
        </w:tc>
      </w:tr>
      <w:tr w:rsidR="003E4600" w:rsidRPr="00B3329F" w:rsidTr="003E4600">
        <w:trPr>
          <w:trHeight w:val="1621"/>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1 01 02020 01 0000 110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800,0</w:t>
            </w:r>
          </w:p>
        </w:tc>
      </w:tr>
      <w:tr w:rsidR="003E4600" w:rsidRPr="00B3329F" w:rsidTr="003E4600">
        <w:trPr>
          <w:trHeight w:val="123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1 01 02030 01 0000 110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200,0</w:t>
            </w:r>
          </w:p>
        </w:tc>
      </w:tr>
      <w:tr w:rsidR="003E4600" w:rsidRPr="00B3329F" w:rsidTr="003E4600">
        <w:trPr>
          <w:trHeight w:val="482"/>
        </w:trPr>
        <w:tc>
          <w:tcPr>
            <w:tcW w:w="258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103 00000 00 0000 000</w:t>
            </w:r>
          </w:p>
        </w:tc>
        <w:tc>
          <w:tcPr>
            <w:tcW w:w="450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Акцизы Налоги на товары (работы, услуги), реализуемые на территории Российской Федерации</w:t>
            </w:r>
          </w:p>
        </w:tc>
        <w:tc>
          <w:tcPr>
            <w:tcW w:w="126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2654,6</w:t>
            </w:r>
          </w:p>
        </w:tc>
        <w:tc>
          <w:tcPr>
            <w:tcW w:w="1320"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2726,3</w:t>
            </w:r>
          </w:p>
        </w:tc>
      </w:tr>
      <w:tr w:rsidR="003E4600" w:rsidRPr="00B3329F" w:rsidTr="003E4600">
        <w:trPr>
          <w:trHeight w:val="750"/>
        </w:trPr>
        <w:tc>
          <w:tcPr>
            <w:tcW w:w="258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1 03 02000 01 0000 110</w:t>
            </w:r>
          </w:p>
        </w:tc>
        <w:tc>
          <w:tcPr>
            <w:tcW w:w="450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6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2654,6</w:t>
            </w:r>
          </w:p>
        </w:tc>
        <w:tc>
          <w:tcPr>
            <w:tcW w:w="1320"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2726,3</w:t>
            </w:r>
          </w:p>
        </w:tc>
      </w:tr>
      <w:tr w:rsidR="003E4600" w:rsidRPr="00B3329F" w:rsidTr="003E4600">
        <w:trPr>
          <w:trHeight w:val="750"/>
        </w:trPr>
        <w:tc>
          <w:tcPr>
            <w:tcW w:w="258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1 03 02230 01 0000 110</w:t>
            </w:r>
          </w:p>
        </w:tc>
        <w:tc>
          <w:tcPr>
            <w:tcW w:w="450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976,0</w:t>
            </w:r>
          </w:p>
        </w:tc>
        <w:tc>
          <w:tcPr>
            <w:tcW w:w="1320"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976,0</w:t>
            </w:r>
          </w:p>
        </w:tc>
      </w:tr>
      <w:tr w:rsidR="003E4600" w:rsidRPr="00B3329F" w:rsidTr="003E4600">
        <w:trPr>
          <w:trHeight w:val="750"/>
        </w:trPr>
        <w:tc>
          <w:tcPr>
            <w:tcW w:w="258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1 03 02240 01 0000 110</w:t>
            </w:r>
          </w:p>
        </w:tc>
        <w:tc>
          <w:tcPr>
            <w:tcW w:w="450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21,0</w:t>
            </w:r>
          </w:p>
        </w:tc>
        <w:tc>
          <w:tcPr>
            <w:tcW w:w="1320"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21,0</w:t>
            </w:r>
          </w:p>
        </w:tc>
      </w:tr>
      <w:tr w:rsidR="003E4600" w:rsidRPr="00B3329F" w:rsidTr="003E4600">
        <w:trPr>
          <w:trHeight w:val="2350"/>
        </w:trPr>
        <w:tc>
          <w:tcPr>
            <w:tcW w:w="258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1 03 02250 01 0000 110</w:t>
            </w:r>
          </w:p>
        </w:tc>
        <w:tc>
          <w:tcPr>
            <w:tcW w:w="450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1657,6</w:t>
            </w:r>
          </w:p>
        </w:tc>
        <w:tc>
          <w:tcPr>
            <w:tcW w:w="1320" w:type="dxa"/>
            <w:tcBorders>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1729,3</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1 05 00000 00 0000 000 </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Налоги на совокупный доход</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   116,8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   120,6</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1 05 03000 01 0000 110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Единый сельскохозяйственный налог</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116,8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120,6</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lastRenderedPageBreak/>
              <w:t>1 05 03010 01 0000 110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Единый сельскохозяйственный налог</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118,0</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1 05 03020 01 0000 110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Единый сельскохозяйственный налог (за налоговые периоды, истекшие до 1 января 2011 года)</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2,6</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1 06 00000 00 0000 000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Налоги на имущество</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9157,6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10291,3</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1 06 01000 00 0000 110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Налог на имущество физических лиц</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1957,6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1827,1</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1 06 01030 13 1000 110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1957,6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1827,1</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1 06 06000 00 0000 110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Земельный налог</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7200,0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 8464,2</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1 06 06030 00 0000 110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4680,0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5502,0</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1 06 06033 130000 110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Земельный налог, взимаемый по ставкам, установленным в соответствии с подпунктом 1 пункта 1 ст.394 Налогового кодекса Российской Федерации и применяемым к объектам налогообложения, расположенным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4680,0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5502,0</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1 06 06040 00 0000 110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2520,0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2962,2</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1 06 06043 130000 110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Земельный налог, взимаемый по ставкам, установленным в соответствии с подпунктом 2 пункта 1 ст.394 Налогового кодекса Российской Федерации и применяемым к объектам налогообложения, расположенным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2520,0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2962,2</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1 09 00000 00 0000 000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Земельный налог</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0</w:t>
            </w:r>
          </w:p>
        </w:tc>
      </w:tr>
      <w:tr w:rsidR="003E4600" w:rsidRPr="00B3329F" w:rsidTr="003E4600">
        <w:trPr>
          <w:trHeight w:val="88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1 09 04053 130000 110 </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Земельный налог (по обязательствам , возникшим до 1 января 2011 года)</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0</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1 11 00000 00 0000 000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Доходы от использования имущества, находящегося в государственной и муниципальной собственности </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1635,0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1635,0</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1 11 05013 00 0000 120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115,0</w:t>
            </w:r>
          </w:p>
        </w:tc>
      </w:tr>
      <w:tr w:rsidR="003E4600" w:rsidRPr="00B3329F" w:rsidTr="003E4600">
        <w:trPr>
          <w:trHeight w:val="144"/>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1 11 05013 13 0000120</w:t>
            </w:r>
          </w:p>
          <w:p w:rsidR="003E4600" w:rsidRPr="00B3329F" w:rsidRDefault="003E4600" w:rsidP="00B3329F">
            <w:pPr>
              <w:spacing w:after="0" w:line="240" w:lineRule="auto"/>
              <w:jc w:val="right"/>
              <w:rPr>
                <w:rFonts w:ascii="Times New Roman" w:hAnsi="Times New Roman" w:cs="Times New Roman"/>
                <w:sz w:val="18"/>
                <w:szCs w:val="18"/>
              </w:rPr>
            </w:pP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115,0</w:t>
            </w:r>
          </w:p>
        </w:tc>
      </w:tr>
      <w:tr w:rsidR="003E4600" w:rsidRPr="00B3329F" w:rsidTr="003E4600">
        <w:trPr>
          <w:trHeight w:val="2258"/>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1 11 05030 00 0000 120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p w:rsidR="003E4600" w:rsidRPr="00B3329F" w:rsidRDefault="003E4600" w:rsidP="00B3329F">
            <w:pPr>
              <w:snapToGrid w:val="0"/>
              <w:spacing w:after="0" w:line="240" w:lineRule="auto"/>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1420,0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1420,0</w:t>
            </w:r>
          </w:p>
        </w:tc>
      </w:tr>
      <w:tr w:rsidR="003E4600" w:rsidRPr="00B3329F" w:rsidTr="003E4600">
        <w:trPr>
          <w:trHeight w:val="1659"/>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1 11 05035 130000 120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1420,0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1420,0</w:t>
            </w:r>
          </w:p>
        </w:tc>
      </w:tr>
      <w:tr w:rsidR="003E4600" w:rsidRPr="00B3329F" w:rsidTr="003E4600">
        <w:trPr>
          <w:trHeight w:val="1198"/>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lastRenderedPageBreak/>
              <w:t>1 11 05070 00 0000 120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r>
      <w:tr w:rsidR="003E4600" w:rsidRPr="00B3329F" w:rsidTr="003E4600">
        <w:trPr>
          <w:trHeight w:val="1659"/>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1 11 05075 13 0000 120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p>
          <w:p w:rsidR="003E4600" w:rsidRPr="00B3329F" w:rsidRDefault="003E4600" w:rsidP="00B3329F">
            <w:pPr>
              <w:spacing w:after="0" w:line="240" w:lineRule="auto"/>
              <w:rPr>
                <w:rFonts w:ascii="Times New Roman" w:hAnsi="Times New Roman" w:cs="Times New Roman"/>
                <w:sz w:val="18"/>
                <w:szCs w:val="18"/>
              </w:rPr>
            </w:pPr>
          </w:p>
          <w:p w:rsidR="003E4600" w:rsidRPr="00B3329F" w:rsidRDefault="003E4600" w:rsidP="00B3329F">
            <w:pPr>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p>
          <w:p w:rsidR="003E4600" w:rsidRPr="00B3329F" w:rsidRDefault="003E4600" w:rsidP="00B3329F">
            <w:pPr>
              <w:snapToGrid w:val="0"/>
              <w:spacing w:after="0" w:line="240" w:lineRule="auto"/>
              <w:rPr>
                <w:rFonts w:ascii="Times New Roman" w:hAnsi="Times New Roman" w:cs="Times New Roman"/>
                <w:sz w:val="18"/>
                <w:szCs w:val="18"/>
              </w:rPr>
            </w:pPr>
          </w:p>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r>
      <w:tr w:rsidR="003E4600" w:rsidRPr="00B3329F" w:rsidTr="003E4600">
        <w:trPr>
          <w:trHeight w:val="522"/>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1 13 00000 000000 130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Доходы от оказания платных услуг и компенсации затрат государства</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   700,0</w:t>
            </w:r>
          </w:p>
        </w:tc>
      </w:tr>
      <w:tr w:rsidR="003E4600" w:rsidRPr="00B3329F" w:rsidTr="003E4600">
        <w:trPr>
          <w:trHeight w:val="555"/>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1 13 01995 00 0000 130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платных услуг и компенсации затрат государства</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700,0</w:t>
            </w:r>
          </w:p>
        </w:tc>
      </w:tr>
      <w:tr w:rsidR="003E4600" w:rsidRPr="00B3329F" w:rsidTr="003E4600">
        <w:trPr>
          <w:trHeight w:val="555"/>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1 13 01995 13 0000 130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платных услуг и компенсации затрат государства</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700,0</w:t>
            </w:r>
          </w:p>
        </w:tc>
      </w:tr>
      <w:tr w:rsidR="003E4600" w:rsidRPr="00B3329F" w:rsidTr="003E4600">
        <w:trPr>
          <w:trHeight w:val="46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1 14 000 00 0000 000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Доходы от продажи материальных и нематериальных активов</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 xml:space="preserve">     250,0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 xml:space="preserve">     250,0</w:t>
            </w:r>
          </w:p>
        </w:tc>
      </w:tr>
      <w:tr w:rsidR="003E4600" w:rsidRPr="00B3329F" w:rsidTr="003E4600">
        <w:trPr>
          <w:trHeight w:val="46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1 14 02000 00 0000 410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150,0</w:t>
            </w:r>
          </w:p>
        </w:tc>
      </w:tr>
      <w:tr w:rsidR="003E4600" w:rsidRPr="00B3329F" w:rsidTr="003E4600">
        <w:trPr>
          <w:trHeight w:val="46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1 14 02053 13 0000 410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150,0</w:t>
            </w:r>
          </w:p>
        </w:tc>
      </w:tr>
      <w:tr w:rsidR="003E4600" w:rsidRPr="00B3329F" w:rsidTr="003E4600">
        <w:trPr>
          <w:trHeight w:val="46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1 14 06000 00 0000 430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r>
      <w:tr w:rsidR="003E4600" w:rsidRPr="00B3329F" w:rsidTr="003E4600">
        <w:trPr>
          <w:trHeight w:val="46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1 14 06013 13 0000 430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100,0</w:t>
            </w:r>
          </w:p>
        </w:tc>
      </w:tr>
      <w:tr w:rsidR="003E4600" w:rsidRPr="00B3329F" w:rsidTr="003E4600">
        <w:trPr>
          <w:trHeight w:val="286"/>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1 16 00000 00 0000 000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Штрафы</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 xml:space="preserve">      12,9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 xml:space="preserve">      12,9</w:t>
            </w:r>
          </w:p>
        </w:tc>
      </w:tr>
      <w:tr w:rsidR="003E4600" w:rsidRPr="00B3329F" w:rsidTr="003E4600">
        <w:trPr>
          <w:trHeight w:val="1691"/>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1 16 51040 00 0000 140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Денежные взыскания (штрафы), установленные законами субъекта Российской Федерации за несоблюдение муниципальных правовых актов, зачисляемые в бюджеты городских поселений</w:t>
            </w:r>
          </w:p>
          <w:p w:rsidR="003E4600" w:rsidRPr="00B3329F" w:rsidRDefault="003E4600" w:rsidP="00B3329F">
            <w:pPr>
              <w:snapToGrid w:val="0"/>
              <w:spacing w:after="0" w:line="240" w:lineRule="auto"/>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12,9</w:t>
            </w:r>
          </w:p>
        </w:tc>
      </w:tr>
      <w:tr w:rsidR="003E4600" w:rsidRPr="00B3329F" w:rsidTr="003E4600">
        <w:trPr>
          <w:trHeight w:val="173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1 16 51040 13 0000 140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Денежные взыскания (штрафы), установленные законами субъекта Российской Федерации за несоблюдение муниципальных правовых актов, зачисляемые в бюджеты городских поселений</w:t>
            </w:r>
          </w:p>
          <w:p w:rsidR="003E4600" w:rsidRPr="00B3329F" w:rsidRDefault="003E4600" w:rsidP="00B3329F">
            <w:pPr>
              <w:snapToGrid w:val="0"/>
              <w:spacing w:after="0" w:line="240" w:lineRule="auto"/>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12,9</w:t>
            </w:r>
          </w:p>
        </w:tc>
      </w:tr>
      <w:tr w:rsidR="003E4600" w:rsidRPr="00B3329F" w:rsidTr="003E4600">
        <w:trPr>
          <w:trHeight w:val="556"/>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2 00 00000 00 0000 000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sz w:val="18"/>
                <w:szCs w:val="18"/>
              </w:rPr>
            </w:pPr>
            <w:r w:rsidRPr="00B3329F">
              <w:rPr>
                <w:rFonts w:ascii="Times New Roman" w:hAnsi="Times New Roman" w:cs="Times New Roman"/>
                <w:sz w:val="18"/>
                <w:szCs w:val="18"/>
              </w:rPr>
              <w:t>Безвозмездные поступления</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45573,8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39209,0</w:t>
            </w:r>
          </w:p>
        </w:tc>
      </w:tr>
      <w:tr w:rsidR="003E4600" w:rsidRPr="00B3329F" w:rsidTr="003E4600">
        <w:trPr>
          <w:trHeight w:val="812"/>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i/>
                <w:sz w:val="18"/>
                <w:szCs w:val="18"/>
              </w:rPr>
            </w:pPr>
            <w:r w:rsidRPr="00B3329F">
              <w:rPr>
                <w:rFonts w:ascii="Times New Roman" w:hAnsi="Times New Roman" w:cs="Times New Roman"/>
                <w:b/>
                <w:bCs/>
                <w:i/>
                <w:sz w:val="18"/>
                <w:szCs w:val="18"/>
              </w:rPr>
              <w:lastRenderedPageBreak/>
              <w:t>2 02 0000 00 0000 000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i/>
                <w:sz w:val="18"/>
                <w:szCs w:val="18"/>
              </w:rPr>
            </w:pPr>
            <w:r w:rsidRPr="00B3329F">
              <w:rPr>
                <w:rFonts w:ascii="Times New Roman" w:hAnsi="Times New Roman" w:cs="Times New Roman"/>
                <w:i/>
                <w:sz w:val="18"/>
                <w:szCs w:val="18"/>
              </w:rPr>
              <w:t>Безвозмездные поступления от других бюджетов бюджетной системы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i/>
                <w:sz w:val="18"/>
                <w:szCs w:val="18"/>
              </w:rPr>
            </w:pPr>
          </w:p>
          <w:p w:rsidR="003E4600" w:rsidRPr="00B3329F" w:rsidRDefault="003E4600" w:rsidP="00B3329F">
            <w:pPr>
              <w:spacing w:after="0" w:line="240" w:lineRule="auto"/>
              <w:rPr>
                <w:rFonts w:ascii="Times New Roman" w:hAnsi="Times New Roman" w:cs="Times New Roman"/>
                <w:sz w:val="18"/>
                <w:szCs w:val="18"/>
              </w:rPr>
            </w:pPr>
            <w:r w:rsidRPr="00B3329F">
              <w:rPr>
                <w:rFonts w:ascii="Times New Roman" w:hAnsi="Times New Roman" w:cs="Times New Roman"/>
                <w:sz w:val="18"/>
                <w:szCs w:val="18"/>
              </w:rPr>
              <w:t>45573,8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i/>
                <w:sz w:val="18"/>
                <w:szCs w:val="18"/>
              </w:rPr>
            </w:pPr>
            <w:r w:rsidRPr="00B3329F">
              <w:rPr>
                <w:rFonts w:ascii="Times New Roman" w:hAnsi="Times New Roman" w:cs="Times New Roman"/>
                <w:b/>
                <w:bCs/>
                <w:i/>
                <w:sz w:val="18"/>
                <w:szCs w:val="18"/>
              </w:rPr>
              <w:t>39209,0</w:t>
            </w:r>
          </w:p>
        </w:tc>
      </w:tr>
      <w:tr w:rsidR="003E4600" w:rsidRPr="00B3329F" w:rsidTr="003E4600">
        <w:trPr>
          <w:trHeight w:val="556"/>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i/>
                <w:sz w:val="18"/>
                <w:szCs w:val="18"/>
              </w:rPr>
            </w:pPr>
            <w:r w:rsidRPr="00B3329F">
              <w:rPr>
                <w:rFonts w:ascii="Times New Roman" w:hAnsi="Times New Roman" w:cs="Times New Roman"/>
                <w:b/>
                <w:bCs/>
                <w:i/>
                <w:sz w:val="18"/>
                <w:szCs w:val="18"/>
              </w:rPr>
              <w:t>2 02 10000 00 0000 150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i/>
                <w:sz w:val="18"/>
                <w:szCs w:val="18"/>
              </w:rPr>
            </w:pPr>
            <w:r w:rsidRPr="00B3329F">
              <w:rPr>
                <w:rFonts w:ascii="Times New Roman" w:hAnsi="Times New Roman" w:cs="Times New Roman"/>
                <w:i/>
                <w:sz w:val="18"/>
                <w:szCs w:val="18"/>
              </w:rPr>
              <w:t xml:space="preserve">Дотации бюджетам субъектов Российской Федерации </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i/>
                <w:sz w:val="18"/>
                <w:szCs w:val="18"/>
              </w:rPr>
            </w:pPr>
            <w:r w:rsidRPr="00B3329F">
              <w:rPr>
                <w:rFonts w:ascii="Times New Roman" w:hAnsi="Times New Roman" w:cs="Times New Roman"/>
                <w:b/>
                <w:bCs/>
                <w:i/>
                <w:sz w:val="18"/>
                <w:szCs w:val="18"/>
              </w:rPr>
              <w:t>12364,1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i/>
                <w:sz w:val="18"/>
                <w:szCs w:val="18"/>
              </w:rPr>
            </w:pPr>
            <w:r w:rsidRPr="00B3329F">
              <w:rPr>
                <w:rFonts w:ascii="Times New Roman" w:hAnsi="Times New Roman" w:cs="Times New Roman"/>
                <w:b/>
                <w:bCs/>
                <w:i/>
                <w:sz w:val="18"/>
                <w:szCs w:val="18"/>
              </w:rPr>
              <w:t>10235,8</w:t>
            </w:r>
          </w:p>
        </w:tc>
      </w:tr>
      <w:tr w:rsidR="003E4600" w:rsidRPr="00B3329F" w:rsidTr="003E4600">
        <w:trPr>
          <w:trHeight w:val="541"/>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2 02 15001 00 0000 150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Дотации на выравнивание  бюджетной обеспеченности </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12364,1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10235,8</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2 02 15001 13 0000 150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Дотации бюджетам городских поселений на выравнивание бюджетной обеспеченности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12364,1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10235,8</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2 02 20302 00 0000 150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Субсидии на софинансирование программ муниципальных образований по переселению граждан из аварийного жилищного фонда</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p>
          <w:p w:rsidR="003E4600" w:rsidRPr="00B3329F" w:rsidRDefault="003E4600" w:rsidP="00B3329F">
            <w:pPr>
              <w:spacing w:after="0" w:line="240" w:lineRule="auto"/>
              <w:rPr>
                <w:rFonts w:ascii="Times New Roman" w:hAnsi="Times New Roman" w:cs="Times New Roman"/>
                <w:b/>
                <w:sz w:val="18"/>
                <w:szCs w:val="18"/>
              </w:rPr>
            </w:pPr>
          </w:p>
          <w:p w:rsidR="003E4600" w:rsidRPr="00B3329F" w:rsidRDefault="003E4600" w:rsidP="00B3329F">
            <w:pPr>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15340,0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p>
          <w:p w:rsidR="003E4600" w:rsidRPr="00B3329F" w:rsidRDefault="003E4600" w:rsidP="00B3329F">
            <w:pPr>
              <w:spacing w:after="0" w:line="240" w:lineRule="auto"/>
              <w:rPr>
                <w:rFonts w:ascii="Times New Roman" w:hAnsi="Times New Roman" w:cs="Times New Roman"/>
                <w:b/>
                <w:sz w:val="18"/>
                <w:szCs w:val="18"/>
              </w:rPr>
            </w:pPr>
          </w:p>
          <w:p w:rsidR="003E4600" w:rsidRPr="00B3329F" w:rsidRDefault="003E4600" w:rsidP="00B3329F">
            <w:pPr>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25000,0</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2 02 20302 13 0000 150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Субсидии на софинансирование программ муниципальных образований по переселению граждан из аварийного жилищного фонда</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15340,0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25000,0</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2 02 30000 00 0000 150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Субвенции бюджетам бюджетной системы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 xml:space="preserve">   463,7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i/>
                <w:sz w:val="18"/>
                <w:szCs w:val="18"/>
              </w:rPr>
            </w:pPr>
            <w:r w:rsidRPr="00B3329F">
              <w:rPr>
                <w:rFonts w:ascii="Times New Roman" w:hAnsi="Times New Roman" w:cs="Times New Roman"/>
                <w:b/>
                <w:i/>
                <w:sz w:val="18"/>
                <w:szCs w:val="18"/>
              </w:rPr>
              <w:t>473,2</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2 02 35118 00 0000 150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463,7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473,2</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2 02 35118 13 0000 150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  463,7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473,2</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2 02 49999 00 0000 150</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Иные межбюджетные трансферты</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17406,0</w:t>
            </w:r>
          </w:p>
          <w:p w:rsidR="003E4600" w:rsidRPr="00B3329F" w:rsidRDefault="003E4600" w:rsidP="00B3329F">
            <w:pPr>
              <w:snapToGrid w:val="0"/>
              <w:spacing w:after="0" w:line="240" w:lineRule="auto"/>
              <w:rPr>
                <w:rFonts w:ascii="Times New Roman" w:hAnsi="Times New Roman" w:cs="Times New Roman"/>
                <w:b/>
                <w:sz w:val="18"/>
                <w:szCs w:val="18"/>
              </w:rPr>
            </w:pPr>
          </w:p>
          <w:p w:rsidR="003E4600" w:rsidRPr="00B3329F" w:rsidRDefault="003E4600" w:rsidP="00B3329F">
            <w:pPr>
              <w:tabs>
                <w:tab w:val="left" w:pos="1032"/>
              </w:tabs>
              <w:spacing w:after="0" w:line="240" w:lineRule="auto"/>
              <w:rPr>
                <w:rFonts w:ascii="Times New Roman" w:hAnsi="Times New Roman" w:cs="Times New Roman"/>
                <w:sz w:val="18"/>
                <w:szCs w:val="18"/>
              </w:rPr>
            </w:pPr>
            <w:r w:rsidRPr="00B3329F">
              <w:rPr>
                <w:rFonts w:ascii="Times New Roman" w:hAnsi="Times New Roman" w:cs="Times New Roman"/>
                <w:sz w:val="18"/>
                <w:szCs w:val="18"/>
              </w:rPr>
              <w:tab/>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sz w:val="18"/>
                <w:szCs w:val="18"/>
              </w:rPr>
            </w:pPr>
            <w:r w:rsidRPr="00B3329F">
              <w:rPr>
                <w:rFonts w:ascii="Times New Roman" w:hAnsi="Times New Roman" w:cs="Times New Roman"/>
                <w:b/>
                <w:sz w:val="18"/>
                <w:szCs w:val="18"/>
              </w:rPr>
              <w:t>3500,0</w:t>
            </w:r>
          </w:p>
        </w:tc>
      </w:tr>
      <w:tr w:rsidR="003E4600" w:rsidRPr="00B3329F" w:rsidTr="003E4600">
        <w:trPr>
          <w:trHeight w:val="853"/>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 xml:space="preserve">2 02 49999 13 0000 150 </w:t>
            </w: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Иные межбюджетные трансферты, передаваемые бюджетам городских поселений</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17406,0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sz w:val="18"/>
                <w:szCs w:val="18"/>
              </w:rPr>
            </w:pPr>
            <w:r w:rsidRPr="00B3329F">
              <w:rPr>
                <w:rFonts w:ascii="Times New Roman" w:hAnsi="Times New Roman" w:cs="Times New Roman"/>
                <w:sz w:val="18"/>
                <w:szCs w:val="18"/>
              </w:rPr>
              <w:t>3500,0</w:t>
            </w:r>
          </w:p>
        </w:tc>
      </w:tr>
      <w:tr w:rsidR="003E4600" w:rsidRPr="00B3329F" w:rsidTr="003E4600">
        <w:trPr>
          <w:trHeight w:val="286"/>
        </w:trPr>
        <w:tc>
          <w:tcPr>
            <w:tcW w:w="258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p>
        </w:tc>
        <w:tc>
          <w:tcPr>
            <w:tcW w:w="450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pStyle w:val="1"/>
              <w:snapToGrid w:val="0"/>
              <w:spacing w:line="240" w:lineRule="auto"/>
              <w:rPr>
                <w:rFonts w:ascii="Times New Roman" w:hAnsi="Times New Roman" w:cs="Times New Roman"/>
                <w:sz w:val="18"/>
                <w:szCs w:val="18"/>
              </w:rPr>
            </w:pPr>
            <w:r w:rsidRPr="00B3329F">
              <w:rPr>
                <w:rFonts w:ascii="Times New Roman" w:hAnsi="Times New Roman" w:cs="Times New Roman"/>
                <w:sz w:val="18"/>
                <w:szCs w:val="18"/>
              </w:rPr>
              <w:t>Всего доходов</w:t>
            </w:r>
          </w:p>
        </w:tc>
        <w:tc>
          <w:tcPr>
            <w:tcW w:w="1260" w:type="dxa"/>
            <w:tcBorders>
              <w:top w:val="single" w:sz="4" w:space="0" w:color="000000"/>
              <w:left w:val="single" w:sz="4" w:space="0" w:color="000000"/>
              <w:bottom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72988,6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E4600" w:rsidRPr="00B3329F" w:rsidRDefault="003E4600" w:rsidP="00B3329F">
            <w:pPr>
              <w:snapToGrid w:val="0"/>
              <w:spacing w:after="0" w:line="240" w:lineRule="auto"/>
              <w:rPr>
                <w:rFonts w:ascii="Times New Roman" w:hAnsi="Times New Roman" w:cs="Times New Roman"/>
                <w:b/>
                <w:bCs/>
                <w:sz w:val="18"/>
                <w:szCs w:val="18"/>
              </w:rPr>
            </w:pPr>
            <w:r w:rsidRPr="00B3329F">
              <w:rPr>
                <w:rFonts w:ascii="Times New Roman" w:hAnsi="Times New Roman" w:cs="Times New Roman"/>
                <w:b/>
                <w:bCs/>
                <w:sz w:val="18"/>
                <w:szCs w:val="18"/>
              </w:rPr>
              <w:t>68400,2</w:t>
            </w:r>
          </w:p>
        </w:tc>
      </w:tr>
    </w:tbl>
    <w:p w:rsidR="003E4600" w:rsidRPr="00B3329F" w:rsidRDefault="003E4600" w:rsidP="00B3329F">
      <w:pPr>
        <w:spacing w:after="0" w:line="240" w:lineRule="auto"/>
        <w:rPr>
          <w:rFonts w:ascii="Times New Roman" w:hAnsi="Times New Roman" w:cs="Times New Roman"/>
          <w:sz w:val="18"/>
          <w:szCs w:val="18"/>
        </w:rPr>
      </w:pPr>
    </w:p>
    <w:p w:rsidR="003E4600" w:rsidRPr="00B3329F" w:rsidRDefault="003E4600" w:rsidP="00B3329F">
      <w:pPr>
        <w:spacing w:after="0" w:line="240" w:lineRule="auto"/>
        <w:rPr>
          <w:rFonts w:ascii="Times New Roman" w:hAnsi="Times New Roman" w:cs="Times New Roman"/>
          <w:sz w:val="18"/>
          <w:szCs w:val="18"/>
        </w:rPr>
      </w:pPr>
    </w:p>
    <w:p w:rsidR="003E4600" w:rsidRPr="00B3329F" w:rsidRDefault="003E4600" w:rsidP="00B3329F">
      <w:pPr>
        <w:spacing w:after="0" w:line="240" w:lineRule="auto"/>
        <w:rPr>
          <w:rFonts w:ascii="Times New Roman" w:hAnsi="Times New Roman" w:cs="Times New Roman"/>
          <w:sz w:val="18"/>
          <w:szCs w:val="18"/>
        </w:rPr>
      </w:pPr>
    </w:p>
    <w:p w:rsidR="00B3329F" w:rsidRDefault="00B3329F" w:rsidP="00B3329F">
      <w:pPr>
        <w:spacing w:after="0" w:line="240" w:lineRule="auto"/>
        <w:jc w:val="right"/>
        <w:rPr>
          <w:rFonts w:ascii="Arial" w:eastAsia="Times New Roman" w:hAnsi="Arial" w:cs="Arial"/>
          <w:sz w:val="28"/>
          <w:szCs w:val="28"/>
        </w:rPr>
        <w:sectPr w:rsidR="00B3329F" w:rsidSect="000B1E6C">
          <w:pgSz w:w="11906" w:h="16838"/>
          <w:pgMar w:top="1134" w:right="850" w:bottom="1134" w:left="1701" w:header="708" w:footer="708" w:gutter="0"/>
          <w:cols w:space="708"/>
          <w:docGrid w:linePitch="360"/>
        </w:sectPr>
      </w:pPr>
      <w:bookmarkStart w:id="3" w:name="RANGE!A1:J565"/>
      <w:bookmarkEnd w:id="3"/>
    </w:p>
    <w:tbl>
      <w:tblPr>
        <w:tblW w:w="15353" w:type="dxa"/>
        <w:tblInd w:w="93" w:type="dxa"/>
        <w:tblLayout w:type="fixed"/>
        <w:tblLook w:val="04A0"/>
      </w:tblPr>
      <w:tblGrid>
        <w:gridCol w:w="6081"/>
        <w:gridCol w:w="1163"/>
        <w:gridCol w:w="1681"/>
        <w:gridCol w:w="693"/>
        <w:gridCol w:w="467"/>
        <w:gridCol w:w="664"/>
        <w:gridCol w:w="938"/>
        <w:gridCol w:w="1361"/>
        <w:gridCol w:w="1142"/>
        <w:gridCol w:w="1163"/>
      </w:tblGrid>
      <w:tr w:rsidR="003E4600" w:rsidRPr="00B3329F" w:rsidTr="00B3329F">
        <w:trPr>
          <w:trHeight w:val="375"/>
        </w:trPr>
        <w:tc>
          <w:tcPr>
            <w:tcW w:w="60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16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69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46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4105" w:type="dxa"/>
            <w:gridSpan w:val="4"/>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Приложение 5</w:t>
            </w:r>
          </w:p>
        </w:tc>
        <w:tc>
          <w:tcPr>
            <w:tcW w:w="116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705"/>
        </w:trPr>
        <w:tc>
          <w:tcPr>
            <w:tcW w:w="60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16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69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46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20"/>
                <w:szCs w:val="20"/>
              </w:rPr>
            </w:pPr>
          </w:p>
        </w:tc>
        <w:tc>
          <w:tcPr>
            <w:tcW w:w="4105" w:type="dxa"/>
            <w:gridSpan w:val="4"/>
            <w:tcBorders>
              <w:top w:val="nil"/>
              <w:left w:val="nil"/>
              <w:bottom w:val="nil"/>
              <w:right w:val="nil"/>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к решению 65  сессии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2020-2021 годов" от 26.11.2019 г № 328</w:t>
            </w:r>
          </w:p>
        </w:tc>
        <w:tc>
          <w:tcPr>
            <w:tcW w:w="116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350"/>
        </w:trPr>
        <w:tc>
          <w:tcPr>
            <w:tcW w:w="15353" w:type="dxa"/>
            <w:gridSpan w:val="10"/>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r w:rsidRPr="00B3329F">
              <w:rPr>
                <w:rFonts w:ascii="Times New Roman" w:eastAsia="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и видов расходов классификации расходов бюджета на 2019 год и плановый период 2020 и 2021 годов</w:t>
            </w:r>
          </w:p>
        </w:tc>
      </w:tr>
      <w:tr w:rsidR="003E4600" w:rsidRPr="00B3329F" w:rsidTr="00B3329F">
        <w:trPr>
          <w:trHeight w:val="1275"/>
        </w:trPr>
        <w:tc>
          <w:tcPr>
            <w:tcW w:w="15353" w:type="dxa"/>
            <w:gridSpan w:val="10"/>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r w:rsidRPr="00B3329F">
              <w:rPr>
                <w:rFonts w:ascii="Times New Roman" w:eastAsia="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видов расходов классификации расходов бюджета на 2019 год</w:t>
            </w:r>
          </w:p>
        </w:tc>
      </w:tr>
      <w:tr w:rsidR="003E4600" w:rsidRPr="00B3329F" w:rsidTr="00B3329F">
        <w:trPr>
          <w:trHeight w:val="585"/>
        </w:trPr>
        <w:tc>
          <w:tcPr>
            <w:tcW w:w="60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16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6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69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46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664"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938"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36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142"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таблица 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50"/>
        </w:trPr>
        <w:tc>
          <w:tcPr>
            <w:tcW w:w="60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16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68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693"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46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664"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938"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361"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20"/>
                <w:szCs w:val="20"/>
              </w:rPr>
            </w:pPr>
          </w:p>
        </w:tc>
        <w:tc>
          <w:tcPr>
            <w:tcW w:w="1142"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тыс. рублей</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38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 xml:space="preserve"> Наименование </w:t>
            </w:r>
          </w:p>
        </w:tc>
        <w:tc>
          <w:tcPr>
            <w:tcW w:w="1163" w:type="dxa"/>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раздела</w:t>
            </w:r>
          </w:p>
        </w:tc>
        <w:tc>
          <w:tcPr>
            <w:tcW w:w="1681" w:type="dxa"/>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подраздела</w:t>
            </w:r>
          </w:p>
        </w:tc>
        <w:tc>
          <w:tcPr>
            <w:tcW w:w="2762"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целевой статьи</w:t>
            </w:r>
          </w:p>
        </w:tc>
        <w:tc>
          <w:tcPr>
            <w:tcW w:w="1361" w:type="dxa"/>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вида расходов</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Сумма</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1163"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1681"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w:t>
            </w:r>
          </w:p>
        </w:tc>
        <w:tc>
          <w:tcPr>
            <w:tcW w:w="276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w:t>
            </w:r>
          </w:p>
        </w:tc>
        <w:tc>
          <w:tcPr>
            <w:tcW w:w="1361"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w:t>
            </w:r>
          </w:p>
        </w:tc>
        <w:tc>
          <w:tcPr>
            <w:tcW w:w="1142"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5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Общегосударственные вопросы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10 819,8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6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1 036,7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9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 "Управление финансами в Новосибирской области на 2019 год"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134,8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9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134,8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5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Реализация мероприятий по обеспечению сбалансированности местных бюджетов государствыенной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134,8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9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134,8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1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134,8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972"/>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901,9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8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Глава муниципального образования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21020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901,9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0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21020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901,9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21020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901,9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1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8 181,9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8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466,9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04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466,9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8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мероприятий по обеспечению сбалансированности местных бюджетов государствыенной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466,9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1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466,9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466,9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 xml:space="preserve">Государственная программа Новосибирской области "Юстиция"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94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Основное мероприятие "Кординация деятельности органов государственной власти органов местного самоуправления муниципальных образований Нфовосибирской области в сфере деятельности административных комиссий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84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70190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70190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70190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822"/>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7 714,9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Расходы на выплаты по оплате труда работников мунциипальных 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6 152,1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9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6 152,1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069"/>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6 152,1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Расходы на обеспечение функций муниципальных 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21140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1 562,8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1 326,3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1 326,3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236,5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 xml:space="preserve">Уплата налогов,сборов и иных платежей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236,5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864"/>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Обеспечение деятельности финансовых,налоговых и таможенных органов и органов финансового (финансово-бюджетного) надзора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139,7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47"/>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139,7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897"/>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обеспечение функций контрольных 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Межбюджетные трансферты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межбюджетные трансферты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Резервные фонды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Резервные фонды местных администраций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4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4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Резервные фонды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870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Другие общегосударственные вопросы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1 411,5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99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Государственная программа Новосибирской области "Развитие субъектов малого и среднего предпринимательства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16</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607,5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469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в Новосибирской области" государственной программы Новосибирской области "Развитие институтов региональной политики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70370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4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70370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33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70370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804,0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Оценка недвижимости, признание прав и регулирование отношений по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22130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xml:space="preserve">Мероприятия по землеустройству и землепользованию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22230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552,7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22230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552,7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22230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552,7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Национальная оборона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463,7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Мобилизационная и вневойсковая подготовка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463,7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463,7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80"/>
        </w:trPr>
        <w:tc>
          <w:tcPr>
            <w:tcW w:w="6081" w:type="dxa"/>
            <w:tcBorders>
              <w:top w:val="nil"/>
              <w:left w:val="single" w:sz="4" w:space="0" w:color="000000"/>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Осуществление первичного воиноского учета на территориях, где отсутствуют военные комиссариаты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463,7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8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440,6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440,6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3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9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Национальная безопасность и правоохранительная деятельность</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507,3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800"/>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425,0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425,0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40"/>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23090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420,0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23090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420,0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23090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420,0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065"/>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Обеспечение первичных мер пожарной безопасности в границах поселений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23160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3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1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110"/>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Обеспечение пожарной безопасности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760"/>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2018-2020годы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60,5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5220"/>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 xml:space="preserve">Реализация мероприятий по оснощению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90"/>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205"/>
        </w:trPr>
        <w:tc>
          <w:tcPr>
            <w:tcW w:w="60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98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23080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3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23080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23080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620"/>
        </w:trPr>
        <w:tc>
          <w:tcPr>
            <w:tcW w:w="6081" w:type="dxa"/>
            <w:tcBorders>
              <w:top w:val="nil"/>
              <w:left w:val="single" w:sz="8"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73"/>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Мероприятия по предупреждению терроризма и экстремизма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40"/>
        </w:trPr>
        <w:tc>
          <w:tcPr>
            <w:tcW w:w="6081" w:type="dxa"/>
            <w:tcBorders>
              <w:top w:val="nil"/>
              <w:left w:val="single" w:sz="8"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других функций связанных с обеспечением национальной безопасности и правоохранительной деятельности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3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6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Национальная экономика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43 096,8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63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Вводное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6 230,7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 "Охрана окружающей среды"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6 230,7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73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Основные мероприятия" Предупреждение в предотвращение подтопления (затопления) поверхностыми водами, а так же понижение грунтовых вод на территории населенных пунктов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6 230,7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5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Мероприятия по защите территорий населенных пунктов Новосибирской области  от подтопления и затопления.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70870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6 230,7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5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Капитальные вложения а объекты недвижимого имущества государсмтвенной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70870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6 230,7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Бюджетные инвестиции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70870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6 230,7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Мероприятия по защите населенных пунктов от подтопления и затопления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04060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04060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04060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Дорожное хозяйство (дорожные фонды)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36 816,1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0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xml:space="preserve">Государственная программа Новосибирской области "Управление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1 462,9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0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427,9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3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S0240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427,9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3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S0240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427,9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S0240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427,9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8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Основное мероприятие "Реализация проектовразвития территорий  муниципальных образований Новосибирской области, основанных на местных инициативах"</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1 035,0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9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Субсидии на реализацию проектов развития территорий муниципальных  образований Новосибирской области, основанных  местных инициативах в рамках государственной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70240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1 035,0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70240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1 035,0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70240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1 035,0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1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Государственная программа Новосибирской области"Развитие автомобильных дорог регионального,межмуниципального и местного значенияв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26 660,3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7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26 660,3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5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 xml:space="preserve"> Реализация мероприятий государственной программы Новосибирской области"Развитие автомобильных дорог регионального,межмуниципального и местного значенияв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26 660,3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26 660,3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,услуг в целях капитального ремонта государственного (муниципального) имущества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26 660,3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8 692,9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8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8 692,9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8 692,9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8 692,9</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522"/>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Жилищно-коммунальное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100 197,1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5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Жилищное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37 461,6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54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xml:space="preserve">Государственная программа Новосибирской области "Жилищно-коммунвльное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36 676,2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97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Основные мероприятия "Безопасность жилищно-коммунального хозяйства"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36 676,2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3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Реализация мероприятий по переселению граждан из аварийного жилого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03380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36 676,2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71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Капитальные вложения в объекты недвижимого имущества государственной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03380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36 676,2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48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Бюджетные инвестиции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03380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36 676,2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8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785,4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380"/>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содержание муниципального жилищного фонда и  выполнение иных полномочий органов местного самоуправления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769,8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9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769,8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769,8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93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03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495"/>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Коммунальное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41 988,3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87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xml:space="preserve">Государственная программа Новосибирской области"Управление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3 320,0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r w:rsidRPr="00B3329F">
              <w:rPr>
                <w:rFonts w:ascii="Times New Roman" w:eastAsia="Times New Roman" w:hAnsi="Times New Roman" w:cs="Times New Roman"/>
                <w:b/>
                <w:bCs/>
                <w:sz w:val="20"/>
                <w:szCs w:val="20"/>
              </w:rPr>
              <w:t> </w:t>
            </w:r>
          </w:p>
        </w:tc>
      </w:tr>
      <w:tr w:rsidR="003E4600" w:rsidRPr="00B3329F" w:rsidTr="00B3329F">
        <w:trPr>
          <w:trHeight w:val="187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Основнеое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3 320,0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15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3 320,0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3 320,0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3 320,0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180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 "Жилищно-коммунальное хощяйство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33 528,1</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r w:rsidRPr="00B3329F">
              <w:rPr>
                <w:rFonts w:ascii="Times New Roman" w:eastAsia="Times New Roman" w:hAnsi="Times New Roman" w:cs="Times New Roman"/>
                <w:b/>
                <w:bCs/>
                <w:sz w:val="20"/>
                <w:szCs w:val="20"/>
              </w:rPr>
              <w:t> </w:t>
            </w:r>
          </w:p>
        </w:tc>
      </w:tr>
      <w:tr w:rsidR="003E4600" w:rsidRPr="00B3329F" w:rsidTr="00B3329F">
        <w:trPr>
          <w:trHeight w:val="108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Основное мероприятие  "Безопасность жилищно-коммунального хозяйства"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24 699,0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43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Обеспечение мероприятий по подготовке объектов жилищно-коммунального хозяйства Новосибирской области к работе в осенне-зимний период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70810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24 699,0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36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70810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24 699,0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25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70810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24 699,0</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198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xml:space="preserve"> Подпрограмма "Чистая вода" государственной программы Новосибирской области "Жилищно-коммунальное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8 829,1</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r w:rsidRPr="00B3329F">
              <w:rPr>
                <w:rFonts w:ascii="Times New Roman" w:eastAsia="Times New Roman" w:hAnsi="Times New Roman" w:cs="Times New Roman"/>
                <w:b/>
                <w:bCs/>
                <w:sz w:val="20"/>
                <w:szCs w:val="20"/>
              </w:rPr>
              <w:t> </w:t>
            </w:r>
          </w:p>
        </w:tc>
      </w:tr>
      <w:tr w:rsidR="003E4600" w:rsidRPr="00B3329F" w:rsidTr="00B3329F">
        <w:trPr>
          <w:trHeight w:val="30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Основнеое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8 829,1</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324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70640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8 829,1</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144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70640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8 829,1</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36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Бюджетные инвестиции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70640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8 829,1</w:t>
            </w:r>
          </w:p>
        </w:tc>
        <w:tc>
          <w:tcPr>
            <w:tcW w:w="1163" w:type="dxa"/>
            <w:tcBorders>
              <w:top w:val="nil"/>
              <w:left w:val="nil"/>
              <w:bottom w:val="nil"/>
              <w:right w:val="nil"/>
            </w:tcBorders>
            <w:shd w:val="clear" w:color="FFFF00" w:fill="FFFF00"/>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r w:rsidRPr="00B3329F">
              <w:rPr>
                <w:rFonts w:ascii="Times New Roman" w:eastAsia="Times New Roman" w:hAnsi="Times New Roman" w:cs="Times New Roman"/>
                <w:sz w:val="20"/>
                <w:szCs w:val="20"/>
              </w:rPr>
              <w:t> </w:t>
            </w: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5 140,2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47"/>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Мероприятия в области коммунального хозяйства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5 140,2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7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4 700,8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1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4 700,8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615"/>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439,4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955"/>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Субсидии юридическим лицам(кроме государственных муниципальных)учреждений,государственных корпораций(компаний),индивидуальным предпринимателям,физическим лицам-производителям товаров,работ,услуг</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439,4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60"/>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Благоустройство</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20 747,2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50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 "Управление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475,0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04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475,0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25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475,0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48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475,0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51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475,0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77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 "Жилищно-коммунальное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12 066,2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61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 xml:space="preserve">Реализация программ формирования современной городской среды (благоустройство общественных пространств населенных пунктов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F2</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55551</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67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F2</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55551</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15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Субсидии юридическим лицам(кроме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F2</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55551</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49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Реализация программ по формированию современной городской среды (благоустройство общественных пространств населенных пунктов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F2</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55552</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5 816,4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36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F2</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55552</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5 816,4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155"/>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F2</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55552</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5 816,4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8 206,0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Уличное освещение</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4 718,8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395"/>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4 718,8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2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4 718,8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30"/>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Озеленение</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73"/>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1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25160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919"/>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Организация и содержание мест захоронения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483,7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0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483,7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483,7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1095"/>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Прочие мероприятия по благоустройству городских округов и поселений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3 002,5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75"/>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3 002,5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обеспеченеия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25180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3 002,5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Образование</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Профессиональная подготовка, переподготовка и повышение классификации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обеспеченеия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Молодежная политика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Проведение мероприятий для детей и молодежи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Культура и кинематография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20 441,0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Культура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19 972,2</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5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2 912,5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8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2 919,6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2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2 912,5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2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2 512,5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9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2 512,5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12 132,4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 xml:space="preserve">Расходы на обеспечение деятельности культурно-досуговых центров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12 132,4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0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9 714,7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9 714,7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33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2 364,1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2 364,1</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5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53,6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9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Уплата налогов,сборов и иных платежей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53,6</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7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Государственная программа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837,5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7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837,5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25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837,5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5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837,5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Расходы на выплаты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70510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837,5</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4 089,8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Расходы на обеспечение деятельности художественно-краеведческого музея)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27350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3 352,4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28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3 352,4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3 352,4</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716,7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716,7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5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142" w:type="dxa"/>
            <w:tcBorders>
              <w:top w:val="single" w:sz="4" w:space="0" w:color="000000"/>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9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Уплата налогов,сборов и иных обязательных платежей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20,7</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Мероприятия в сфере культуры, кинематографии, средств массовой информации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27370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468,8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468,8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27370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468,8</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Социальная политика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Пенсионное обеспечение</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6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Доплаты к пенсиям муниципальных служащих </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26010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6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Социальное обеспечение и иные выплаты населению</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26010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193"/>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Публичные нормативные обязательства по социальным выплатам граждан</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26010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310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Физическая культура и спорт</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10 551,3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Массовый спорт</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10 526,3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Государственная программа "Развитие физической культуры и спорта в Новосибирской области на 2015-2021 годы"</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14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10 526,3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20"/>
                <w:szCs w:val="20"/>
              </w:rPr>
            </w:pPr>
          </w:p>
        </w:tc>
      </w:tr>
      <w:tr w:rsidR="003E4600" w:rsidRPr="00B3329F" w:rsidTr="00B3329F">
        <w:trPr>
          <w:trHeight w:val="32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спортивныхсооружений, обеспечения оборудованием спортивных объектов"</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10 526,3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5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мероприятий в рамках государственной программы "Развитие физической культуры и спорта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10 526,3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10 526,3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70740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10 526,3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Другие мероприятия в области физической культуры и спорта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720"/>
        </w:trPr>
        <w:tc>
          <w:tcPr>
            <w:tcW w:w="6081"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080"/>
        </w:trPr>
        <w:tc>
          <w:tcPr>
            <w:tcW w:w="6081" w:type="dxa"/>
            <w:tcBorders>
              <w:top w:val="nil"/>
              <w:left w:val="single" w:sz="8" w:space="0" w:color="000000"/>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 Проведение мероприятий в сфере культуры, физической культуры и спорта</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28010</w:t>
            </w:r>
          </w:p>
        </w:tc>
        <w:tc>
          <w:tcPr>
            <w:tcW w:w="136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28010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12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681"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93"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46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664"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3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28010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142"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25,0</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r w:rsidR="003E4600" w:rsidRPr="00B3329F" w:rsidTr="00B3329F">
        <w:trPr>
          <w:trHeight w:val="4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Итого расходов</w:t>
            </w:r>
          </w:p>
        </w:tc>
        <w:tc>
          <w:tcPr>
            <w:tcW w:w="1163" w:type="dxa"/>
            <w:tcBorders>
              <w:top w:val="nil"/>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681" w:type="dxa"/>
            <w:tcBorders>
              <w:top w:val="nil"/>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123"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142" w:type="dxa"/>
            <w:tcBorders>
              <w:top w:val="nil"/>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186 671,3</w:t>
            </w:r>
          </w:p>
        </w:tc>
        <w:tc>
          <w:tcPr>
            <w:tcW w:w="1163"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20"/>
                <w:szCs w:val="20"/>
              </w:rPr>
            </w:pPr>
          </w:p>
        </w:tc>
      </w:tr>
    </w:tbl>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tbl>
      <w:tblPr>
        <w:tblW w:w="15258" w:type="dxa"/>
        <w:tblInd w:w="93" w:type="dxa"/>
        <w:tblLayout w:type="fixed"/>
        <w:tblLook w:val="04A0"/>
      </w:tblPr>
      <w:tblGrid>
        <w:gridCol w:w="4977"/>
        <w:gridCol w:w="1349"/>
        <w:gridCol w:w="1867"/>
        <w:gridCol w:w="606"/>
        <w:gridCol w:w="372"/>
        <w:gridCol w:w="528"/>
        <w:gridCol w:w="995"/>
        <w:gridCol w:w="1547"/>
        <w:gridCol w:w="1225"/>
        <w:gridCol w:w="1053"/>
        <w:gridCol w:w="380"/>
        <w:gridCol w:w="359"/>
      </w:tblGrid>
      <w:tr w:rsidR="003E4600" w:rsidRPr="003E4600" w:rsidTr="00B3329F">
        <w:trPr>
          <w:trHeight w:val="705"/>
        </w:trPr>
        <w:tc>
          <w:tcPr>
            <w:tcW w:w="4977"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1349"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1867"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606"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372"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528"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99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2772" w:type="dxa"/>
            <w:gridSpan w:val="2"/>
            <w:tcBorders>
              <w:top w:val="nil"/>
              <w:left w:val="nil"/>
              <w:bottom w:val="nil"/>
              <w:right w:val="nil"/>
            </w:tcBorders>
            <w:shd w:val="clear" w:color="auto" w:fill="auto"/>
            <w:vAlign w:val="bottom"/>
            <w:hideMark/>
          </w:tcPr>
          <w:p w:rsidR="00B3329F" w:rsidRDefault="00B3329F" w:rsidP="003E4600">
            <w:pPr>
              <w:spacing w:after="0" w:line="240" w:lineRule="auto"/>
              <w:jc w:val="center"/>
              <w:rPr>
                <w:rFonts w:eastAsia="Times New Roman" w:cs="Times New Roman"/>
                <w:b/>
                <w:bCs/>
                <w:sz w:val="28"/>
                <w:szCs w:val="28"/>
              </w:rPr>
            </w:pPr>
          </w:p>
          <w:p w:rsidR="00B3329F" w:rsidRDefault="00B3329F" w:rsidP="003E4600">
            <w:pPr>
              <w:spacing w:after="0" w:line="240" w:lineRule="auto"/>
              <w:jc w:val="center"/>
              <w:rPr>
                <w:rFonts w:eastAsia="Times New Roman" w:cs="Times New Roman"/>
                <w:b/>
                <w:bCs/>
                <w:sz w:val="28"/>
                <w:szCs w:val="28"/>
              </w:rPr>
            </w:pPr>
          </w:p>
          <w:p w:rsidR="00B3329F" w:rsidRDefault="00B3329F" w:rsidP="003E4600">
            <w:pPr>
              <w:spacing w:after="0" w:line="240" w:lineRule="auto"/>
              <w:jc w:val="center"/>
              <w:rPr>
                <w:rFonts w:eastAsia="Times New Roman" w:cs="Times New Roman"/>
                <w:b/>
                <w:bCs/>
                <w:sz w:val="28"/>
                <w:szCs w:val="28"/>
              </w:rPr>
            </w:pPr>
          </w:p>
          <w:p w:rsidR="00B3329F" w:rsidRDefault="00B3329F" w:rsidP="003E4600">
            <w:pPr>
              <w:spacing w:after="0" w:line="240" w:lineRule="auto"/>
              <w:jc w:val="center"/>
              <w:rPr>
                <w:rFonts w:eastAsia="Times New Roman" w:cs="Times New Roman"/>
                <w:b/>
                <w:bCs/>
                <w:sz w:val="28"/>
                <w:szCs w:val="28"/>
              </w:rPr>
            </w:pPr>
          </w:p>
          <w:p w:rsidR="003E4600" w:rsidRPr="003E4600" w:rsidRDefault="003E4600" w:rsidP="003E4600">
            <w:pPr>
              <w:spacing w:after="0" w:line="240" w:lineRule="auto"/>
              <w:jc w:val="center"/>
              <w:rPr>
                <w:rFonts w:ascii="Arial CYR" w:eastAsia="Times New Roman" w:hAnsi="Arial CYR" w:cs="Times New Roman"/>
                <w:b/>
                <w:bCs/>
                <w:sz w:val="28"/>
                <w:szCs w:val="28"/>
              </w:rPr>
            </w:pPr>
            <w:r w:rsidRPr="003E4600">
              <w:rPr>
                <w:rFonts w:ascii="Arial CYR" w:eastAsia="Times New Roman" w:hAnsi="Arial CYR" w:cs="Times New Roman"/>
                <w:b/>
                <w:bCs/>
                <w:sz w:val="28"/>
                <w:szCs w:val="28"/>
              </w:rPr>
              <w:t>Приложение 5</w:t>
            </w:r>
          </w:p>
        </w:tc>
        <w:tc>
          <w:tcPr>
            <w:tcW w:w="1053"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c>
          <w:tcPr>
            <w:tcW w:w="739" w:type="dxa"/>
            <w:gridSpan w:val="2"/>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28"/>
                <w:szCs w:val="28"/>
              </w:rPr>
            </w:pPr>
          </w:p>
        </w:tc>
      </w:tr>
      <w:tr w:rsidR="003E4600" w:rsidRPr="003E4600" w:rsidTr="00B3329F">
        <w:trPr>
          <w:trHeight w:val="1620"/>
        </w:trPr>
        <w:tc>
          <w:tcPr>
            <w:tcW w:w="15258" w:type="dxa"/>
            <w:gridSpan w:val="12"/>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32"/>
                <w:szCs w:val="32"/>
              </w:rPr>
            </w:pPr>
            <w:r w:rsidRPr="003E4600">
              <w:rPr>
                <w:rFonts w:ascii="Arial CYR" w:eastAsia="Times New Roman" w:hAnsi="Arial CYR" w:cs="Times New Roman"/>
                <w:b/>
                <w:bCs/>
                <w:sz w:val="32"/>
                <w:szCs w:val="32"/>
              </w:rPr>
              <w:lastRenderedPageBreak/>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видов расходов классификации расходов бюджета на 2020 и 2021 годов</w:t>
            </w:r>
          </w:p>
        </w:tc>
      </w:tr>
      <w:tr w:rsidR="003E4600" w:rsidRPr="00B3329F" w:rsidTr="00B3329F">
        <w:trPr>
          <w:trHeight w:val="585"/>
        </w:trPr>
        <w:tc>
          <w:tcPr>
            <w:tcW w:w="497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1349"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186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606"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372"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528"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995"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154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2658" w:type="dxa"/>
            <w:gridSpan w:val="3"/>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                Таблица 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60"/>
        </w:trPr>
        <w:tc>
          <w:tcPr>
            <w:tcW w:w="497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1349"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186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606"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372"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528"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995"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154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p>
        </w:tc>
        <w:tc>
          <w:tcPr>
            <w:tcW w:w="2658" w:type="dxa"/>
            <w:gridSpan w:val="3"/>
            <w:tcBorders>
              <w:top w:val="nil"/>
              <w:left w:val="nil"/>
              <w:bottom w:val="single" w:sz="4" w:space="0" w:color="000000"/>
              <w:right w:val="nil"/>
            </w:tcBorders>
            <w:shd w:val="clear" w:color="auto" w:fill="auto"/>
            <w:vAlign w:val="bottom"/>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                  тыс. рублей</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905"/>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xml:space="preserve"> Наименование </w:t>
            </w:r>
          </w:p>
        </w:tc>
        <w:tc>
          <w:tcPr>
            <w:tcW w:w="1349" w:type="dxa"/>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раздела</w:t>
            </w:r>
          </w:p>
        </w:tc>
        <w:tc>
          <w:tcPr>
            <w:tcW w:w="1867" w:type="dxa"/>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подраздела</w:t>
            </w:r>
          </w:p>
        </w:tc>
        <w:tc>
          <w:tcPr>
            <w:tcW w:w="2501"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целевой статьи</w:t>
            </w:r>
          </w:p>
        </w:tc>
        <w:tc>
          <w:tcPr>
            <w:tcW w:w="1547" w:type="dxa"/>
            <w:tcBorders>
              <w:top w:val="single" w:sz="4" w:space="0" w:color="000000"/>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Код вида расходов</w:t>
            </w:r>
          </w:p>
        </w:tc>
        <w:tc>
          <w:tcPr>
            <w:tcW w:w="122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2020г</w:t>
            </w:r>
          </w:p>
        </w:tc>
        <w:tc>
          <w:tcPr>
            <w:tcW w:w="1433" w:type="dxa"/>
            <w:gridSpan w:val="2"/>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jc w:val="center"/>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2021г</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1349"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1867"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w:t>
            </w:r>
          </w:p>
        </w:tc>
        <w:tc>
          <w:tcPr>
            <w:tcW w:w="2501"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w:t>
            </w:r>
          </w:p>
        </w:tc>
        <w:tc>
          <w:tcPr>
            <w:tcW w:w="1547"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w:t>
            </w:r>
          </w:p>
        </w:tc>
        <w:tc>
          <w:tcPr>
            <w:tcW w:w="1225" w:type="dxa"/>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w:t>
            </w:r>
          </w:p>
        </w:tc>
        <w:tc>
          <w:tcPr>
            <w:tcW w:w="1433" w:type="dxa"/>
            <w:gridSpan w:val="2"/>
            <w:tcBorders>
              <w:top w:val="nil"/>
              <w:left w:val="nil"/>
              <w:bottom w:val="single" w:sz="4" w:space="0" w:color="000000"/>
              <w:right w:val="single" w:sz="4" w:space="0" w:color="000000"/>
            </w:tcBorders>
            <w:shd w:val="clear" w:color="auto" w:fill="auto"/>
            <w:noWrap/>
            <w:vAlign w:val="center"/>
            <w:hideMark/>
          </w:tcPr>
          <w:p w:rsidR="003E4600" w:rsidRPr="00B3329F" w:rsidRDefault="003E4600" w:rsidP="00B3329F">
            <w:pPr>
              <w:spacing w:after="0" w:line="240" w:lineRule="auto"/>
              <w:jc w:val="center"/>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Общегосударственные вопросы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8 807,6</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8 907,6</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444"/>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890,9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890,9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972"/>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890,9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890,9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698"/>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Глава муниципального образования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21020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890,9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890,9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8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21020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890,9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890,9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12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государственных(муниципальных)органов</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21020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890,9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890,9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089"/>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7 627,0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7 627,0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945"/>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7 627,0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7 627,0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9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6 240,2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6 240,2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291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государственными(муниципальными органами,казёнными учреждениями,органами управления государственными внебюджетными фондами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6 240,2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6 240,2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069"/>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государственных(муниципальных)органов</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21040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6 240,2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6 240,2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Расходы на обеспечение функций муниципальных органов</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21140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1 386,8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1 386,8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22"/>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1 181,8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1 181,8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20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1 181,8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1 181,8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205,0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205,0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44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Уплата налогов,сборов и иных обязательных платежей в бюджеты бюджетной системы Российской Федерации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205,0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205,0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864"/>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Обеспечение деятельности финансовых,налоговых и таможенных органов и органов финансового (финансово-бюджетного) надзора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06</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139,7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139,7</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47"/>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06</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139,7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139,7</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97"/>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обеспечение функций контрольных органов</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Межбюджетные трансферты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межбюджетные трансферты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06</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21160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139,7</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Резервные фонды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Резервные фонды местных администраций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22110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698"/>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22110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14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22110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870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822"/>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Другие общегосударственные вопросы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905"/>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Новосибирской области"Развитие субъектов малого и среднего предпринимательства в Новосибирской области"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16</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6,0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4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70370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96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70370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08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70370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94,0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23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Оценка недвижимости, признание прав и регулирование отношений по муниципальной собственности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22130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22"/>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23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22130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11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Мероприятия по землеустройству и землепользованию в границах поселений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22230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94,0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9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22230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94,0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9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22230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94,0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Национальная оборона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463,7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473,2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Мобилизационная и вневойсковая подготовка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463,7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473,2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463,7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473,2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8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Расходы за счет средств областного бюджета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463,7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473,2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8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453,4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462,5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69"/>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государственных(муниципальных)органов</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453,4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462,5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9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10,7</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14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51180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10,7</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94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Национальная безопасность и правоохранительная деятельность</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60,0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260,0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800"/>
        </w:trPr>
        <w:tc>
          <w:tcPr>
            <w:tcW w:w="497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65"/>
        </w:trPr>
        <w:tc>
          <w:tcPr>
            <w:tcW w:w="497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Обеспечение первичных мер пожарной безопасности в границах поселений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23160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7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27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050"/>
        </w:trPr>
        <w:tc>
          <w:tcPr>
            <w:tcW w:w="4977" w:type="dxa"/>
            <w:tcBorders>
              <w:top w:val="nil"/>
              <w:left w:val="single" w:sz="8"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73"/>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Мероприятия по предупреждению терроризма и экстремизма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23100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9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15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800"/>
        </w:trPr>
        <w:tc>
          <w:tcPr>
            <w:tcW w:w="4977" w:type="dxa"/>
            <w:tcBorders>
              <w:top w:val="nil"/>
              <w:left w:val="single" w:sz="8"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Реализация других функций связанных с обеспечением национальной безопасности и правоохранительной деятельности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23140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44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23140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Национальная экономика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20 223,5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7 560,3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Дорожное хозяйство (дорожные фонды)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20 223,5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7 560,3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231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16 021,8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3 684,2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88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атомобильных дорог за счет субсидий местным бюджетам на осуществление дорожной деятельности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16 021,8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3 684,2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49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16 021,8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3 684,2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Закупки товаров, работ и услуг для государственных)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16 021,8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3 684,2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41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Закупки товаров, работ, услуг в целях капитального ремонта государственного( муниципального) имущества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61</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16 021,8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3 684,2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4 201,7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3 876,1</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80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4 201,7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3 876,1</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73"/>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04</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4 201,7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3 876,1</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18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4 201,7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3 876,1</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Жилищно-коммунальное хозяйство</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23 512,8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30 597,5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46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Жилищное хозяйство</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15 362,9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26 506,3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755"/>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Государственная программа Новосибирской области "Жилищно-коммунальное хозяйство Новосибирской области" </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15 347,4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26 315,8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5820"/>
        </w:trPr>
        <w:tc>
          <w:tcPr>
            <w:tcW w:w="4977" w:type="dxa"/>
            <w:tcBorders>
              <w:top w:val="nil"/>
              <w:left w:val="nil"/>
              <w:bottom w:val="nil"/>
              <w:right w:val="nil"/>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Основное мероприятие "Предоставление муницапальным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МКД, строительство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15 347,4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26 315,8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240"/>
        </w:trPr>
        <w:tc>
          <w:tcPr>
            <w:tcW w:w="4977" w:type="dxa"/>
            <w:tcBorders>
              <w:top w:val="single" w:sz="4" w:space="0" w:color="000000"/>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 Обеспечение мероприятий по переселению граждан из аварийного жилищного фонда в рамках подрограммы "Безопасеность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03380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15 347,4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26 315,8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425"/>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Капитальные вложения в объекты недвижимого имущества государственной (муниципальной) собственности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03380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15 347,4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26 315,8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57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Бюджетные инвестиции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09</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03380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410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15 347,4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26 315,8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95"/>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190,5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467"/>
        </w:trPr>
        <w:tc>
          <w:tcPr>
            <w:tcW w:w="4977"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содержание муниципального жилищного фонда и  выполнение иных полномочий органов местного самоуправления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190,5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95"/>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190,5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23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190,5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60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Коммунальное хозяйство</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2 500,0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1 000,0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2 500,0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47"/>
        </w:trPr>
        <w:tc>
          <w:tcPr>
            <w:tcW w:w="4977"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Мероприятия в области коммунального хозяйства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2 500,0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930"/>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2 500,0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11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2 500,0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600,0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585"/>
        </w:trPr>
        <w:tc>
          <w:tcPr>
            <w:tcW w:w="4977" w:type="dxa"/>
            <w:tcBorders>
              <w:top w:val="nil"/>
              <w:left w:val="single" w:sz="8" w:space="0" w:color="000000"/>
              <w:bottom w:val="single" w:sz="4" w:space="0" w:color="000000"/>
              <w:right w:val="single" w:sz="8"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2970"/>
        </w:trPr>
        <w:tc>
          <w:tcPr>
            <w:tcW w:w="4977" w:type="dxa"/>
            <w:tcBorders>
              <w:top w:val="nil"/>
              <w:left w:val="single" w:sz="8" w:space="0" w:color="000000"/>
              <w:bottom w:val="single" w:sz="4" w:space="0" w:color="000000"/>
              <w:right w:val="single" w:sz="8"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Субсидии юридическим лицам(кроме государственных муниципальных)учреждений,государственных корпораций(компаний),индивидуальным предпринимателям,физическим лицам-производителям товаров,работ,услуг</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810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60"/>
        </w:trPr>
        <w:tc>
          <w:tcPr>
            <w:tcW w:w="4977" w:type="dxa"/>
            <w:tcBorders>
              <w:top w:val="nil"/>
              <w:left w:val="single" w:sz="8" w:space="0" w:color="000000"/>
              <w:bottom w:val="single" w:sz="4" w:space="0" w:color="000000"/>
              <w:right w:val="single" w:sz="8"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Благоустройство</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5 649,9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3 091,2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5 649,9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3 091,2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Уличное освещение</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2 933,0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2 520,0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22"/>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2 933,0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9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2 933,0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2 520,0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30"/>
        </w:trPr>
        <w:tc>
          <w:tcPr>
            <w:tcW w:w="4977"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Озеленение</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73"/>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14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25160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919"/>
        </w:trPr>
        <w:tc>
          <w:tcPr>
            <w:tcW w:w="4977"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Организация и содержание мест захоронения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161,2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300,0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698"/>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161,2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161,2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95"/>
        </w:trPr>
        <w:tc>
          <w:tcPr>
            <w:tcW w:w="4977" w:type="dxa"/>
            <w:tcBorders>
              <w:top w:val="single" w:sz="4" w:space="0" w:color="000000"/>
              <w:left w:val="nil"/>
              <w:bottom w:val="single" w:sz="4" w:space="0" w:color="000000"/>
              <w:right w:val="single" w:sz="8"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Прочие мероприятия по благоустройству городских округов и поселений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25180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2 545,7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261,2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73"/>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2 545,7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261,2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03</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25180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2 545,7</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261,2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Образование</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lastRenderedPageBreak/>
              <w:t>Молодежная политика и оздоровление детей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07</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Проведение мероприятий для детей и молодежи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97"/>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698"/>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27170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Культура и кинематография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17 929,9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18 029,9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Культура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17 879,9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17 879,9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18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обеспечение деятельности культурно-досуговых центров</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13 086,1</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13 086,1</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64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12 227,2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12 227,2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казенных учреждений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12 227,2</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12 227,2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18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855,9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855,9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18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855,9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855,9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4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41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Уплата налогов, сборов и иных обязательных платежей в бюджеты бюджетной системы Российской Федерации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27330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Рассходы на обеспечение деятельности художественно-краеведческого музея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27350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4 793,8</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4 793,8</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25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казеными учреждениями, органами управления государственными небюджетными фондами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4 189,9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4 189,9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Расходы на выплату персоналу казенных учреждений</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4 189,9</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4 189,9</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Закупки товаров, работ и услуг для государственных (муниципальных)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587,4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587,4</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587,4</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587,4</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бюджетные ассигнования</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Уплата налогов, сборов и иных платежей в бюджеты бюджетной системы Российской Федерации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27350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850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16,5</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16,5</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Мероприятия в сфере культуры, кинематографии, средств массовой информации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27370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2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Иные закупки товаров, работ и услуг для государственных (муниципальных) нужд </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08</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27370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150,0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Социальная политика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Пенсионное обеспечение</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580,3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0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Доплаты к пенсиям муниципальных служащих </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26010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76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Социальное обеспечение и иные выплаты населению</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26010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8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Публичные нормативные социальные выплаты гражданам</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01</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26010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310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580,3</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580,0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Физическая культура и спорт</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447,0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Государственная программа "Развитие физической культуры и спорта Новосибирской области"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14</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437,0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44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Реализация мероприятий в рамках государственной программы "Развитие физической культуры и спорта в Новосибирской области"</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437,0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437,0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144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02</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14</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07</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70740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437,0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720"/>
        </w:trPr>
        <w:tc>
          <w:tcPr>
            <w:tcW w:w="4977"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05</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8" w:space="0" w:color="000000"/>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xml:space="preserve"> Проведение мероприятий в сфере культуры, физической культуры и спорта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28010</w:t>
            </w:r>
          </w:p>
        </w:tc>
        <w:tc>
          <w:tcPr>
            <w:tcW w:w="154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7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lastRenderedPageBreak/>
              <w:t>Закупка товаров,работ и услуг для государственных(муниципальных) 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28010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108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Иные закупки товаров,работ и услуг для государственных(муниципальных)нужд</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11</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05</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28010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240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1433" w:type="dxa"/>
            <w:gridSpan w:val="2"/>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10,0</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Условно утвержденные расходы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99</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953,8</w:t>
            </w:r>
          </w:p>
        </w:tc>
        <w:tc>
          <w:tcPr>
            <w:tcW w:w="1433" w:type="dxa"/>
            <w:gridSpan w:val="2"/>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1 971,4</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82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Непрограммные направления местного бюджета</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99</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00000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953,8</w:t>
            </w:r>
          </w:p>
        </w:tc>
        <w:tc>
          <w:tcPr>
            <w:tcW w:w="1433" w:type="dxa"/>
            <w:gridSpan w:val="2"/>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1 971,4</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Условно утвержденные расходы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99990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 </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953,8</w:t>
            </w:r>
          </w:p>
        </w:tc>
        <w:tc>
          <w:tcPr>
            <w:tcW w:w="1433" w:type="dxa"/>
            <w:gridSpan w:val="2"/>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1 971,4</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Условно утвержденные расходы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99990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900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953,8</w:t>
            </w:r>
          </w:p>
        </w:tc>
        <w:tc>
          <w:tcPr>
            <w:tcW w:w="1433" w:type="dxa"/>
            <w:gridSpan w:val="2"/>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1 971,4</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360"/>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Условно утвержденные расходы</w:t>
            </w:r>
          </w:p>
        </w:tc>
        <w:tc>
          <w:tcPr>
            <w:tcW w:w="1349"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w:t>
            </w:r>
          </w:p>
        </w:tc>
        <w:tc>
          <w:tcPr>
            <w:tcW w:w="1867" w:type="dxa"/>
            <w:tcBorders>
              <w:top w:val="nil"/>
              <w:left w:val="nil"/>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w:t>
            </w:r>
          </w:p>
        </w:tc>
        <w:tc>
          <w:tcPr>
            <w:tcW w:w="606"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98</w:t>
            </w:r>
          </w:p>
        </w:tc>
        <w:tc>
          <w:tcPr>
            <w:tcW w:w="372"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w:t>
            </w:r>
          </w:p>
        </w:tc>
        <w:tc>
          <w:tcPr>
            <w:tcW w:w="528"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00</w:t>
            </w:r>
          </w:p>
        </w:tc>
        <w:tc>
          <w:tcPr>
            <w:tcW w:w="995" w:type="dxa"/>
            <w:tcBorders>
              <w:top w:val="nil"/>
              <w:left w:val="nil"/>
              <w:bottom w:val="single" w:sz="4" w:space="0" w:color="000000"/>
              <w:right w:val="nil"/>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99990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990</w:t>
            </w:r>
          </w:p>
        </w:tc>
        <w:tc>
          <w:tcPr>
            <w:tcW w:w="1225" w:type="dxa"/>
            <w:tcBorders>
              <w:top w:val="nil"/>
              <w:left w:val="nil"/>
              <w:bottom w:val="single" w:sz="4" w:space="0" w:color="000000"/>
              <w:right w:val="single" w:sz="4" w:space="0" w:color="000000"/>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953,8</w:t>
            </w:r>
          </w:p>
        </w:tc>
        <w:tc>
          <w:tcPr>
            <w:tcW w:w="1433" w:type="dxa"/>
            <w:gridSpan w:val="2"/>
            <w:tcBorders>
              <w:top w:val="nil"/>
              <w:left w:val="nil"/>
              <w:bottom w:val="nil"/>
              <w:right w:val="nil"/>
            </w:tcBorders>
            <w:shd w:val="clear" w:color="auto" w:fill="auto"/>
            <w:vAlign w:val="bottom"/>
            <w:hideMark/>
          </w:tcPr>
          <w:p w:rsidR="003E4600" w:rsidRPr="00B3329F" w:rsidRDefault="003E4600" w:rsidP="00B3329F">
            <w:pPr>
              <w:spacing w:after="0" w:line="240" w:lineRule="auto"/>
              <w:jc w:val="right"/>
              <w:rPr>
                <w:rFonts w:ascii="Times New Roman" w:eastAsia="Times New Roman" w:hAnsi="Times New Roman" w:cs="Times New Roman"/>
                <w:sz w:val="18"/>
                <w:szCs w:val="18"/>
              </w:rPr>
            </w:pPr>
            <w:r w:rsidRPr="00B3329F">
              <w:rPr>
                <w:rFonts w:ascii="Times New Roman" w:eastAsia="Times New Roman" w:hAnsi="Times New Roman" w:cs="Times New Roman"/>
                <w:sz w:val="18"/>
                <w:szCs w:val="18"/>
              </w:rPr>
              <w:t>1 971,4</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r w:rsidR="003E4600" w:rsidRPr="00B3329F" w:rsidTr="00B3329F">
        <w:trPr>
          <w:trHeight w:val="597"/>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Итого расходов</w:t>
            </w:r>
          </w:p>
        </w:tc>
        <w:tc>
          <w:tcPr>
            <w:tcW w:w="1349" w:type="dxa"/>
            <w:tcBorders>
              <w:top w:val="nil"/>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867" w:type="dxa"/>
            <w:tcBorders>
              <w:top w:val="nil"/>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4048"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 </w:t>
            </w:r>
          </w:p>
        </w:tc>
        <w:tc>
          <w:tcPr>
            <w:tcW w:w="1225" w:type="dxa"/>
            <w:tcBorders>
              <w:top w:val="nil"/>
              <w:left w:val="nil"/>
              <w:bottom w:val="single" w:sz="4" w:space="0" w:color="000000"/>
              <w:right w:val="single" w:sz="4" w:space="0" w:color="000000"/>
            </w:tcBorders>
            <w:shd w:val="clear" w:color="auto" w:fill="auto"/>
            <w:noWrap/>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72 988,6</w:t>
            </w:r>
          </w:p>
        </w:tc>
        <w:tc>
          <w:tcPr>
            <w:tcW w:w="1433" w:type="dxa"/>
            <w:gridSpan w:val="2"/>
            <w:tcBorders>
              <w:top w:val="nil"/>
              <w:left w:val="nil"/>
              <w:bottom w:val="nil"/>
              <w:right w:val="nil"/>
            </w:tcBorders>
            <w:shd w:val="clear" w:color="auto" w:fill="auto"/>
            <w:noWrap/>
            <w:vAlign w:val="bottom"/>
            <w:hideMark/>
          </w:tcPr>
          <w:p w:rsidR="003E4600" w:rsidRPr="00B3329F" w:rsidRDefault="003E4600" w:rsidP="00B3329F">
            <w:pPr>
              <w:spacing w:after="0" w:line="240" w:lineRule="auto"/>
              <w:jc w:val="right"/>
              <w:rPr>
                <w:rFonts w:ascii="Times New Roman" w:eastAsia="Times New Roman" w:hAnsi="Times New Roman" w:cs="Times New Roman"/>
                <w:b/>
                <w:bCs/>
                <w:sz w:val="18"/>
                <w:szCs w:val="18"/>
              </w:rPr>
            </w:pPr>
            <w:r w:rsidRPr="00B3329F">
              <w:rPr>
                <w:rFonts w:ascii="Times New Roman" w:eastAsia="Times New Roman" w:hAnsi="Times New Roman" w:cs="Times New Roman"/>
                <w:b/>
                <w:bCs/>
                <w:sz w:val="18"/>
                <w:szCs w:val="18"/>
              </w:rPr>
              <w:t>68 400,2</w:t>
            </w:r>
          </w:p>
        </w:tc>
        <w:tc>
          <w:tcPr>
            <w:tcW w:w="359" w:type="dxa"/>
            <w:tcBorders>
              <w:top w:val="nil"/>
              <w:left w:val="nil"/>
              <w:bottom w:val="nil"/>
              <w:right w:val="nil"/>
            </w:tcBorders>
            <w:shd w:val="clear" w:color="auto" w:fill="auto"/>
            <w:noWrap/>
            <w:vAlign w:val="bottom"/>
            <w:hideMark/>
          </w:tcPr>
          <w:p w:rsidR="003E4600" w:rsidRPr="00B3329F" w:rsidRDefault="003E4600" w:rsidP="00B3329F">
            <w:pPr>
              <w:spacing w:after="0" w:line="240" w:lineRule="auto"/>
              <w:rPr>
                <w:rFonts w:ascii="Times New Roman" w:eastAsia="Times New Roman" w:hAnsi="Times New Roman" w:cs="Times New Roman"/>
                <w:sz w:val="18"/>
                <w:szCs w:val="18"/>
              </w:rPr>
            </w:pPr>
          </w:p>
        </w:tc>
      </w:tr>
    </w:tbl>
    <w:p w:rsidR="00D04216" w:rsidRPr="00B3329F" w:rsidRDefault="00D04216" w:rsidP="00B3329F">
      <w:pPr>
        <w:spacing w:line="240" w:lineRule="auto"/>
        <w:rPr>
          <w:rFonts w:ascii="Times New Roman" w:hAnsi="Times New Roman" w:cs="Times New Roman"/>
          <w:sz w:val="18"/>
          <w:szCs w:val="18"/>
        </w:rPr>
      </w:pPr>
    </w:p>
    <w:p w:rsidR="00D04216" w:rsidRDefault="00D04216" w:rsidP="00B3329F">
      <w:pPr>
        <w:spacing w:line="240" w:lineRule="auto"/>
        <w:rPr>
          <w:rFonts w:ascii="Times New Roman" w:hAnsi="Times New Roman" w:cs="Times New Roman"/>
          <w:sz w:val="18"/>
          <w:szCs w:val="18"/>
        </w:rPr>
      </w:pPr>
    </w:p>
    <w:p w:rsidR="00B3329F" w:rsidRDefault="00B3329F" w:rsidP="00B3329F">
      <w:pPr>
        <w:spacing w:line="240" w:lineRule="auto"/>
        <w:rPr>
          <w:rFonts w:ascii="Times New Roman" w:hAnsi="Times New Roman" w:cs="Times New Roman"/>
          <w:sz w:val="18"/>
          <w:szCs w:val="18"/>
        </w:rPr>
      </w:pPr>
    </w:p>
    <w:p w:rsidR="00B3329F" w:rsidRDefault="00B3329F" w:rsidP="00B3329F">
      <w:pPr>
        <w:spacing w:line="240" w:lineRule="auto"/>
        <w:rPr>
          <w:rFonts w:ascii="Times New Roman" w:hAnsi="Times New Roman" w:cs="Times New Roman"/>
          <w:sz w:val="18"/>
          <w:szCs w:val="18"/>
        </w:rPr>
      </w:pPr>
    </w:p>
    <w:p w:rsidR="00B3329F" w:rsidRDefault="00B3329F" w:rsidP="00B3329F">
      <w:pPr>
        <w:spacing w:line="240" w:lineRule="auto"/>
        <w:rPr>
          <w:rFonts w:ascii="Times New Roman" w:hAnsi="Times New Roman" w:cs="Times New Roman"/>
          <w:sz w:val="18"/>
          <w:szCs w:val="18"/>
        </w:rPr>
      </w:pPr>
    </w:p>
    <w:p w:rsidR="00B3329F" w:rsidRDefault="00B3329F" w:rsidP="00B3329F">
      <w:pPr>
        <w:spacing w:line="240" w:lineRule="auto"/>
        <w:rPr>
          <w:rFonts w:ascii="Times New Roman" w:hAnsi="Times New Roman" w:cs="Times New Roman"/>
          <w:sz w:val="18"/>
          <w:szCs w:val="18"/>
        </w:rPr>
      </w:pPr>
    </w:p>
    <w:p w:rsidR="00B3329F" w:rsidRDefault="00B3329F" w:rsidP="00B3329F">
      <w:pPr>
        <w:spacing w:line="240" w:lineRule="auto"/>
        <w:rPr>
          <w:rFonts w:ascii="Times New Roman" w:hAnsi="Times New Roman" w:cs="Times New Roman"/>
          <w:sz w:val="18"/>
          <w:szCs w:val="18"/>
        </w:rPr>
      </w:pPr>
    </w:p>
    <w:p w:rsidR="00B3329F" w:rsidRDefault="00B3329F" w:rsidP="00B3329F">
      <w:pPr>
        <w:spacing w:line="240" w:lineRule="auto"/>
        <w:rPr>
          <w:rFonts w:ascii="Times New Roman" w:hAnsi="Times New Roman" w:cs="Times New Roman"/>
          <w:sz w:val="18"/>
          <w:szCs w:val="18"/>
        </w:rPr>
      </w:pPr>
    </w:p>
    <w:p w:rsidR="00B3329F" w:rsidRDefault="00B3329F" w:rsidP="00D04216">
      <w:pPr>
        <w:spacing w:line="240" w:lineRule="auto"/>
        <w:rPr>
          <w:rFonts w:ascii="Times New Roman" w:hAnsi="Times New Roman" w:cs="Times New Roman"/>
          <w:sz w:val="20"/>
          <w:szCs w:val="20"/>
        </w:rPr>
        <w:sectPr w:rsidR="00B3329F" w:rsidSect="00B3329F">
          <w:pgSz w:w="16838" w:h="11906" w:orient="landscape"/>
          <w:pgMar w:top="1701" w:right="1134" w:bottom="850" w:left="1134" w:header="708" w:footer="708" w:gutter="0"/>
          <w:cols w:space="708"/>
          <w:docGrid w:linePitch="360"/>
        </w:sectPr>
      </w:pPr>
    </w:p>
    <w:p w:rsidR="00D04216" w:rsidRPr="00D04216" w:rsidRDefault="00D04216" w:rsidP="00D04216">
      <w:pPr>
        <w:spacing w:line="240" w:lineRule="auto"/>
        <w:rPr>
          <w:rFonts w:ascii="Times New Roman" w:hAnsi="Times New Roman" w:cs="Times New Roman"/>
          <w:sz w:val="20"/>
          <w:szCs w:val="20"/>
        </w:rPr>
      </w:pPr>
    </w:p>
    <w:tbl>
      <w:tblPr>
        <w:tblW w:w="9882" w:type="dxa"/>
        <w:tblInd w:w="93" w:type="dxa"/>
        <w:tblLayout w:type="fixed"/>
        <w:tblLook w:val="04A0"/>
      </w:tblPr>
      <w:tblGrid>
        <w:gridCol w:w="2703"/>
        <w:gridCol w:w="667"/>
        <w:gridCol w:w="180"/>
        <w:gridCol w:w="126"/>
        <w:gridCol w:w="261"/>
        <w:gridCol w:w="180"/>
        <w:gridCol w:w="80"/>
        <w:gridCol w:w="46"/>
        <w:gridCol w:w="402"/>
        <w:gridCol w:w="39"/>
        <w:gridCol w:w="267"/>
        <w:gridCol w:w="110"/>
        <w:gridCol w:w="190"/>
        <w:gridCol w:w="26"/>
        <w:gridCol w:w="90"/>
        <w:gridCol w:w="309"/>
        <w:gridCol w:w="361"/>
        <w:gridCol w:w="71"/>
        <w:gridCol w:w="135"/>
        <w:gridCol w:w="86"/>
        <w:gridCol w:w="14"/>
        <w:gridCol w:w="332"/>
        <w:gridCol w:w="425"/>
        <w:gridCol w:w="85"/>
        <w:gridCol w:w="192"/>
        <w:gridCol w:w="148"/>
        <w:gridCol w:w="92"/>
        <w:gridCol w:w="50"/>
        <w:gridCol w:w="142"/>
        <w:gridCol w:w="419"/>
        <w:gridCol w:w="6"/>
        <w:gridCol w:w="92"/>
        <w:gridCol w:w="50"/>
        <w:gridCol w:w="186"/>
        <w:gridCol w:w="239"/>
        <w:gridCol w:w="142"/>
        <w:gridCol w:w="75"/>
        <w:gridCol w:w="239"/>
        <w:gridCol w:w="65"/>
        <w:gridCol w:w="388"/>
        <w:gridCol w:w="32"/>
        <w:gridCol w:w="51"/>
        <w:gridCol w:w="42"/>
        <w:gridCol w:w="47"/>
      </w:tblGrid>
      <w:tr w:rsidR="003E4600" w:rsidRPr="003E4600" w:rsidTr="00B3329F">
        <w:trPr>
          <w:gridAfter w:val="1"/>
          <w:wAfter w:w="44" w:type="dxa"/>
          <w:trHeight w:val="390"/>
        </w:trPr>
        <w:tc>
          <w:tcPr>
            <w:tcW w:w="3679"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6159" w:type="dxa"/>
            <w:gridSpan w:val="39"/>
            <w:tcBorders>
              <w:top w:val="nil"/>
              <w:left w:val="nil"/>
              <w:bottom w:val="nil"/>
              <w:right w:val="nil"/>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Приложение № 6</w:t>
            </w:r>
          </w:p>
        </w:tc>
      </w:tr>
      <w:tr w:rsidR="003E4600" w:rsidRPr="003E4600" w:rsidTr="00B3329F">
        <w:trPr>
          <w:gridAfter w:val="1"/>
          <w:wAfter w:w="44" w:type="dxa"/>
          <w:trHeight w:val="1545"/>
        </w:trPr>
        <w:tc>
          <w:tcPr>
            <w:tcW w:w="3679"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6159" w:type="dxa"/>
            <w:gridSpan w:val="39"/>
            <w:tcBorders>
              <w:top w:val="nil"/>
              <w:left w:val="nil"/>
              <w:bottom w:val="nil"/>
              <w:right w:val="nil"/>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 решению 65 сессии  от 26.11.2019г.  Совета депутатов рабочего поселка Краснозерское Краснозерского района Новосибирской области   "О бюджет рабочего поселка Краснозерское Краснозерского района Новосибирской области на 2019 год и плановый период 2020 и 2021 годов" № 328</w:t>
            </w:r>
          </w:p>
        </w:tc>
      </w:tr>
      <w:tr w:rsidR="003E4600" w:rsidRPr="003E4600" w:rsidTr="00B3329F">
        <w:trPr>
          <w:gridAfter w:val="1"/>
          <w:wAfter w:w="44" w:type="dxa"/>
          <w:trHeight w:val="1020"/>
        </w:trPr>
        <w:tc>
          <w:tcPr>
            <w:tcW w:w="9838" w:type="dxa"/>
            <w:gridSpan w:val="4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 И 2021 ГОДОВ</w:t>
            </w:r>
          </w:p>
        </w:tc>
      </w:tr>
      <w:tr w:rsidR="003E4600" w:rsidRPr="003E4600" w:rsidTr="00B3329F">
        <w:trPr>
          <w:gridAfter w:val="1"/>
          <w:wAfter w:w="44" w:type="dxa"/>
          <w:trHeight w:val="855"/>
        </w:trPr>
        <w:tc>
          <w:tcPr>
            <w:tcW w:w="9838" w:type="dxa"/>
            <w:gridSpan w:val="4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Times New Roman" w:eastAsia="Times New Roman" w:hAnsi="Times New Roman" w:cs="Times New Roman"/>
                <w:b/>
                <w:bCs/>
                <w:sz w:val="18"/>
                <w:szCs w:val="18"/>
              </w:rPr>
            </w:pPr>
            <w:r w:rsidRPr="003E4600">
              <w:rPr>
                <w:rFonts w:ascii="Times New Roman" w:eastAsia="Times New Roman" w:hAnsi="Times New Roman" w:cs="Times New Roman"/>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tc>
      </w:tr>
      <w:tr w:rsidR="003E4600" w:rsidRPr="003E4600" w:rsidTr="00B3329F">
        <w:trPr>
          <w:gridAfter w:val="1"/>
          <w:wAfter w:w="44" w:type="dxa"/>
          <w:trHeight w:val="405"/>
        </w:trPr>
        <w:tc>
          <w:tcPr>
            <w:tcW w:w="3679"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708"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416"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976"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034"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851" w:type="dxa"/>
            <w:gridSpan w:val="5"/>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094" w:type="dxa"/>
            <w:gridSpan w:val="9"/>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13"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таблица 1</w:t>
            </w:r>
          </w:p>
        </w:tc>
      </w:tr>
      <w:tr w:rsidR="003E4600" w:rsidRPr="003E4600" w:rsidTr="00B3329F">
        <w:trPr>
          <w:gridAfter w:val="2"/>
          <w:wAfter w:w="89" w:type="dxa"/>
          <w:trHeight w:val="360"/>
        </w:trPr>
        <w:tc>
          <w:tcPr>
            <w:tcW w:w="3373" w:type="dxa"/>
            <w:gridSpan w:val="2"/>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708"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416"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976" w:type="dxa"/>
            <w:gridSpan w:val="5"/>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060"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709"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417" w:type="dxa"/>
            <w:gridSpan w:val="9"/>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тыс. рублей</w:t>
            </w:r>
          </w:p>
        </w:tc>
      </w:tr>
      <w:tr w:rsidR="003E4600" w:rsidRPr="003E4600" w:rsidTr="00B3329F">
        <w:trPr>
          <w:gridAfter w:val="2"/>
          <w:wAfter w:w="89" w:type="dxa"/>
          <w:trHeight w:val="855"/>
        </w:trPr>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 Наименование </w:t>
            </w:r>
          </w:p>
        </w:tc>
        <w:tc>
          <w:tcPr>
            <w:tcW w:w="2667" w:type="dxa"/>
            <w:gridSpan w:val="15"/>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целевой статьи</w:t>
            </w:r>
          </w:p>
        </w:tc>
        <w:tc>
          <w:tcPr>
            <w:tcW w:w="1060" w:type="dxa"/>
            <w:gridSpan w:val="6"/>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вида расходов</w:t>
            </w:r>
          </w:p>
        </w:tc>
        <w:tc>
          <w:tcPr>
            <w:tcW w:w="709" w:type="dxa"/>
            <w:gridSpan w:val="6"/>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раздела</w:t>
            </w:r>
          </w:p>
        </w:tc>
        <w:tc>
          <w:tcPr>
            <w:tcW w:w="567"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подраздела</w:t>
            </w:r>
          </w:p>
        </w:tc>
        <w:tc>
          <w:tcPr>
            <w:tcW w:w="1417" w:type="dxa"/>
            <w:gridSpan w:val="9"/>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2019г</w:t>
            </w:r>
          </w:p>
        </w:tc>
      </w:tr>
      <w:tr w:rsidR="003E4600" w:rsidRPr="003E4600" w:rsidTr="00B3329F">
        <w:trPr>
          <w:gridAfter w:val="2"/>
          <w:wAfter w:w="89" w:type="dxa"/>
          <w:trHeight w:val="210"/>
        </w:trPr>
        <w:tc>
          <w:tcPr>
            <w:tcW w:w="3373"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2667" w:type="dxa"/>
            <w:gridSpan w:val="15"/>
            <w:tcBorders>
              <w:top w:val="single" w:sz="4" w:space="0" w:color="000000"/>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1060" w:type="dxa"/>
            <w:gridSpan w:val="6"/>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w:t>
            </w:r>
          </w:p>
        </w:tc>
        <w:tc>
          <w:tcPr>
            <w:tcW w:w="709" w:type="dxa"/>
            <w:gridSpan w:val="6"/>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567" w:type="dxa"/>
            <w:gridSpan w:val="4"/>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w:t>
            </w:r>
          </w:p>
        </w:tc>
        <w:tc>
          <w:tcPr>
            <w:tcW w:w="1417" w:type="dxa"/>
            <w:gridSpan w:val="9"/>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Охрана окружающей среды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6 280,7</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6 230,7</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Основные мероприятия по защите территорий населенных пунктов Новосибирской области от подтопления и затопления.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государственной программы Новосибирской области "Охрана окружающей среды"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Бюджетные инвестиции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защите населенных пунктов от подтопления и затопления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04060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04060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04060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1 035,0</w:t>
            </w:r>
          </w:p>
        </w:tc>
      </w:tr>
      <w:tr w:rsidR="003E4600" w:rsidRPr="003E4600" w:rsidTr="00B3329F">
        <w:trPr>
          <w:gridAfter w:val="2"/>
          <w:wAfter w:w="89" w:type="dxa"/>
          <w:trHeight w:val="9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3E4600" w:rsidRPr="003E4600" w:rsidTr="00B3329F">
        <w:trPr>
          <w:gridAfter w:val="2"/>
          <w:wAfter w:w="89" w:type="dxa"/>
          <w:trHeight w:val="11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70240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70240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70240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3E4600" w:rsidRPr="003E4600" w:rsidTr="00B3329F">
        <w:trPr>
          <w:gridAfter w:val="2"/>
          <w:wAfter w:w="89" w:type="dxa"/>
          <w:trHeight w:val="9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3E4600" w:rsidRPr="003E4600" w:rsidTr="00B3329F">
        <w:trPr>
          <w:gridAfter w:val="2"/>
          <w:wAfter w:w="89" w:type="dxa"/>
          <w:trHeight w:val="11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S0240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S0240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S0240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3E4600" w:rsidRPr="003E4600" w:rsidTr="00B3329F">
        <w:trPr>
          <w:gridAfter w:val="2"/>
          <w:wAfter w:w="89" w:type="dxa"/>
          <w:trHeight w:val="109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"Развитие автомобильных дорогрегионального,ниципального и местного значения в Новосибирской области" в 2015-2020 годах"</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61</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26 660,3</w:t>
            </w:r>
          </w:p>
        </w:tc>
      </w:tr>
      <w:tr w:rsidR="003E4600" w:rsidRPr="003E4600" w:rsidTr="00B3329F">
        <w:trPr>
          <w:gridAfter w:val="2"/>
          <w:wAfter w:w="89" w:type="dxa"/>
          <w:trHeight w:val="12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деятельностив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26 660,3</w:t>
            </w:r>
          </w:p>
        </w:tc>
      </w:tr>
      <w:tr w:rsidR="003E4600" w:rsidRPr="003E4600" w:rsidTr="00B3329F">
        <w:trPr>
          <w:gridAfter w:val="2"/>
          <w:wAfter w:w="89" w:type="dxa"/>
          <w:trHeight w:val="12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26 660,3</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26 660,3</w:t>
            </w:r>
          </w:p>
        </w:tc>
      </w:tr>
      <w:tr w:rsidR="003E4600" w:rsidRPr="003E4600" w:rsidTr="00B3329F">
        <w:trPr>
          <w:gridAfter w:val="2"/>
          <w:wAfter w:w="89" w:type="dxa"/>
          <w:trHeight w:val="5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26 660,3</w:t>
            </w:r>
          </w:p>
        </w:tc>
      </w:tr>
      <w:tr w:rsidR="003E4600" w:rsidRPr="003E4600" w:rsidTr="00B3329F">
        <w:trPr>
          <w:gridAfter w:val="2"/>
          <w:wAfter w:w="89" w:type="dxa"/>
          <w:trHeight w:val="81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обласим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134,8</w:t>
            </w:r>
          </w:p>
        </w:tc>
      </w:tr>
      <w:tr w:rsidR="003E4600" w:rsidRPr="003E4600" w:rsidTr="00B3329F">
        <w:trPr>
          <w:gridAfter w:val="2"/>
          <w:wAfter w:w="89" w:type="dxa"/>
          <w:trHeight w:val="81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134,8</w:t>
            </w:r>
          </w:p>
        </w:tc>
      </w:tr>
      <w:tr w:rsidR="003E4600" w:rsidRPr="003E4600" w:rsidTr="00B3329F">
        <w:trPr>
          <w:gridAfter w:val="2"/>
          <w:wAfter w:w="89" w:type="dxa"/>
          <w:trHeight w:val="111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134,8</w:t>
            </w:r>
          </w:p>
        </w:tc>
      </w:tr>
      <w:tr w:rsidR="003E4600" w:rsidRPr="003E4600" w:rsidTr="00B3329F">
        <w:trPr>
          <w:gridAfter w:val="2"/>
          <w:wAfter w:w="89" w:type="dxa"/>
          <w:trHeight w:val="124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134,8</w:t>
            </w:r>
          </w:p>
        </w:tc>
      </w:tr>
      <w:tr w:rsidR="003E4600" w:rsidRPr="003E4600" w:rsidTr="00B3329F">
        <w:trPr>
          <w:gridAfter w:val="2"/>
          <w:wAfter w:w="89" w:type="dxa"/>
          <w:trHeight w:val="5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Расходы на выплату персоналу государственных(муниципальных)органов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134,8</w:t>
            </w:r>
          </w:p>
        </w:tc>
      </w:tr>
      <w:tr w:rsidR="003E4600" w:rsidRPr="003E4600" w:rsidTr="00B3329F">
        <w:trPr>
          <w:gridAfter w:val="2"/>
          <w:wAfter w:w="89" w:type="dxa"/>
          <w:trHeight w:val="3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901,9</w:t>
            </w:r>
          </w:p>
        </w:tc>
      </w:tr>
      <w:tr w:rsidR="003E4600" w:rsidRPr="003E4600" w:rsidTr="00B3329F">
        <w:trPr>
          <w:gridAfter w:val="2"/>
          <w:wAfter w:w="89" w:type="dxa"/>
          <w:trHeight w:val="2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Глава муниципального образования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21020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901,9</w:t>
            </w:r>
          </w:p>
        </w:tc>
      </w:tr>
      <w:tr w:rsidR="003E4600" w:rsidRPr="003E4600" w:rsidTr="00B3329F">
        <w:trPr>
          <w:gridAfter w:val="2"/>
          <w:wAfter w:w="89" w:type="dxa"/>
          <w:trHeight w:val="12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21020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901,9</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21020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901,9</w:t>
            </w:r>
          </w:p>
        </w:tc>
      </w:tr>
      <w:tr w:rsidR="003E4600" w:rsidRPr="003E4600" w:rsidTr="00B3329F">
        <w:trPr>
          <w:gridAfter w:val="2"/>
          <w:wAfter w:w="89" w:type="dxa"/>
          <w:trHeight w:val="78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466,9</w:t>
            </w:r>
          </w:p>
        </w:tc>
      </w:tr>
      <w:tr w:rsidR="003E4600" w:rsidRPr="003E4600" w:rsidTr="00B3329F">
        <w:trPr>
          <w:gridAfter w:val="2"/>
          <w:wAfter w:w="89" w:type="dxa"/>
          <w:trHeight w:val="78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3E4600" w:rsidRPr="003E4600" w:rsidTr="00B3329F">
        <w:trPr>
          <w:gridAfter w:val="2"/>
          <w:wAfter w:w="89" w:type="dxa"/>
          <w:trHeight w:val="129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3E4600" w:rsidRPr="003E4600" w:rsidTr="00B3329F">
        <w:trPr>
          <w:gridAfter w:val="2"/>
          <w:wAfter w:w="89" w:type="dxa"/>
          <w:trHeight w:val="129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програма Новосибирской области "Юстиция" на 2014-2020 годы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r>
      <w:tr w:rsidR="003E4600" w:rsidRPr="003E4600" w:rsidTr="00B3329F">
        <w:trPr>
          <w:gridAfter w:val="2"/>
          <w:wAfter w:w="89" w:type="dxa"/>
          <w:trHeight w:val="99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70190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70190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70190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7 714,9</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21040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7 714,9</w:t>
            </w:r>
          </w:p>
        </w:tc>
      </w:tr>
      <w:tr w:rsidR="003E4600" w:rsidRPr="003E4600" w:rsidTr="00B3329F">
        <w:trPr>
          <w:gridAfter w:val="2"/>
          <w:wAfter w:w="89" w:type="dxa"/>
          <w:trHeight w:val="121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6 152,1</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6 152,1</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обеспечение функций муниципальных 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1 562,8</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1 326,3</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1 326,3</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236,5</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Уплата налогов,сборов и иных платежей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236,5</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обеспечение функций контрольных 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139,7</w:t>
            </w:r>
          </w:p>
        </w:tc>
      </w:tr>
      <w:tr w:rsidR="003E4600" w:rsidRPr="003E4600" w:rsidTr="00B3329F">
        <w:trPr>
          <w:gridAfter w:val="2"/>
          <w:wAfter w:w="89" w:type="dxa"/>
          <w:trHeight w:val="34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Межбюджетные трансферты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139,7</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межбюджетные трансферты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139,7</w:t>
            </w:r>
          </w:p>
        </w:tc>
      </w:tr>
      <w:tr w:rsidR="003E4600" w:rsidRPr="003E4600" w:rsidTr="00B3329F">
        <w:trPr>
          <w:gridAfter w:val="2"/>
          <w:wAfter w:w="89" w:type="dxa"/>
          <w:trHeight w:val="27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Резервные фонды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22110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3E4600" w:rsidRPr="003E4600" w:rsidTr="00B3329F">
        <w:trPr>
          <w:gridAfter w:val="2"/>
          <w:wAfter w:w="89" w:type="dxa"/>
          <w:trHeight w:val="3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Резервные средства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870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"Развитие институтов региональной политики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16</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607,5</w:t>
            </w:r>
          </w:p>
        </w:tc>
      </w:tr>
      <w:tr w:rsidR="003E4600" w:rsidRPr="003E4600" w:rsidTr="00B3329F">
        <w:trPr>
          <w:gridAfter w:val="2"/>
          <w:wAfter w:w="89" w:type="dxa"/>
          <w:trHeight w:val="111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по муниципальным программам по реализации территориального общественного самоуправления в Новосибирской области "Содействие развитию местного самоуправления"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607,5</w:t>
            </w:r>
          </w:p>
        </w:tc>
      </w:tr>
      <w:tr w:rsidR="003E4600" w:rsidRPr="003E4600" w:rsidTr="00B3329F">
        <w:trPr>
          <w:gridAfter w:val="2"/>
          <w:wAfter w:w="89" w:type="dxa"/>
          <w:trHeight w:val="14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территориальному общественному самоуправлению в Новосибирской области и подпрограммы "Содействие развитию местного самоуправления" государственной программы Новосибирской "Развитие институтов региональной политики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607,5</w:t>
            </w:r>
          </w:p>
        </w:tc>
      </w:tr>
      <w:tr w:rsidR="003E4600" w:rsidRPr="003E4600" w:rsidTr="00B3329F">
        <w:trPr>
          <w:gridAfter w:val="2"/>
          <w:wAfter w:w="89" w:type="dxa"/>
          <w:trHeight w:val="49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607,5</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607,5</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251,3</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Мероприятия по землеустройству и землепользованию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22230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552,7</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22230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552,7</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22230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552,7</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425,0</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техногеного характера, гражданская оборона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425,0</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425,0</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420,0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23090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420,0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23090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420,0</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пожарной безопасности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60,5</w:t>
            </w:r>
          </w:p>
        </w:tc>
      </w:tr>
      <w:tr w:rsidR="003E4600" w:rsidRPr="003E4600" w:rsidTr="00B3329F">
        <w:trPr>
          <w:gridAfter w:val="2"/>
          <w:wAfter w:w="89" w:type="dxa"/>
          <w:trHeight w:val="10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Муниципальная программа Краснозерского района Новосибирской области "Обеспечение безопасности жизнедеятельности населения Краснозерского района Новосибирской области" на период 2018-2020годы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60,5</w:t>
            </w:r>
          </w:p>
        </w:tc>
      </w:tr>
      <w:tr w:rsidR="003E4600" w:rsidRPr="003E4600" w:rsidTr="00B3329F">
        <w:trPr>
          <w:gridAfter w:val="2"/>
          <w:wAfter w:w="89" w:type="dxa"/>
          <w:trHeight w:val="226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Реализация мероприятий по оснощению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60,5</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60,5</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92</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60,5</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19,8</w:t>
            </w:r>
          </w:p>
        </w:tc>
      </w:tr>
      <w:tr w:rsidR="003E4600" w:rsidRPr="003E4600" w:rsidTr="00B3329F">
        <w:trPr>
          <w:gridAfter w:val="2"/>
          <w:wAfter w:w="89" w:type="dxa"/>
          <w:trHeight w:val="9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19,8</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19,8</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19,8</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по предупреждению терроризма и экстремизма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23100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Дорожное хозяйство</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8 692,9</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8 692,9</w:t>
            </w:r>
          </w:p>
        </w:tc>
      </w:tr>
      <w:tr w:rsidR="003E4600" w:rsidRPr="003E4600" w:rsidTr="00B3329F">
        <w:trPr>
          <w:gridAfter w:val="2"/>
          <w:wAfter w:w="89" w:type="dxa"/>
          <w:trHeight w:val="84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24140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8 692,9</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8 692,9</w:t>
            </w:r>
          </w:p>
        </w:tc>
      </w:tr>
      <w:tr w:rsidR="003E4600" w:rsidRPr="003E4600" w:rsidTr="00B3329F">
        <w:trPr>
          <w:gridAfter w:val="2"/>
          <w:wAfter w:w="89" w:type="dxa"/>
          <w:trHeight w:val="46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8 692,9</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Жилищное хозяйство</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37 461,6</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на 2019г</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36 676,2</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Основные мероприятия " Безопасность жилищно-коммунального хозяйства"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3E4600" w:rsidRPr="003E4600" w:rsidTr="00B3329F">
        <w:trPr>
          <w:gridAfter w:val="2"/>
          <w:wAfter w:w="89" w:type="dxa"/>
          <w:trHeight w:val="13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переселению граждан из аварийного жилищного фонда подрограммы "Безопасность жилищно-коммунального хозяйства" государственной программыНовосибирской области "Жилищно-коммунальное хозяйство Новосибирской области" на 2019 год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03380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03380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Бюджетные инвестиции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03380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785,4</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785,4</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769,8</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769,8</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15,6</w:t>
            </w:r>
          </w:p>
        </w:tc>
      </w:tr>
      <w:tr w:rsidR="003E4600" w:rsidRPr="003E4600" w:rsidTr="00B3329F">
        <w:trPr>
          <w:gridAfter w:val="2"/>
          <w:wAfter w:w="89" w:type="dxa"/>
          <w:trHeight w:val="13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15,6</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3 320,0</w:t>
            </w:r>
          </w:p>
        </w:tc>
      </w:tr>
      <w:tr w:rsidR="003E4600" w:rsidRPr="003E4600" w:rsidTr="00B3329F">
        <w:trPr>
          <w:gridAfter w:val="2"/>
          <w:wAfter w:w="89" w:type="dxa"/>
          <w:trHeight w:val="9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3E4600" w:rsidRPr="003E4600" w:rsidTr="00B3329F">
        <w:trPr>
          <w:gridAfter w:val="2"/>
          <w:wAfter w:w="89" w:type="dxa"/>
          <w:trHeight w:val="11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в 2015-2020годах"</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24 699,0</w:t>
            </w:r>
          </w:p>
        </w:tc>
      </w:tr>
      <w:tr w:rsidR="003E4600" w:rsidRPr="003E4600" w:rsidTr="00B3329F">
        <w:trPr>
          <w:gridAfter w:val="2"/>
          <w:wAfter w:w="89" w:type="dxa"/>
          <w:trHeight w:val="9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по подготовке объектов жилищно-коммунального хозяйства Новосибирской области к работе в осенне-зимний период "Безопасность жилищно-коммунального хозяйства"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3E4600" w:rsidRPr="003E4600" w:rsidTr="00B3329F">
        <w:trPr>
          <w:gridAfter w:val="2"/>
          <w:wAfter w:w="89" w:type="dxa"/>
          <w:trHeight w:val="18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Обеспечение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3E4600" w:rsidRPr="003E4600" w:rsidTr="00B3329F">
        <w:trPr>
          <w:gridAfter w:val="2"/>
          <w:wAfter w:w="89" w:type="dxa"/>
          <w:trHeight w:val="27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3E4600" w:rsidRPr="003E4600" w:rsidTr="00B3329F">
        <w:trPr>
          <w:gridAfter w:val="2"/>
          <w:wAfter w:w="89" w:type="dxa"/>
          <w:trHeight w:val="13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8 829,1</w:t>
            </w:r>
          </w:p>
        </w:tc>
      </w:tr>
      <w:tr w:rsidR="003E4600" w:rsidRPr="003E4600" w:rsidTr="00B3329F">
        <w:trPr>
          <w:gridAfter w:val="2"/>
          <w:wAfter w:w="89" w:type="dxa"/>
          <w:trHeight w:val="11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8 829,1</w:t>
            </w:r>
          </w:p>
        </w:tc>
      </w:tr>
      <w:tr w:rsidR="003E4600" w:rsidRPr="003E4600" w:rsidTr="00B3329F">
        <w:trPr>
          <w:gridAfter w:val="2"/>
          <w:wAfter w:w="89" w:type="dxa"/>
          <w:trHeight w:val="13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Обеспечение мероприятий по строительству и реконструкции объектов централизованных систем холодного водоснабжения в рамках подрограммы "Чистая вода" государственной программы Новосибирской области "Жилищно-коммунальное хозяйство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70640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8 829,1</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70640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8 829,1</w:t>
            </w:r>
          </w:p>
        </w:tc>
      </w:tr>
      <w:tr w:rsidR="003E4600" w:rsidRPr="003E4600" w:rsidTr="00B3329F">
        <w:trPr>
          <w:gridAfter w:val="2"/>
          <w:wAfter w:w="89" w:type="dxa"/>
          <w:trHeight w:val="36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Бюджетные инвестиции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70640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8 829,1</w:t>
            </w:r>
          </w:p>
        </w:tc>
      </w:tr>
      <w:tr w:rsidR="003E4600" w:rsidRPr="003E4600" w:rsidTr="00B3329F">
        <w:trPr>
          <w:gridAfter w:val="2"/>
          <w:wAfter w:w="89" w:type="dxa"/>
          <w:trHeight w:val="36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5 140,2</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в области коммунального хозяйства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5 140,2</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4 700,8</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4 700,8</w:t>
            </w:r>
          </w:p>
        </w:tc>
      </w:tr>
      <w:tr w:rsidR="003E4600" w:rsidRPr="003E4600" w:rsidTr="00B3329F">
        <w:trPr>
          <w:gridAfter w:val="2"/>
          <w:wAfter w:w="89" w:type="dxa"/>
          <w:trHeight w:val="27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439,4</w:t>
            </w:r>
          </w:p>
        </w:tc>
      </w:tr>
      <w:tr w:rsidR="003E4600" w:rsidRPr="003E4600" w:rsidTr="00B3329F">
        <w:trPr>
          <w:gridAfter w:val="2"/>
          <w:wAfter w:w="89" w:type="dxa"/>
          <w:trHeight w:val="9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439,4</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475,0</w:t>
            </w:r>
          </w:p>
        </w:tc>
      </w:tr>
      <w:tr w:rsidR="003E4600" w:rsidRPr="003E4600" w:rsidTr="00B3329F">
        <w:trPr>
          <w:gridAfter w:val="2"/>
          <w:wAfter w:w="89" w:type="dxa"/>
          <w:trHeight w:val="91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3E4600" w:rsidRPr="003E4600" w:rsidTr="00B3329F">
        <w:trPr>
          <w:gridAfter w:val="2"/>
          <w:wAfter w:w="89" w:type="dxa"/>
          <w:trHeight w:val="109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3E4600" w:rsidRPr="003E4600" w:rsidTr="00B3329F">
        <w:trPr>
          <w:gridAfter w:val="2"/>
          <w:wAfter w:w="89" w:type="dxa"/>
          <w:trHeight w:val="5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Закупки товаров, работ и услуг для обеспечения государственных (муниципальных)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3E4600" w:rsidRPr="003E4600" w:rsidTr="00B3329F">
        <w:trPr>
          <w:gridAfter w:val="2"/>
          <w:wAfter w:w="89" w:type="dxa"/>
          <w:trHeight w:val="61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3E4600" w:rsidRPr="003E4600" w:rsidTr="00B3329F">
        <w:trPr>
          <w:gridAfter w:val="2"/>
          <w:wAfter w:w="89" w:type="dxa"/>
          <w:trHeight w:val="81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12 066,2</w:t>
            </w:r>
          </w:p>
        </w:tc>
      </w:tr>
      <w:tr w:rsidR="003E4600" w:rsidRPr="003E4600" w:rsidTr="00B3329F">
        <w:trPr>
          <w:gridAfter w:val="2"/>
          <w:wAfter w:w="89" w:type="dxa"/>
          <w:trHeight w:val="10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55551</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6 249,8</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55551</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6 249,8</w:t>
            </w:r>
          </w:p>
        </w:tc>
      </w:tr>
      <w:tr w:rsidR="003E4600" w:rsidRPr="003E4600" w:rsidTr="00B3329F">
        <w:trPr>
          <w:gridAfter w:val="2"/>
          <w:wAfter w:w="89" w:type="dxa"/>
          <w:trHeight w:val="13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55551</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6 249,8</w:t>
            </w:r>
          </w:p>
        </w:tc>
      </w:tr>
      <w:tr w:rsidR="003E4600" w:rsidRPr="003E4600" w:rsidTr="00B3329F">
        <w:trPr>
          <w:gridAfter w:val="2"/>
          <w:wAfter w:w="89" w:type="dxa"/>
          <w:trHeight w:val="9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55552</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5 816,4</w:t>
            </w:r>
          </w:p>
        </w:tc>
      </w:tr>
      <w:tr w:rsidR="003E4600" w:rsidRPr="003E4600" w:rsidTr="00B3329F">
        <w:trPr>
          <w:gridAfter w:val="2"/>
          <w:wAfter w:w="89" w:type="dxa"/>
          <w:trHeight w:val="54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55552</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5 816,4</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55552</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5 816,4</w:t>
            </w:r>
          </w:p>
        </w:tc>
      </w:tr>
      <w:tr w:rsidR="003E4600" w:rsidRPr="003E4600" w:rsidTr="00B3329F">
        <w:trPr>
          <w:gridAfter w:val="2"/>
          <w:wAfter w:w="89" w:type="dxa"/>
          <w:trHeight w:val="5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8 206,0</w:t>
            </w:r>
          </w:p>
        </w:tc>
      </w:tr>
      <w:tr w:rsidR="003E4600" w:rsidRPr="003E4600" w:rsidTr="00B3329F">
        <w:trPr>
          <w:gridAfter w:val="2"/>
          <w:wAfter w:w="89" w:type="dxa"/>
          <w:trHeight w:val="24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Уличное освещение</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4 718,8</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4 718,8</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4 718,8</w:t>
            </w:r>
          </w:p>
        </w:tc>
      </w:tr>
      <w:tr w:rsidR="003E4600" w:rsidRPr="003E4600" w:rsidTr="00B3329F">
        <w:trPr>
          <w:gridAfter w:val="2"/>
          <w:wAfter w:w="89" w:type="dxa"/>
          <w:trHeight w:val="285"/>
        </w:trPr>
        <w:tc>
          <w:tcPr>
            <w:tcW w:w="3373" w:type="dxa"/>
            <w:gridSpan w:val="2"/>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Озеленение</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25160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Организация и содержание мест захоронения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483,7</w:t>
            </w:r>
          </w:p>
        </w:tc>
      </w:tr>
      <w:tr w:rsidR="003E4600" w:rsidRPr="003E4600" w:rsidTr="00B3329F">
        <w:trPr>
          <w:gridAfter w:val="2"/>
          <w:wAfter w:w="89" w:type="dxa"/>
          <w:trHeight w:val="5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483,7</w:t>
            </w:r>
          </w:p>
        </w:tc>
      </w:tr>
      <w:tr w:rsidR="003E4600" w:rsidRPr="003E4600" w:rsidTr="00B3329F">
        <w:trPr>
          <w:gridAfter w:val="2"/>
          <w:wAfter w:w="89" w:type="dxa"/>
          <w:trHeight w:val="51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483,7</w:t>
            </w:r>
          </w:p>
        </w:tc>
      </w:tr>
      <w:tr w:rsidR="003E4600" w:rsidRPr="003E4600" w:rsidTr="00B3329F">
        <w:trPr>
          <w:gridAfter w:val="2"/>
          <w:wAfter w:w="89" w:type="dxa"/>
          <w:trHeight w:val="435"/>
        </w:trPr>
        <w:tc>
          <w:tcPr>
            <w:tcW w:w="3373" w:type="dxa"/>
            <w:gridSpan w:val="2"/>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3 002,5</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3 002,5</w:t>
            </w:r>
          </w:p>
        </w:tc>
      </w:tr>
      <w:tr w:rsidR="003E4600" w:rsidRPr="003E4600" w:rsidTr="00B3329F">
        <w:trPr>
          <w:gridAfter w:val="2"/>
          <w:wAfter w:w="89" w:type="dxa"/>
          <w:trHeight w:val="54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3 002,5</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Социальная политика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Пенсионное обеспечение</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Доплаты к пенсиям государственныз служащих субъектов Российской Федерации и муниципальных служащих</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26010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Социальное обеспечение и иные выплаты населению</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26010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580,3</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Публичные нормативные социальные выплаты гражданам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26010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580,3</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Образование</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14,0</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27100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Молодежная политика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Проведение мероприятий для детей и молодежи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r>
      <w:tr w:rsidR="003E4600" w:rsidRPr="003E4600" w:rsidTr="00B3329F">
        <w:trPr>
          <w:gridAfter w:val="2"/>
          <w:wAfter w:w="89" w:type="dxa"/>
          <w:trHeight w:val="7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Государственная программа Новосибирской области "Управление государственными финансами в Новосибирской области "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2 912,5</w:t>
            </w:r>
          </w:p>
        </w:tc>
      </w:tr>
      <w:tr w:rsidR="003E4600" w:rsidRPr="003E4600" w:rsidTr="00B3329F">
        <w:trPr>
          <w:gridAfter w:val="2"/>
          <w:wAfter w:w="89" w:type="dxa"/>
          <w:trHeight w:val="7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2 912,5</w:t>
            </w:r>
          </w:p>
        </w:tc>
      </w:tr>
      <w:tr w:rsidR="003E4600" w:rsidRPr="003E4600" w:rsidTr="00B3329F">
        <w:trPr>
          <w:gridAfter w:val="2"/>
          <w:wAfter w:w="89" w:type="dxa"/>
          <w:trHeight w:val="120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2 912,5</w:t>
            </w:r>
          </w:p>
        </w:tc>
      </w:tr>
      <w:tr w:rsidR="003E4600" w:rsidRPr="003E4600" w:rsidTr="00B3329F">
        <w:trPr>
          <w:gridAfter w:val="2"/>
          <w:wAfter w:w="89" w:type="dxa"/>
          <w:trHeight w:val="11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2 512,5</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казенных учреждений</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2 512,5</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400,0</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12 132,4</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Расходы на обеспечение деятельности культурно-досуговых центров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27330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12 132,4</w:t>
            </w:r>
          </w:p>
        </w:tc>
      </w:tr>
      <w:tr w:rsidR="003E4600" w:rsidRPr="003E4600" w:rsidTr="00B3329F">
        <w:trPr>
          <w:gridAfter w:val="2"/>
          <w:wAfter w:w="89" w:type="dxa"/>
          <w:trHeight w:val="11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Расходы на выплаты персоналй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9 714,7</w:t>
            </w:r>
          </w:p>
        </w:tc>
      </w:tr>
      <w:tr w:rsidR="003E4600" w:rsidRPr="003E4600" w:rsidTr="00B3329F">
        <w:trPr>
          <w:gridAfter w:val="2"/>
          <w:wAfter w:w="89" w:type="dxa"/>
          <w:trHeight w:val="2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казенных учреждений</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9 714,7</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2 364,1</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2 364,1</w:t>
            </w:r>
          </w:p>
        </w:tc>
      </w:tr>
      <w:tr w:rsidR="003E4600" w:rsidRPr="003E4600" w:rsidTr="00B3329F">
        <w:trPr>
          <w:gridAfter w:val="2"/>
          <w:wAfter w:w="89" w:type="dxa"/>
          <w:trHeight w:val="2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53,6</w:t>
            </w:r>
          </w:p>
        </w:tc>
      </w:tr>
      <w:tr w:rsidR="003E4600" w:rsidRPr="003E4600" w:rsidTr="00B3329F">
        <w:trPr>
          <w:gridAfter w:val="2"/>
          <w:wAfter w:w="89" w:type="dxa"/>
          <w:trHeight w:val="3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Уплата налогов, сборов и иных платежей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53,6</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Государственная программа Новосибирской "Управление государственными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3E4600" w:rsidRPr="003E4600" w:rsidTr="00B3329F">
        <w:trPr>
          <w:gridAfter w:val="2"/>
          <w:wAfter w:w="89" w:type="dxa"/>
          <w:trHeight w:val="76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3E4600" w:rsidRPr="003E4600" w:rsidTr="00B3329F">
        <w:trPr>
          <w:gridAfter w:val="2"/>
          <w:wAfter w:w="89" w:type="dxa"/>
          <w:trHeight w:val="108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3E4600" w:rsidRPr="003E4600" w:rsidTr="00B3329F">
        <w:trPr>
          <w:gridAfter w:val="2"/>
          <w:wAfter w:w="89" w:type="dxa"/>
          <w:trHeight w:val="99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3E4600" w:rsidRPr="003E4600" w:rsidTr="00B3329F">
        <w:trPr>
          <w:gridAfter w:val="2"/>
          <w:wAfter w:w="89" w:type="dxa"/>
          <w:trHeight w:val="34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казенных учреждений</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3E4600" w:rsidRPr="003E4600" w:rsidTr="00B3329F">
        <w:trPr>
          <w:gridAfter w:val="2"/>
          <w:wAfter w:w="89" w:type="dxa"/>
          <w:trHeight w:val="34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4 089,8</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Рассходы на обеспечение деятельности художественно-краеведческого музея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27350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4 089,8</w:t>
            </w:r>
          </w:p>
        </w:tc>
      </w:tr>
      <w:tr w:rsidR="003E4600" w:rsidRPr="003E4600" w:rsidTr="00B3329F">
        <w:trPr>
          <w:gridAfter w:val="2"/>
          <w:wAfter w:w="89" w:type="dxa"/>
          <w:trHeight w:val="112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персоналй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3 352,4</w:t>
            </w:r>
          </w:p>
        </w:tc>
      </w:tr>
      <w:tr w:rsidR="003E4600" w:rsidRPr="003E4600" w:rsidTr="00B3329F">
        <w:trPr>
          <w:gridAfter w:val="2"/>
          <w:wAfter w:w="89" w:type="dxa"/>
          <w:trHeight w:val="36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казенных учреждений</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3 352,4</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716,7</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716,7</w:t>
            </w:r>
          </w:p>
        </w:tc>
      </w:tr>
      <w:tr w:rsidR="003E4600" w:rsidRPr="003E4600" w:rsidTr="00B3329F">
        <w:trPr>
          <w:gridAfter w:val="2"/>
          <w:wAfter w:w="89" w:type="dxa"/>
          <w:trHeight w:val="27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20,7</w:t>
            </w:r>
          </w:p>
        </w:tc>
      </w:tr>
      <w:tr w:rsidR="003E4600" w:rsidRPr="003E4600" w:rsidTr="00B3329F">
        <w:trPr>
          <w:gridAfter w:val="2"/>
          <w:wAfter w:w="89" w:type="dxa"/>
          <w:trHeight w:val="3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Уплата налогов, сборов и иных платежей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20,7</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 и кинематография</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468,8</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Культура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468,8</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27370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468,8</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468,8</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27370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468,8</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Физическая культура и спорт</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10 551,3</w:t>
            </w:r>
          </w:p>
        </w:tc>
      </w:tr>
      <w:tr w:rsidR="003E4600" w:rsidRPr="003E4600" w:rsidTr="00B3329F">
        <w:trPr>
          <w:gridAfter w:val="2"/>
          <w:wAfter w:w="89" w:type="dxa"/>
          <w:trHeight w:val="25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Массовый спорт</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3E4600" w:rsidRPr="003E4600" w:rsidTr="00B3329F">
        <w:trPr>
          <w:gridAfter w:val="2"/>
          <w:wAfter w:w="89" w:type="dxa"/>
          <w:trHeight w:val="63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Государственная программа "Развитие физической культуры и спорта в Новосибирской области на 2015-2021 </w:t>
            </w:r>
            <w:r w:rsidRPr="003E4600">
              <w:rPr>
                <w:rFonts w:ascii="Times New Roman" w:eastAsia="Times New Roman" w:hAnsi="Times New Roman" w:cs="Times New Roman"/>
                <w:b/>
                <w:bCs/>
                <w:sz w:val="16"/>
                <w:szCs w:val="16"/>
              </w:rPr>
              <w:lastRenderedPageBreak/>
              <w:t>годы"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14</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3E4600" w:rsidRPr="003E4600" w:rsidTr="00B3329F">
        <w:trPr>
          <w:gridAfter w:val="2"/>
          <w:wAfter w:w="89" w:type="dxa"/>
          <w:trHeight w:val="13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10 526,3</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м спорта в Новосибирской области"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10 526,3</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10 526,3</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70740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10 526,3</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Другие вопросы в области физической культуры и спорта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25,0</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25,0</w:t>
            </w:r>
          </w:p>
        </w:tc>
      </w:tr>
      <w:tr w:rsidR="003E4600" w:rsidRPr="003E4600" w:rsidTr="00B3329F">
        <w:trPr>
          <w:gridAfter w:val="2"/>
          <w:wAfter w:w="89" w:type="dxa"/>
          <w:trHeight w:val="42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 Проведение мероприятий в сфере культуры, физической культуры и спорта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28010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25,0</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28010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25,0</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28010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25,0</w:t>
            </w:r>
          </w:p>
        </w:tc>
      </w:tr>
      <w:tr w:rsidR="003E4600" w:rsidRPr="003E4600" w:rsidTr="00B3329F">
        <w:trPr>
          <w:gridAfter w:val="2"/>
          <w:wAfter w:w="89" w:type="dxa"/>
          <w:trHeight w:val="2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Национальная оборона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3E4600" w:rsidRPr="003E4600" w:rsidTr="00B3329F">
        <w:trPr>
          <w:gridAfter w:val="2"/>
          <w:wAfter w:w="89" w:type="dxa"/>
          <w:trHeight w:val="2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Мобилизационная и вневойсковая подготовка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3E4600" w:rsidRPr="003E4600" w:rsidTr="00B3329F">
        <w:trPr>
          <w:gridAfter w:val="2"/>
          <w:wAfter w:w="89" w:type="dxa"/>
          <w:trHeight w:val="28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3E4600" w:rsidRPr="003E4600" w:rsidTr="00B3329F">
        <w:trPr>
          <w:gridAfter w:val="2"/>
          <w:wAfter w:w="89" w:type="dxa"/>
          <w:trHeight w:val="48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51180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3E4600" w:rsidRPr="003E4600" w:rsidTr="00B3329F">
        <w:trPr>
          <w:gridAfter w:val="2"/>
          <w:wAfter w:w="89" w:type="dxa"/>
          <w:trHeight w:val="124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440,6</w:t>
            </w:r>
          </w:p>
        </w:tc>
      </w:tr>
      <w:tr w:rsidR="003E4600" w:rsidRPr="003E4600" w:rsidTr="00B3329F">
        <w:trPr>
          <w:gridAfter w:val="2"/>
          <w:wAfter w:w="89" w:type="dxa"/>
          <w:trHeight w:val="450"/>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440,6</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обеспечениягосударственных(муниципальных) 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w:t>
            </w:r>
          </w:p>
        </w:tc>
      </w:tr>
      <w:tr w:rsidR="003E4600" w:rsidRPr="003E4600" w:rsidTr="00B3329F">
        <w:trPr>
          <w:gridAfter w:val="2"/>
          <w:wAfter w:w="89" w:type="dxa"/>
          <w:trHeight w:val="675"/>
        </w:trPr>
        <w:tc>
          <w:tcPr>
            <w:tcW w:w="3373" w:type="dxa"/>
            <w:gridSpan w:val="2"/>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708"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16"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76"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1060"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709"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1417" w:type="dxa"/>
            <w:gridSpan w:val="9"/>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w:t>
            </w:r>
          </w:p>
        </w:tc>
      </w:tr>
      <w:tr w:rsidR="003E4600" w:rsidRPr="003E4600" w:rsidTr="00B3329F">
        <w:trPr>
          <w:gridAfter w:val="2"/>
          <w:wAfter w:w="89" w:type="dxa"/>
          <w:trHeight w:val="255"/>
        </w:trPr>
        <w:tc>
          <w:tcPr>
            <w:tcW w:w="3373"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Итого расходов</w:t>
            </w:r>
          </w:p>
        </w:tc>
        <w:tc>
          <w:tcPr>
            <w:tcW w:w="3727" w:type="dxa"/>
            <w:gridSpan w:val="21"/>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6"/>
            <w:tcBorders>
              <w:top w:val="single" w:sz="8" w:space="0" w:color="000000"/>
              <w:left w:val="nil"/>
              <w:bottom w:val="single" w:sz="8" w:space="0" w:color="000000"/>
              <w:right w:val="nil"/>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single" w:sz="8" w:space="0" w:color="000000"/>
              <w:left w:val="single" w:sz="4" w:space="0" w:color="000000"/>
              <w:bottom w:val="single" w:sz="8" w:space="0" w:color="000000"/>
              <w:right w:val="nil"/>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417" w:type="dxa"/>
            <w:gridSpan w:val="9"/>
            <w:tcBorders>
              <w:top w:val="single" w:sz="8" w:space="0" w:color="000000"/>
              <w:left w:val="single" w:sz="4" w:space="0" w:color="000000"/>
              <w:bottom w:val="single" w:sz="8" w:space="0" w:color="000000"/>
              <w:right w:val="single" w:sz="8" w:space="0" w:color="000000"/>
            </w:tcBorders>
            <w:shd w:val="clear" w:color="auto" w:fill="auto"/>
            <w:noWrap/>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186 671,3</w:t>
            </w:r>
          </w:p>
        </w:tc>
      </w:tr>
      <w:tr w:rsidR="003E4600" w:rsidRPr="003E4600" w:rsidTr="00B3329F">
        <w:trPr>
          <w:gridAfter w:val="2"/>
          <w:wAfter w:w="89" w:type="dxa"/>
          <w:trHeight w:val="465"/>
        </w:trPr>
        <w:tc>
          <w:tcPr>
            <w:tcW w:w="3373" w:type="dxa"/>
            <w:gridSpan w:val="2"/>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708"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416"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976" w:type="dxa"/>
            <w:gridSpan w:val="5"/>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1060" w:type="dxa"/>
            <w:gridSpan w:val="6"/>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709" w:type="dxa"/>
            <w:gridSpan w:val="6"/>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1417" w:type="dxa"/>
            <w:gridSpan w:val="9"/>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16"/>
                <w:szCs w:val="16"/>
              </w:rPr>
            </w:pPr>
          </w:p>
        </w:tc>
      </w:tr>
      <w:tr w:rsidR="003E4600" w:rsidRPr="003E4600" w:rsidTr="00B3329F">
        <w:trPr>
          <w:gridAfter w:val="4"/>
          <w:wAfter w:w="169" w:type="dxa"/>
          <w:trHeight w:val="717"/>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1495"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1080" w:type="dxa"/>
            <w:gridSpan w:val="7"/>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1052"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3381" w:type="dxa"/>
            <w:gridSpan w:val="20"/>
            <w:tcBorders>
              <w:top w:val="nil"/>
              <w:left w:val="nil"/>
              <w:bottom w:val="nil"/>
              <w:right w:val="nil"/>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                                      Приложение № 7</w:t>
            </w:r>
          </w:p>
        </w:tc>
      </w:tr>
      <w:tr w:rsidR="003E4600" w:rsidRPr="003E4600" w:rsidTr="00B3329F">
        <w:trPr>
          <w:gridAfter w:val="4"/>
          <w:wAfter w:w="169" w:type="dxa"/>
          <w:trHeight w:val="1245"/>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1495"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5513" w:type="dxa"/>
            <w:gridSpan w:val="3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 решению 65 сессии от 26.11.2019г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 и 2021 годов" № 328</w:t>
            </w:r>
          </w:p>
        </w:tc>
      </w:tr>
      <w:tr w:rsidR="003E4600" w:rsidRPr="003E4600" w:rsidTr="00B3329F">
        <w:trPr>
          <w:gridAfter w:val="4"/>
          <w:wAfter w:w="169" w:type="dxa"/>
          <w:trHeight w:val="1020"/>
        </w:trPr>
        <w:tc>
          <w:tcPr>
            <w:tcW w:w="9713" w:type="dxa"/>
            <w:gridSpan w:val="40"/>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r w:rsidRPr="003E4600">
              <w:rPr>
                <w:rFonts w:ascii="Arial CYR" w:eastAsia="Times New Roman" w:hAnsi="Arial CYR" w:cs="Times New Roman"/>
                <w:b/>
                <w:bCs/>
              </w:rPr>
              <w:lastRenderedPageBreak/>
              <w:t xml:space="preserve">Ведомственная структура расходов бюджета рабочего поселка Краснозерское Краснозерского района Новосибирской области на 2019 год и плановый период 2020 и 2021 годов </w:t>
            </w:r>
          </w:p>
        </w:tc>
      </w:tr>
      <w:tr w:rsidR="003E4600" w:rsidRPr="003E4600" w:rsidTr="00B3329F">
        <w:trPr>
          <w:gridAfter w:val="4"/>
          <w:wAfter w:w="169" w:type="dxa"/>
          <w:trHeight w:val="855"/>
        </w:trPr>
        <w:tc>
          <w:tcPr>
            <w:tcW w:w="9713" w:type="dxa"/>
            <w:gridSpan w:val="40"/>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18"/>
                <w:szCs w:val="18"/>
              </w:rPr>
            </w:pPr>
            <w:r w:rsidRPr="003E4600">
              <w:rPr>
                <w:rFonts w:ascii="Arial CYR" w:eastAsia="Times New Roman" w:hAnsi="Arial CYR" w:cs="Times New Roman"/>
                <w:b/>
                <w:bCs/>
                <w:sz w:val="18"/>
                <w:szCs w:val="18"/>
              </w:rPr>
              <w:t xml:space="preserve">Ведомственная структура расходов бюджета  рабочего поселка Краснозерское Краснозерского района Новосибирской области на 2019 год </w:t>
            </w:r>
          </w:p>
        </w:tc>
      </w:tr>
      <w:tr w:rsidR="003E4600" w:rsidRPr="003E4600" w:rsidTr="00B3329F">
        <w:trPr>
          <w:gridAfter w:val="3"/>
          <w:wAfter w:w="137" w:type="dxa"/>
          <w:trHeight w:val="660"/>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495"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080" w:type="dxa"/>
            <w:gridSpan w:val="7"/>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831"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077"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432"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709" w:type="dxa"/>
            <w:gridSpan w:val="5"/>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236" w:type="dxa"/>
            <w:gridSpan w:val="2"/>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239"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941"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sz w:val="16"/>
                <w:szCs w:val="16"/>
              </w:rPr>
            </w:pPr>
            <w:r w:rsidRPr="003E4600">
              <w:rPr>
                <w:rFonts w:ascii="Arial CYR" w:eastAsia="Times New Roman" w:hAnsi="Arial CYR" w:cs="Times New Roman"/>
                <w:sz w:val="16"/>
                <w:szCs w:val="16"/>
              </w:rPr>
              <w:t>таблица 1</w:t>
            </w:r>
          </w:p>
        </w:tc>
      </w:tr>
      <w:tr w:rsidR="003E4600" w:rsidRPr="003E4600" w:rsidTr="00B3329F">
        <w:trPr>
          <w:gridAfter w:val="3"/>
          <w:wAfter w:w="137" w:type="dxa"/>
          <w:trHeight w:val="225"/>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495"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080" w:type="dxa"/>
            <w:gridSpan w:val="7"/>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831"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077"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432"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709" w:type="dxa"/>
            <w:gridSpan w:val="5"/>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236" w:type="dxa"/>
            <w:gridSpan w:val="2"/>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239"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941" w:type="dxa"/>
            <w:gridSpan w:val="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sz w:val="16"/>
                <w:szCs w:val="16"/>
              </w:rPr>
            </w:pPr>
            <w:r w:rsidRPr="003E4600">
              <w:rPr>
                <w:rFonts w:ascii="Arial CYR" w:eastAsia="Times New Roman" w:hAnsi="Arial CYR" w:cs="Times New Roman"/>
                <w:sz w:val="16"/>
                <w:szCs w:val="16"/>
              </w:rPr>
              <w:t>тыс. рублей</w:t>
            </w:r>
          </w:p>
        </w:tc>
      </w:tr>
      <w:tr w:rsidR="003E4600" w:rsidRPr="003E4600" w:rsidTr="00B3329F">
        <w:trPr>
          <w:gridAfter w:val="3"/>
          <w:wAfter w:w="137" w:type="dxa"/>
          <w:trHeight w:val="900"/>
        </w:trPr>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 Наименование </w:t>
            </w:r>
          </w:p>
        </w:tc>
        <w:tc>
          <w:tcPr>
            <w:tcW w:w="1495" w:type="dxa"/>
            <w:gridSpan w:val="6"/>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распорядителя</w:t>
            </w:r>
          </w:p>
        </w:tc>
        <w:tc>
          <w:tcPr>
            <w:tcW w:w="1080" w:type="dxa"/>
            <w:gridSpan w:val="7"/>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раздела</w:t>
            </w:r>
          </w:p>
        </w:tc>
        <w:tc>
          <w:tcPr>
            <w:tcW w:w="831"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подраздела</w:t>
            </w:r>
          </w:p>
        </w:tc>
        <w:tc>
          <w:tcPr>
            <w:tcW w:w="2126" w:type="dxa"/>
            <w:gridSpan w:val="13"/>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целевой статьи</w:t>
            </w:r>
          </w:p>
        </w:tc>
        <w:tc>
          <w:tcPr>
            <w:tcW w:w="567"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вида расходов</w:t>
            </w:r>
          </w:p>
        </w:tc>
        <w:tc>
          <w:tcPr>
            <w:tcW w:w="941" w:type="dxa"/>
            <w:gridSpan w:val="6"/>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2019г</w:t>
            </w:r>
          </w:p>
        </w:tc>
      </w:tr>
      <w:tr w:rsidR="003E4600" w:rsidRPr="003E4600" w:rsidTr="00B3329F">
        <w:trPr>
          <w:gridAfter w:val="3"/>
          <w:wAfter w:w="137" w:type="dxa"/>
          <w:trHeight w:val="360"/>
        </w:trPr>
        <w:tc>
          <w:tcPr>
            <w:tcW w:w="2705" w:type="dxa"/>
            <w:tcBorders>
              <w:top w:val="nil"/>
              <w:left w:val="single" w:sz="4" w:space="0" w:color="000000"/>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1495" w:type="dxa"/>
            <w:gridSpan w:val="6"/>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1080" w:type="dxa"/>
            <w:gridSpan w:val="7"/>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w:t>
            </w:r>
          </w:p>
        </w:tc>
        <w:tc>
          <w:tcPr>
            <w:tcW w:w="831" w:type="dxa"/>
            <w:gridSpan w:val="4"/>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1417"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w:t>
            </w:r>
          </w:p>
        </w:tc>
        <w:tc>
          <w:tcPr>
            <w:tcW w:w="709" w:type="dxa"/>
            <w:gridSpan w:val="5"/>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w:t>
            </w:r>
          </w:p>
        </w:tc>
        <w:tc>
          <w:tcPr>
            <w:tcW w:w="941" w:type="dxa"/>
            <w:gridSpan w:val="6"/>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w:t>
            </w:r>
          </w:p>
        </w:tc>
      </w:tr>
      <w:tr w:rsidR="00B3329F" w:rsidRPr="003E4600" w:rsidTr="00B3329F">
        <w:trPr>
          <w:gridAfter w:val="3"/>
          <w:wAfter w:w="137" w:type="dxa"/>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166 836,8</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Общегосударственные вопросы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10 819,8</w:t>
            </w:r>
          </w:p>
        </w:tc>
      </w:tr>
      <w:tr w:rsidR="00B3329F" w:rsidRPr="003E4600" w:rsidTr="00B3329F">
        <w:trPr>
          <w:gridAfter w:val="3"/>
          <w:wAfter w:w="137" w:type="dxa"/>
          <w:trHeight w:val="9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1 036,7</w:t>
            </w:r>
          </w:p>
        </w:tc>
      </w:tr>
      <w:tr w:rsidR="00B3329F" w:rsidRPr="003E4600" w:rsidTr="00B3329F">
        <w:trPr>
          <w:gridAfter w:val="3"/>
          <w:wAfter w:w="137" w:type="dxa"/>
          <w:trHeight w:val="11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134,8</w:t>
            </w:r>
          </w:p>
        </w:tc>
      </w:tr>
      <w:tr w:rsidR="00B3329F" w:rsidRPr="003E4600" w:rsidTr="00B3329F">
        <w:trPr>
          <w:gridAfter w:val="3"/>
          <w:wAfter w:w="137" w:type="dxa"/>
          <w:trHeight w:val="9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134,8</w:t>
            </w:r>
          </w:p>
        </w:tc>
      </w:tr>
      <w:tr w:rsidR="00B3329F" w:rsidRPr="003E4600" w:rsidTr="00B3329F">
        <w:trPr>
          <w:gridAfter w:val="3"/>
          <w:wAfter w:w="137" w:type="dxa"/>
          <w:trHeight w:val="138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134,8</w:t>
            </w:r>
          </w:p>
        </w:tc>
      </w:tr>
      <w:tr w:rsidR="00B3329F" w:rsidRPr="003E4600" w:rsidTr="00B3329F">
        <w:trPr>
          <w:gridAfter w:val="3"/>
          <w:wAfter w:w="137" w:type="dxa"/>
          <w:trHeight w:val="14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134,8</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134,8</w:t>
            </w:r>
          </w:p>
        </w:tc>
      </w:tr>
      <w:tr w:rsidR="00B3329F" w:rsidRPr="003E4600" w:rsidTr="00B3329F">
        <w:trPr>
          <w:gridAfter w:val="3"/>
          <w:wAfter w:w="137" w:type="dxa"/>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901,9</w:t>
            </w:r>
          </w:p>
        </w:tc>
      </w:tr>
      <w:tr w:rsidR="00B3329F" w:rsidRPr="003E4600" w:rsidTr="00B3329F">
        <w:trPr>
          <w:gridAfter w:val="3"/>
          <w:wAfter w:w="137" w:type="dxa"/>
          <w:trHeight w:val="3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Глава муниципального образования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21020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901,9</w:t>
            </w:r>
          </w:p>
        </w:tc>
      </w:tr>
      <w:tr w:rsidR="00B3329F" w:rsidRPr="003E4600" w:rsidTr="00B3329F">
        <w:trPr>
          <w:gridAfter w:val="3"/>
          <w:wAfter w:w="137" w:type="dxa"/>
          <w:trHeight w:val="15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21020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901,9</w:t>
            </w:r>
          </w:p>
        </w:tc>
      </w:tr>
      <w:tr w:rsidR="00B3329F" w:rsidRPr="003E4600" w:rsidTr="00B3329F">
        <w:trPr>
          <w:gridAfter w:val="3"/>
          <w:wAfter w:w="137" w:type="dxa"/>
          <w:trHeight w:val="5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Расходы на выплату персоналу государственных(муниципальных)органов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21020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901,9</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8 181,9</w:t>
            </w:r>
          </w:p>
        </w:tc>
      </w:tr>
      <w:tr w:rsidR="00B3329F" w:rsidRPr="003E4600" w:rsidTr="00B3329F">
        <w:trPr>
          <w:gridAfter w:val="3"/>
          <w:wAfter w:w="137" w:type="dxa"/>
          <w:trHeight w:val="9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466,9</w:t>
            </w:r>
          </w:p>
        </w:tc>
      </w:tr>
      <w:tr w:rsidR="00B3329F" w:rsidRPr="003E4600" w:rsidTr="00B3329F">
        <w:trPr>
          <w:gridAfter w:val="3"/>
          <w:wAfter w:w="137" w:type="dxa"/>
          <w:trHeight w:val="9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Осеовное мероприятие "Оказание финансовой поддержки муниципальным образованиямпо обеспечению сбалансированности местным бюджетам"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B3329F" w:rsidRPr="003E4600" w:rsidTr="00B3329F">
        <w:trPr>
          <w:gridAfter w:val="3"/>
          <w:wAfter w:w="137" w:type="dxa"/>
          <w:trHeight w:val="13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B3329F" w:rsidRPr="003E4600" w:rsidTr="00B3329F">
        <w:trPr>
          <w:gridAfter w:val="3"/>
          <w:wAfter w:w="137" w:type="dxa"/>
          <w:trHeight w:val="15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B3329F" w:rsidRPr="003E4600" w:rsidTr="00B3329F">
        <w:trPr>
          <w:gridAfter w:val="3"/>
          <w:wAfter w:w="137" w:type="dxa"/>
          <w:trHeight w:val="4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466,9</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Государственная программа Новосибирской области "Юстиция"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r>
      <w:tr w:rsidR="00B3329F" w:rsidRPr="003E4600" w:rsidTr="00B3329F">
        <w:trPr>
          <w:gridAfter w:val="3"/>
          <w:wAfter w:w="137" w:type="dxa"/>
          <w:trHeight w:val="19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 Основное мероприятие "Кординация деятельности оганов государственной властии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r>
      <w:tr w:rsidR="00B3329F" w:rsidRPr="003E4600" w:rsidTr="00B3329F">
        <w:trPr>
          <w:gridAfter w:val="3"/>
          <w:wAfter w:w="137" w:type="dxa"/>
          <w:trHeight w:val="12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70190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r>
      <w:tr w:rsidR="00B3329F" w:rsidRPr="003E4600" w:rsidTr="00B3329F">
        <w:trPr>
          <w:gridAfter w:val="3"/>
          <w:wAfter w:w="137" w:type="dxa"/>
          <w:trHeight w:val="8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70190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r>
      <w:tr w:rsidR="00B3329F" w:rsidRPr="003E4600" w:rsidTr="00B3329F">
        <w:trPr>
          <w:gridAfter w:val="3"/>
          <w:wAfter w:w="137" w:type="dxa"/>
          <w:trHeight w:val="9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70190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r>
      <w:tr w:rsidR="00B3329F" w:rsidRPr="003E4600" w:rsidTr="00B3329F">
        <w:trPr>
          <w:gridAfter w:val="3"/>
          <w:wAfter w:w="137" w:type="dxa"/>
          <w:trHeight w:val="4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7 714,9</w:t>
            </w:r>
          </w:p>
        </w:tc>
      </w:tr>
      <w:tr w:rsidR="00B3329F" w:rsidRPr="003E4600" w:rsidTr="00B3329F">
        <w:trPr>
          <w:gridAfter w:val="3"/>
          <w:wAfter w:w="137" w:type="dxa"/>
          <w:trHeight w:val="6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21040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6 152,1</w:t>
            </w:r>
          </w:p>
        </w:tc>
      </w:tr>
      <w:tr w:rsidR="00B3329F" w:rsidRPr="003E4600" w:rsidTr="00B3329F">
        <w:trPr>
          <w:gridAfter w:val="3"/>
          <w:wAfter w:w="137" w:type="dxa"/>
          <w:trHeight w:val="14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6 152,1</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6 152,1</w:t>
            </w:r>
          </w:p>
        </w:tc>
      </w:tr>
      <w:tr w:rsidR="00B3329F" w:rsidRPr="003E4600" w:rsidTr="00B3329F">
        <w:trPr>
          <w:gridAfter w:val="3"/>
          <w:wAfter w:w="137" w:type="dxa"/>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обеспечение функций муниципальных 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1 562,8</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1 326,3</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1 326,3</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236,5</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Уплата налогов,сборов и иных обязательных платежей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236,5</w:t>
            </w:r>
          </w:p>
        </w:tc>
      </w:tr>
      <w:tr w:rsidR="00B3329F" w:rsidRPr="003E4600" w:rsidTr="00B3329F">
        <w:trPr>
          <w:gridAfter w:val="3"/>
          <w:wAfter w:w="137" w:type="dxa"/>
          <w:trHeight w:val="9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r>
      <w:tr w:rsidR="00B3329F" w:rsidRPr="003E4600" w:rsidTr="00B3329F">
        <w:trPr>
          <w:gridAfter w:val="3"/>
          <w:wAfter w:w="137" w:type="dxa"/>
          <w:trHeight w:val="5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r>
      <w:tr w:rsidR="00B3329F" w:rsidRPr="003E4600" w:rsidTr="00B3329F">
        <w:trPr>
          <w:gridAfter w:val="3"/>
          <w:wAfter w:w="137" w:type="dxa"/>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обеспечение функций контрольных 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r>
      <w:tr w:rsidR="00B3329F" w:rsidRPr="003E4600" w:rsidTr="00B3329F">
        <w:trPr>
          <w:gridAfter w:val="3"/>
          <w:wAfter w:w="137" w:type="dxa"/>
          <w:trHeight w:val="2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Межбюджетные трансферты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139,7</w:t>
            </w:r>
          </w:p>
        </w:tc>
      </w:tr>
      <w:tr w:rsidR="00B3329F" w:rsidRPr="003E4600" w:rsidTr="00B3329F">
        <w:trPr>
          <w:gridAfter w:val="3"/>
          <w:wAfter w:w="137" w:type="dxa"/>
          <w:trHeight w:val="2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межбюджетные трансферты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139,7</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Резервные фонды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r>
      <w:tr w:rsidR="00B3329F" w:rsidRPr="003E4600" w:rsidTr="00B3329F">
        <w:trPr>
          <w:gridAfter w:val="3"/>
          <w:wAfter w:w="137" w:type="dxa"/>
          <w:trHeight w:val="4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r>
      <w:tr w:rsidR="00B3329F" w:rsidRPr="003E4600" w:rsidTr="00B3329F">
        <w:trPr>
          <w:gridAfter w:val="3"/>
          <w:wAfter w:w="137" w:type="dxa"/>
          <w:trHeight w:val="6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Резервные фонды местных администраций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22110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r>
      <w:tr w:rsidR="00B3329F" w:rsidRPr="003E4600" w:rsidTr="00B3329F">
        <w:trPr>
          <w:gridAfter w:val="3"/>
          <w:wAfter w:w="137" w:type="dxa"/>
          <w:trHeight w:val="2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B3329F" w:rsidRPr="003E4600" w:rsidTr="00B3329F">
        <w:trPr>
          <w:gridAfter w:val="3"/>
          <w:wAfter w:w="137" w:type="dxa"/>
          <w:trHeight w:val="3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Резервные фонды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870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B3329F" w:rsidRPr="003E4600" w:rsidTr="00B3329F">
        <w:trPr>
          <w:gridAfter w:val="3"/>
          <w:wAfter w:w="137" w:type="dxa"/>
          <w:trHeight w:val="3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Другие общегосударственные вопросы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1 411,5</w:t>
            </w:r>
          </w:p>
        </w:tc>
      </w:tr>
      <w:tr w:rsidR="00B3329F" w:rsidRPr="003E4600" w:rsidTr="00B3329F">
        <w:trPr>
          <w:gridAfter w:val="3"/>
          <w:wAfter w:w="137" w:type="dxa"/>
          <w:trHeight w:val="13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16</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607,5</w:t>
            </w:r>
          </w:p>
        </w:tc>
      </w:tr>
      <w:tr w:rsidR="00B3329F" w:rsidRPr="003E4600" w:rsidTr="00B3329F">
        <w:trPr>
          <w:gridAfter w:val="3"/>
          <w:wAfter w:w="137" w:type="dxa"/>
          <w:trHeight w:val="26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 государственной программы Новосибирской области "Развитие институтоврегиональной политикиНовосибирской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607,5</w:t>
            </w:r>
          </w:p>
        </w:tc>
      </w:tr>
      <w:tr w:rsidR="00B3329F" w:rsidRPr="003E4600" w:rsidTr="00B3329F">
        <w:trPr>
          <w:gridAfter w:val="3"/>
          <w:wAfter w:w="137" w:type="dxa"/>
          <w:trHeight w:val="78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607,5</w:t>
            </w:r>
          </w:p>
        </w:tc>
      </w:tr>
      <w:tr w:rsidR="00B3329F" w:rsidRPr="003E4600" w:rsidTr="00B3329F">
        <w:trPr>
          <w:gridAfter w:val="3"/>
          <w:wAfter w:w="137" w:type="dxa"/>
          <w:trHeight w:val="8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607,5</w:t>
            </w:r>
          </w:p>
        </w:tc>
      </w:tr>
      <w:tr w:rsidR="00B3329F" w:rsidRPr="003E4600" w:rsidTr="00B3329F">
        <w:trPr>
          <w:gridAfter w:val="3"/>
          <w:wAfter w:w="137" w:type="dxa"/>
          <w:trHeight w:val="5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804,0</w:t>
            </w:r>
          </w:p>
        </w:tc>
      </w:tr>
      <w:tr w:rsidR="00B3329F" w:rsidRPr="003E4600" w:rsidTr="00B3329F">
        <w:trPr>
          <w:gridAfter w:val="3"/>
          <w:wAfter w:w="137" w:type="dxa"/>
          <w:trHeight w:val="7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251,3</w:t>
            </w:r>
          </w:p>
        </w:tc>
      </w:tr>
      <w:tr w:rsidR="00B3329F" w:rsidRPr="003E4600" w:rsidTr="00B3329F">
        <w:trPr>
          <w:gridAfter w:val="3"/>
          <w:wAfter w:w="137" w:type="dxa"/>
          <w:trHeight w:val="9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w:t>
            </w:r>
          </w:p>
        </w:tc>
      </w:tr>
      <w:tr w:rsidR="00B3329F" w:rsidRPr="003E4600" w:rsidTr="00B3329F">
        <w:trPr>
          <w:gridAfter w:val="3"/>
          <w:wAfter w:w="137" w:type="dxa"/>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w:t>
            </w:r>
          </w:p>
        </w:tc>
      </w:tr>
      <w:tr w:rsidR="00B3329F" w:rsidRPr="003E4600" w:rsidTr="00B3329F">
        <w:trPr>
          <w:gridAfter w:val="3"/>
          <w:wAfter w:w="137" w:type="dxa"/>
          <w:trHeight w:val="5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по землеустройству и землепользованию</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22230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552,7</w:t>
            </w:r>
          </w:p>
        </w:tc>
      </w:tr>
      <w:tr w:rsidR="00B3329F" w:rsidRPr="003E4600" w:rsidTr="00B3329F">
        <w:trPr>
          <w:gridAfter w:val="3"/>
          <w:wAfter w:w="137" w:type="dxa"/>
          <w:trHeight w:val="10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22230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552,7</w:t>
            </w:r>
          </w:p>
        </w:tc>
      </w:tr>
      <w:tr w:rsidR="00B3329F" w:rsidRPr="003E4600" w:rsidTr="00B3329F">
        <w:trPr>
          <w:gridAfter w:val="3"/>
          <w:wAfter w:w="137" w:type="dxa"/>
          <w:trHeight w:val="6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22230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552,7</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Национальная оборона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B3329F" w:rsidRPr="003E4600" w:rsidTr="00B3329F">
        <w:trPr>
          <w:gridAfter w:val="3"/>
          <w:wAfter w:w="137" w:type="dxa"/>
          <w:trHeight w:val="5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Мобилизационная и вневойсковая подготовка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B3329F" w:rsidRPr="003E4600" w:rsidTr="00B3329F">
        <w:trPr>
          <w:gridAfter w:val="3"/>
          <w:wAfter w:w="137" w:type="dxa"/>
          <w:trHeight w:val="4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B3329F" w:rsidRPr="003E4600" w:rsidTr="00B3329F">
        <w:trPr>
          <w:gridAfter w:val="3"/>
          <w:wAfter w:w="137" w:type="dxa"/>
          <w:trHeight w:val="9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51180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r>
      <w:tr w:rsidR="00B3329F" w:rsidRPr="003E4600" w:rsidTr="00B3329F">
        <w:trPr>
          <w:gridAfter w:val="3"/>
          <w:wAfter w:w="137" w:type="dxa"/>
          <w:trHeight w:val="15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440,6</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440,6</w:t>
            </w:r>
          </w:p>
        </w:tc>
      </w:tr>
      <w:tr w:rsidR="00B3329F" w:rsidRPr="003E4600" w:rsidTr="00B3329F">
        <w:trPr>
          <w:gridAfter w:val="3"/>
          <w:wAfter w:w="137" w:type="dxa"/>
          <w:trHeight w:val="8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w:t>
            </w:r>
          </w:p>
        </w:tc>
      </w:tr>
      <w:tr w:rsidR="00B3329F" w:rsidRPr="003E4600" w:rsidTr="00B3329F">
        <w:trPr>
          <w:gridAfter w:val="3"/>
          <w:wAfter w:w="137" w:type="dxa"/>
          <w:trHeight w:val="9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w:t>
            </w:r>
          </w:p>
        </w:tc>
      </w:tr>
      <w:tr w:rsidR="00B3329F" w:rsidRPr="003E4600" w:rsidTr="00B3329F">
        <w:trPr>
          <w:gridAfter w:val="3"/>
          <w:wAfter w:w="137" w:type="dxa"/>
          <w:trHeight w:val="4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507,3</w:t>
            </w:r>
          </w:p>
        </w:tc>
      </w:tr>
      <w:tr w:rsidR="00B3329F" w:rsidRPr="003E4600" w:rsidTr="00B3329F">
        <w:trPr>
          <w:gridAfter w:val="3"/>
          <w:wAfter w:w="137" w:type="dxa"/>
          <w:trHeight w:val="100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425,0</w:t>
            </w:r>
          </w:p>
        </w:tc>
      </w:tr>
      <w:tr w:rsidR="00B3329F" w:rsidRPr="003E4600" w:rsidTr="00B3329F">
        <w:trPr>
          <w:gridAfter w:val="3"/>
          <w:wAfter w:w="137" w:type="dxa"/>
          <w:trHeight w:val="4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425,0</w:t>
            </w:r>
          </w:p>
        </w:tc>
      </w:tr>
      <w:tr w:rsidR="00B3329F" w:rsidRPr="003E4600" w:rsidTr="00B3329F">
        <w:trPr>
          <w:gridAfter w:val="3"/>
          <w:wAfter w:w="137" w:type="dxa"/>
          <w:trHeight w:val="9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23090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420,0</w:t>
            </w:r>
          </w:p>
        </w:tc>
      </w:tr>
      <w:tr w:rsidR="00B3329F" w:rsidRPr="003E4600" w:rsidTr="00B3329F">
        <w:trPr>
          <w:gridAfter w:val="3"/>
          <w:wAfter w:w="137" w:type="dxa"/>
          <w:trHeight w:val="8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23090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420,0</w:t>
            </w:r>
          </w:p>
        </w:tc>
      </w:tr>
      <w:tr w:rsidR="00B3329F" w:rsidRPr="003E4600" w:rsidTr="00B3329F">
        <w:trPr>
          <w:gridAfter w:val="3"/>
          <w:wAfter w:w="137" w:type="dxa"/>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23090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420,0</w:t>
            </w:r>
          </w:p>
        </w:tc>
      </w:tr>
      <w:tr w:rsidR="00B3329F" w:rsidRPr="003E4600" w:rsidTr="00B3329F">
        <w:trPr>
          <w:gridAfter w:val="3"/>
          <w:wAfter w:w="137" w:type="dxa"/>
          <w:trHeight w:val="5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w:t>
            </w:r>
          </w:p>
        </w:tc>
      </w:tr>
      <w:tr w:rsidR="00B3329F" w:rsidRPr="003E4600" w:rsidTr="00B3329F">
        <w:trPr>
          <w:gridAfter w:val="3"/>
          <w:wAfter w:w="137" w:type="dxa"/>
          <w:trHeight w:val="7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w:t>
            </w:r>
          </w:p>
        </w:tc>
      </w:tr>
      <w:tr w:rsidR="00B3329F" w:rsidRPr="003E4600" w:rsidTr="00B3329F">
        <w:trPr>
          <w:gridAfter w:val="3"/>
          <w:wAfter w:w="137" w:type="dxa"/>
          <w:trHeight w:val="4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пожарной безопасности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80,3</w:t>
            </w:r>
          </w:p>
        </w:tc>
      </w:tr>
      <w:tr w:rsidR="00B3329F" w:rsidRPr="003E4600" w:rsidTr="00B3329F">
        <w:trPr>
          <w:gridAfter w:val="3"/>
          <w:wAfter w:w="137" w:type="dxa"/>
          <w:trHeight w:val="14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 годы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60,5</w:t>
            </w:r>
          </w:p>
        </w:tc>
      </w:tr>
      <w:tr w:rsidR="00B3329F" w:rsidRPr="003E4600" w:rsidTr="00B3329F">
        <w:trPr>
          <w:gridAfter w:val="3"/>
          <w:wAfter w:w="137" w:type="dxa"/>
          <w:trHeight w:val="29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осношению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60,5</w:t>
            </w:r>
          </w:p>
        </w:tc>
      </w:tr>
      <w:tr w:rsidR="00B3329F" w:rsidRPr="003E4600" w:rsidTr="00B3329F">
        <w:trPr>
          <w:gridAfter w:val="3"/>
          <w:wAfter w:w="137" w:type="dxa"/>
          <w:trHeight w:val="9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60,5</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60,5</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19,8</w:t>
            </w:r>
          </w:p>
        </w:tc>
      </w:tr>
      <w:tr w:rsidR="00B3329F" w:rsidRPr="003E4600" w:rsidTr="00B3329F">
        <w:trPr>
          <w:gridAfter w:val="3"/>
          <w:wAfter w:w="137" w:type="dxa"/>
          <w:trHeight w:val="11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пожпрной безопасности социально-незащищенной категории граждан</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19,8</w:t>
            </w:r>
          </w:p>
        </w:tc>
      </w:tr>
      <w:tr w:rsidR="00B3329F" w:rsidRPr="003E4600" w:rsidTr="00B3329F">
        <w:trPr>
          <w:gridAfter w:val="3"/>
          <w:wAfter w:w="137" w:type="dxa"/>
          <w:trHeight w:val="7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19,8</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23080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19,8</w:t>
            </w:r>
          </w:p>
        </w:tc>
      </w:tr>
      <w:tr w:rsidR="00B3329F" w:rsidRPr="003E4600" w:rsidTr="00B3329F">
        <w:trPr>
          <w:gridAfter w:val="3"/>
          <w:wAfter w:w="137" w:type="dxa"/>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w:t>
            </w:r>
          </w:p>
        </w:tc>
      </w:tr>
      <w:tr w:rsidR="00B3329F" w:rsidRPr="003E4600" w:rsidTr="00B3329F">
        <w:trPr>
          <w:gridAfter w:val="3"/>
          <w:wAfter w:w="137" w:type="dxa"/>
          <w:trHeight w:val="48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w:t>
            </w:r>
          </w:p>
        </w:tc>
      </w:tr>
      <w:tr w:rsidR="00B3329F" w:rsidRPr="003E4600" w:rsidTr="00B3329F">
        <w:trPr>
          <w:gridAfter w:val="3"/>
          <w:wAfter w:w="137" w:type="dxa"/>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по предупреждению терроризма и экстремизма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23100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r>
      <w:tr w:rsidR="00B3329F" w:rsidRPr="003E4600" w:rsidTr="00B3329F">
        <w:trPr>
          <w:gridAfter w:val="3"/>
          <w:wAfter w:w="137" w:type="dxa"/>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B3329F" w:rsidRPr="003E4600" w:rsidTr="00B3329F">
        <w:trPr>
          <w:gridAfter w:val="3"/>
          <w:wAfter w:w="137" w:type="dxa"/>
          <w:trHeight w:val="7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B3329F" w:rsidRPr="003E4600" w:rsidTr="00B3329F">
        <w:trPr>
          <w:gridAfter w:val="3"/>
          <w:wAfter w:w="137" w:type="dxa"/>
          <w:trHeight w:val="7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r>
      <w:tr w:rsidR="00B3329F" w:rsidRPr="003E4600" w:rsidTr="00B3329F">
        <w:trPr>
          <w:gridAfter w:val="3"/>
          <w:wAfter w:w="137" w:type="dxa"/>
          <w:trHeight w:val="8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B3329F" w:rsidRPr="003E4600" w:rsidTr="00B3329F">
        <w:trPr>
          <w:gridAfter w:val="3"/>
          <w:wAfter w:w="137" w:type="dxa"/>
          <w:trHeight w:val="9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B3329F" w:rsidRPr="003E4600" w:rsidTr="00B3329F">
        <w:trPr>
          <w:gridAfter w:val="3"/>
          <w:wAfter w:w="137" w:type="dxa"/>
          <w:trHeight w:val="3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Национальная экономика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43 096,8</w:t>
            </w:r>
          </w:p>
        </w:tc>
      </w:tr>
      <w:tr w:rsidR="00B3329F" w:rsidRPr="003E4600" w:rsidTr="00B3329F">
        <w:trPr>
          <w:gridAfter w:val="3"/>
          <w:wAfter w:w="137" w:type="dxa"/>
          <w:trHeight w:val="3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Водное хозяйство</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6 280,7</w:t>
            </w:r>
          </w:p>
        </w:tc>
      </w:tr>
      <w:tr w:rsidR="00B3329F" w:rsidRPr="003E4600" w:rsidTr="00B3329F">
        <w:trPr>
          <w:gridAfter w:val="3"/>
          <w:wAfter w:w="137" w:type="dxa"/>
          <w:trHeight w:val="7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6 230,7</w:t>
            </w:r>
          </w:p>
        </w:tc>
      </w:tr>
      <w:tr w:rsidR="00B3329F" w:rsidRPr="003E4600" w:rsidTr="00B3329F">
        <w:trPr>
          <w:gridAfter w:val="3"/>
          <w:wAfter w:w="137" w:type="dxa"/>
          <w:trHeight w:val="14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Основные мероприятие "Предупреждение в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B3329F" w:rsidRPr="003E4600" w:rsidTr="00B3329F">
        <w:trPr>
          <w:gridAfter w:val="3"/>
          <w:wAfter w:w="137" w:type="dxa"/>
          <w:trHeight w:val="8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Мероприятия по защите территорий еаселенных пунктов Новосибирской области от подтопления и затопления.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Бюджетные инвестиции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6 230,7</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04060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04060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04060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Дорожное хозяйство (дорожные фонды)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36 816,1</w:t>
            </w:r>
          </w:p>
        </w:tc>
      </w:tr>
      <w:tr w:rsidR="00B3329F" w:rsidRPr="003E4600" w:rsidTr="00B3329F">
        <w:trPr>
          <w:gridAfter w:val="3"/>
          <w:wAfter w:w="137" w:type="dxa"/>
          <w:trHeight w:val="9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Государственная программа Новосибирской области "Управление финансами в Новосибирской области "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1 462,9</w:t>
            </w:r>
          </w:p>
        </w:tc>
      </w:tr>
      <w:tr w:rsidR="00B3329F" w:rsidRPr="003E4600" w:rsidTr="00B3329F">
        <w:trPr>
          <w:gridAfter w:val="3"/>
          <w:wAfter w:w="137" w:type="dxa"/>
          <w:trHeight w:val="11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B3329F" w:rsidRPr="003E4600" w:rsidTr="00B3329F">
        <w:trPr>
          <w:gridAfter w:val="3"/>
          <w:wAfter w:w="137" w:type="dxa"/>
          <w:trHeight w:val="11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S0240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B3329F" w:rsidRPr="003E4600" w:rsidTr="00B3329F">
        <w:trPr>
          <w:gridAfter w:val="3"/>
          <w:wAfter w:w="137" w:type="dxa"/>
          <w:trHeight w:val="8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S0240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B3329F" w:rsidRPr="003E4600" w:rsidTr="00B3329F">
        <w:trPr>
          <w:gridAfter w:val="3"/>
          <w:wAfter w:w="137" w:type="dxa"/>
          <w:trHeight w:val="8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S0240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427,9</w:t>
            </w:r>
          </w:p>
        </w:tc>
      </w:tr>
      <w:tr w:rsidR="00B3329F" w:rsidRPr="003E4600" w:rsidTr="00B3329F">
        <w:trPr>
          <w:gridAfter w:val="3"/>
          <w:wAfter w:w="137" w:type="dxa"/>
          <w:trHeight w:val="11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"Реализация проектов развития территорий муниципальных образований Новосибирской области, основанных на местных инициативах"</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B3329F" w:rsidRPr="003E4600" w:rsidTr="00B3329F">
        <w:trPr>
          <w:gridAfter w:val="3"/>
          <w:wAfter w:w="137" w:type="dxa"/>
          <w:trHeight w:val="15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70240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B3329F" w:rsidRPr="003E4600" w:rsidTr="00B3329F">
        <w:trPr>
          <w:gridAfter w:val="3"/>
          <w:wAfter w:w="137" w:type="dxa"/>
          <w:trHeight w:val="78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70240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B3329F" w:rsidRPr="003E4600" w:rsidTr="00B3329F">
        <w:trPr>
          <w:gridAfter w:val="3"/>
          <w:wAfter w:w="137" w:type="dxa"/>
          <w:trHeight w:val="7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70240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1 035,0</w:t>
            </w:r>
          </w:p>
        </w:tc>
      </w:tr>
      <w:tr w:rsidR="00B3329F" w:rsidRPr="003E4600" w:rsidTr="00B3329F">
        <w:trPr>
          <w:gridAfter w:val="3"/>
          <w:wAfter w:w="137" w:type="dxa"/>
          <w:trHeight w:val="13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61</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26 660,3</w:t>
            </w:r>
          </w:p>
        </w:tc>
      </w:tr>
      <w:tr w:rsidR="00B3329F" w:rsidRPr="003E4600" w:rsidTr="00B3329F">
        <w:trPr>
          <w:gridAfter w:val="3"/>
          <w:wAfter w:w="137" w:type="dxa"/>
          <w:trHeight w:val="21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61</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26 660,3</w:t>
            </w:r>
          </w:p>
        </w:tc>
      </w:tr>
      <w:tr w:rsidR="00B3329F" w:rsidRPr="003E4600" w:rsidTr="00B3329F">
        <w:trPr>
          <w:gridAfter w:val="3"/>
          <w:wAfter w:w="137" w:type="dxa"/>
          <w:trHeight w:val="15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61</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70760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26 660,3</w:t>
            </w:r>
          </w:p>
        </w:tc>
      </w:tr>
      <w:tr w:rsidR="00B3329F" w:rsidRPr="003E4600" w:rsidTr="00B3329F">
        <w:trPr>
          <w:gridAfter w:val="3"/>
          <w:wAfter w:w="137" w:type="dxa"/>
          <w:trHeight w:val="9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26 660,3</w:t>
            </w:r>
          </w:p>
        </w:tc>
      </w:tr>
      <w:tr w:rsidR="00B3329F" w:rsidRPr="003E4600" w:rsidTr="00B3329F">
        <w:trPr>
          <w:gridAfter w:val="3"/>
          <w:wAfter w:w="137" w:type="dxa"/>
          <w:trHeight w:val="6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26 660,3</w:t>
            </w:r>
          </w:p>
        </w:tc>
      </w:tr>
      <w:tr w:rsidR="00B3329F" w:rsidRPr="003E4600" w:rsidTr="00B3329F">
        <w:trPr>
          <w:gridAfter w:val="3"/>
          <w:wAfter w:w="137" w:type="dxa"/>
          <w:trHeight w:val="5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8 692,9</w:t>
            </w:r>
          </w:p>
        </w:tc>
      </w:tr>
      <w:tr w:rsidR="00B3329F" w:rsidRPr="003E4600" w:rsidTr="00B3329F">
        <w:trPr>
          <w:gridAfter w:val="3"/>
          <w:wAfter w:w="137" w:type="dxa"/>
          <w:trHeight w:val="10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24140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8 692,9</w:t>
            </w:r>
          </w:p>
        </w:tc>
      </w:tr>
      <w:tr w:rsidR="00B3329F" w:rsidRPr="003E4600" w:rsidTr="00B3329F">
        <w:trPr>
          <w:gridAfter w:val="3"/>
          <w:wAfter w:w="137" w:type="dxa"/>
          <w:trHeight w:val="6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8 692,9</w:t>
            </w:r>
          </w:p>
        </w:tc>
      </w:tr>
      <w:tr w:rsidR="00B3329F" w:rsidRPr="003E4600" w:rsidTr="00B3329F">
        <w:trPr>
          <w:gridAfter w:val="3"/>
          <w:wAfter w:w="137" w:type="dxa"/>
          <w:trHeight w:val="9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8 692,9</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Жилищно-коммунальное хозяйство</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100 334,8</w:t>
            </w:r>
          </w:p>
        </w:tc>
      </w:tr>
      <w:tr w:rsidR="00B3329F" w:rsidRPr="003E4600" w:rsidTr="00B3329F">
        <w:trPr>
          <w:gridAfter w:val="3"/>
          <w:wAfter w:w="137" w:type="dxa"/>
          <w:trHeight w:val="3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Жилищное хозяйство</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37 461,6</w:t>
            </w:r>
          </w:p>
        </w:tc>
      </w:tr>
      <w:tr w:rsidR="00B3329F" w:rsidRPr="003E4600" w:rsidTr="00B3329F">
        <w:trPr>
          <w:gridAfter w:val="3"/>
          <w:wAfter w:w="137" w:type="dxa"/>
          <w:trHeight w:val="9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1495" w:type="dxa"/>
            <w:gridSpan w:val="6"/>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single" w:sz="4" w:space="0" w:color="000000"/>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36 676,2</w:t>
            </w:r>
          </w:p>
        </w:tc>
      </w:tr>
      <w:tr w:rsidR="00B3329F" w:rsidRPr="003E4600" w:rsidTr="00B3329F">
        <w:trPr>
          <w:gridAfter w:val="3"/>
          <w:wAfter w:w="137" w:type="dxa"/>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Основные мероприятия "Безопасность жилищно-коммунального хозяйства"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B3329F" w:rsidRPr="003E4600" w:rsidTr="00B3329F">
        <w:trPr>
          <w:gridAfter w:val="3"/>
          <w:wAfter w:w="137" w:type="dxa"/>
          <w:trHeight w:val="19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Реализация мероприятий по переселению граждан из аварийного жилищного фонда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03380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B3329F" w:rsidRPr="003E4600" w:rsidTr="00B3329F">
        <w:trPr>
          <w:gridAfter w:val="3"/>
          <w:wAfter w:w="137" w:type="dxa"/>
          <w:trHeight w:val="7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03380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B3329F" w:rsidRPr="003E4600" w:rsidTr="00B3329F">
        <w:trPr>
          <w:gridAfter w:val="3"/>
          <w:wAfter w:w="137" w:type="dxa"/>
          <w:trHeight w:val="3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Бюджетные инвестиции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03380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36 676,2</w:t>
            </w:r>
          </w:p>
        </w:tc>
      </w:tr>
      <w:tr w:rsidR="00B3329F" w:rsidRPr="003E4600" w:rsidTr="00B3329F">
        <w:trPr>
          <w:gridAfter w:val="3"/>
          <w:wAfter w:w="137" w:type="dxa"/>
          <w:trHeight w:val="4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785,4</w:t>
            </w:r>
          </w:p>
        </w:tc>
      </w:tr>
      <w:tr w:rsidR="00B3329F" w:rsidRPr="003E4600" w:rsidTr="00B3329F">
        <w:trPr>
          <w:gridAfter w:val="3"/>
          <w:wAfter w:w="137" w:type="dxa"/>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769,8</w:t>
            </w:r>
          </w:p>
        </w:tc>
      </w:tr>
      <w:tr w:rsidR="00B3329F" w:rsidRPr="003E4600" w:rsidTr="00B3329F">
        <w:trPr>
          <w:gridAfter w:val="3"/>
          <w:wAfter w:w="137" w:type="dxa"/>
          <w:trHeight w:val="7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769,8</w:t>
            </w:r>
          </w:p>
        </w:tc>
      </w:tr>
      <w:tr w:rsidR="00B3329F" w:rsidRPr="003E4600" w:rsidTr="00B3329F">
        <w:trPr>
          <w:gridAfter w:val="3"/>
          <w:wAfter w:w="137" w:type="dxa"/>
          <w:trHeight w:val="8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769,8</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15,6</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15,6</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Коммунальное хозяйство</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41 988,3</w:t>
            </w:r>
          </w:p>
        </w:tc>
      </w:tr>
      <w:tr w:rsidR="00B3329F" w:rsidRPr="003E4600" w:rsidTr="00B3329F">
        <w:trPr>
          <w:gridAfter w:val="3"/>
          <w:wAfter w:w="137" w:type="dxa"/>
          <w:trHeight w:val="8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3 320,0</w:t>
            </w:r>
          </w:p>
        </w:tc>
      </w:tr>
      <w:tr w:rsidR="00B3329F" w:rsidRPr="003E4600" w:rsidTr="00B3329F">
        <w:trPr>
          <w:gridAfter w:val="3"/>
          <w:wAfter w:w="137" w:type="dxa"/>
          <w:trHeight w:val="100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B3329F" w:rsidRPr="003E4600" w:rsidTr="00B3329F">
        <w:trPr>
          <w:gridAfter w:val="3"/>
          <w:wAfter w:w="137" w:type="dxa"/>
          <w:trHeight w:val="12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B3329F" w:rsidRPr="003E4600" w:rsidTr="00B3329F">
        <w:trPr>
          <w:gridAfter w:val="3"/>
          <w:wAfter w:w="137" w:type="dxa"/>
          <w:trHeight w:val="8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3 320,0</w:t>
            </w:r>
          </w:p>
        </w:tc>
      </w:tr>
      <w:tr w:rsidR="00B3329F" w:rsidRPr="003E4600" w:rsidTr="00B3329F">
        <w:trPr>
          <w:gridAfter w:val="3"/>
          <w:wAfter w:w="137" w:type="dxa"/>
          <w:trHeight w:val="10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33 528,1</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"Безопасность жилищно-коммунального хозяйства"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B3329F" w:rsidRPr="003E4600" w:rsidTr="00B3329F">
        <w:trPr>
          <w:gridAfter w:val="3"/>
          <w:wAfter w:w="137" w:type="dxa"/>
          <w:trHeight w:val="21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B3329F" w:rsidRPr="003E4600" w:rsidTr="00B3329F">
        <w:trPr>
          <w:gridAfter w:val="3"/>
          <w:wAfter w:w="137" w:type="dxa"/>
          <w:trHeight w:val="3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B3329F" w:rsidRPr="003E4600" w:rsidTr="00B3329F">
        <w:trPr>
          <w:gridAfter w:val="3"/>
          <w:wAfter w:w="137" w:type="dxa"/>
          <w:trHeight w:val="16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70810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24 699,0</w:t>
            </w:r>
          </w:p>
        </w:tc>
      </w:tr>
      <w:tr w:rsidR="00B3329F" w:rsidRPr="003E4600" w:rsidTr="00B3329F">
        <w:trPr>
          <w:gridAfter w:val="3"/>
          <w:wAfter w:w="137" w:type="dxa"/>
          <w:trHeight w:val="12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Подпрограмма "Чистая вода" государственной программы Новосибирской области "Жилищно-коммунальное хозяйство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8 829,1</w:t>
            </w:r>
          </w:p>
        </w:tc>
      </w:tr>
      <w:tr w:rsidR="00B3329F" w:rsidRPr="003E4600" w:rsidTr="00B3329F">
        <w:trPr>
          <w:gridAfter w:val="3"/>
          <w:wAfter w:w="137" w:type="dxa"/>
          <w:trHeight w:val="14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Основное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8 829,1</w:t>
            </w:r>
          </w:p>
        </w:tc>
      </w:tr>
      <w:tr w:rsidR="00B3329F" w:rsidRPr="003E4600" w:rsidTr="00B3329F">
        <w:trPr>
          <w:gridAfter w:val="3"/>
          <w:wAfter w:w="137" w:type="dxa"/>
          <w:trHeight w:val="18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70640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8 829,1</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70640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8 829,1</w:t>
            </w:r>
          </w:p>
        </w:tc>
      </w:tr>
      <w:tr w:rsidR="00B3329F" w:rsidRPr="003E4600" w:rsidTr="00B3329F">
        <w:trPr>
          <w:gridAfter w:val="3"/>
          <w:wAfter w:w="137" w:type="dxa"/>
          <w:trHeight w:val="4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Бюджетные инвестиции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70640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8 829,1</w:t>
            </w:r>
          </w:p>
        </w:tc>
      </w:tr>
      <w:tr w:rsidR="00B3329F" w:rsidRPr="003E4600" w:rsidTr="00B3329F">
        <w:trPr>
          <w:gridAfter w:val="3"/>
          <w:wAfter w:w="137" w:type="dxa"/>
          <w:trHeight w:val="5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5 140,2</w:t>
            </w:r>
          </w:p>
        </w:tc>
      </w:tr>
      <w:tr w:rsidR="00B3329F" w:rsidRPr="003E4600" w:rsidTr="00B3329F">
        <w:trPr>
          <w:gridAfter w:val="3"/>
          <w:wAfter w:w="137" w:type="dxa"/>
          <w:trHeight w:val="405"/>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в области коммунального хозяйства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5 140,2</w:t>
            </w:r>
          </w:p>
        </w:tc>
      </w:tr>
      <w:tr w:rsidR="00B3329F" w:rsidRPr="003E4600" w:rsidTr="00B3329F">
        <w:trPr>
          <w:gridAfter w:val="3"/>
          <w:wAfter w:w="137" w:type="dxa"/>
          <w:trHeight w:val="9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4 700,8</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4 700,8</w:t>
            </w:r>
          </w:p>
        </w:tc>
      </w:tr>
      <w:tr w:rsidR="00B3329F" w:rsidRPr="003E4600" w:rsidTr="00B3329F">
        <w:trPr>
          <w:gridAfter w:val="3"/>
          <w:wAfter w:w="137" w:type="dxa"/>
          <w:trHeight w:val="3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439,4</w:t>
            </w:r>
          </w:p>
        </w:tc>
      </w:tr>
      <w:tr w:rsidR="00B3329F" w:rsidRPr="003E4600" w:rsidTr="00B3329F">
        <w:trPr>
          <w:gridAfter w:val="3"/>
          <w:wAfter w:w="137" w:type="dxa"/>
          <w:trHeight w:val="14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439,4</w:t>
            </w:r>
          </w:p>
        </w:tc>
      </w:tr>
      <w:tr w:rsidR="00B3329F" w:rsidRPr="003E4600" w:rsidTr="00B3329F">
        <w:trPr>
          <w:gridAfter w:val="3"/>
          <w:wAfter w:w="137" w:type="dxa"/>
          <w:trHeight w:val="2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Благоустройство</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20 884,9</w:t>
            </w:r>
          </w:p>
        </w:tc>
      </w:tr>
      <w:tr w:rsidR="00B3329F" w:rsidRPr="003E4600" w:rsidTr="00B3329F">
        <w:trPr>
          <w:gridAfter w:val="3"/>
          <w:wAfter w:w="137" w:type="dxa"/>
          <w:trHeight w:val="7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475,0</w:t>
            </w:r>
          </w:p>
        </w:tc>
      </w:tr>
      <w:tr w:rsidR="00B3329F" w:rsidRPr="003E4600" w:rsidTr="00B3329F">
        <w:trPr>
          <w:gridAfter w:val="3"/>
          <w:wAfter w:w="137" w:type="dxa"/>
          <w:trHeight w:val="10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B3329F" w:rsidRPr="003E4600" w:rsidTr="00B3329F">
        <w:trPr>
          <w:gridAfter w:val="3"/>
          <w:wAfter w:w="137" w:type="dxa"/>
          <w:trHeight w:val="130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B3329F" w:rsidRPr="003E4600" w:rsidTr="00B3329F">
        <w:trPr>
          <w:gridAfter w:val="3"/>
          <w:wAfter w:w="137" w:type="dxa"/>
          <w:trHeight w:val="9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475,0</w:t>
            </w:r>
          </w:p>
        </w:tc>
      </w:tr>
      <w:tr w:rsidR="00B3329F" w:rsidRPr="003E4600" w:rsidTr="00B3329F">
        <w:trPr>
          <w:gridAfter w:val="3"/>
          <w:wAfter w:w="137" w:type="dxa"/>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12 203,9</w:t>
            </w:r>
          </w:p>
        </w:tc>
      </w:tr>
      <w:tr w:rsidR="00B3329F" w:rsidRPr="003E4600" w:rsidTr="00B3329F">
        <w:trPr>
          <w:gridAfter w:val="3"/>
          <w:wAfter w:w="137" w:type="dxa"/>
          <w:trHeight w:val="11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6 249,8</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6 249,8</w:t>
            </w:r>
          </w:p>
        </w:tc>
      </w:tr>
      <w:tr w:rsidR="00B3329F" w:rsidRPr="003E4600" w:rsidTr="00B3329F">
        <w:trPr>
          <w:gridAfter w:val="3"/>
          <w:wAfter w:w="137" w:type="dxa"/>
          <w:trHeight w:val="14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Субсидии юридическим лицам (корме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6 249,8</w:t>
            </w:r>
          </w:p>
        </w:tc>
      </w:tr>
      <w:tr w:rsidR="00B3329F" w:rsidRPr="003E4600" w:rsidTr="00B3329F">
        <w:trPr>
          <w:gridAfter w:val="3"/>
          <w:wAfter w:w="137" w:type="dxa"/>
          <w:trHeight w:val="11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5 954,1</w:t>
            </w:r>
          </w:p>
        </w:tc>
      </w:tr>
      <w:tr w:rsidR="00B3329F" w:rsidRPr="003E4600" w:rsidTr="00B3329F">
        <w:trPr>
          <w:gridAfter w:val="3"/>
          <w:wAfter w:w="137" w:type="dxa"/>
          <w:trHeight w:val="8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5 954,1</w:t>
            </w:r>
          </w:p>
        </w:tc>
      </w:tr>
      <w:tr w:rsidR="00B3329F" w:rsidRPr="003E4600" w:rsidTr="00B3329F">
        <w:trPr>
          <w:gridAfter w:val="3"/>
          <w:wAfter w:w="137" w:type="dxa"/>
          <w:trHeight w:val="7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F2</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55552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5 954,1</w:t>
            </w:r>
          </w:p>
        </w:tc>
      </w:tr>
      <w:tr w:rsidR="00B3329F" w:rsidRPr="003E4600" w:rsidTr="00B3329F">
        <w:trPr>
          <w:gridAfter w:val="3"/>
          <w:wAfter w:w="137" w:type="dxa"/>
          <w:trHeight w:val="4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8 206,0</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Уличное освещение</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4 718,8</w:t>
            </w:r>
          </w:p>
        </w:tc>
      </w:tr>
      <w:tr w:rsidR="00B3329F" w:rsidRPr="003E4600" w:rsidTr="00B3329F">
        <w:trPr>
          <w:gridAfter w:val="3"/>
          <w:wAfter w:w="137" w:type="dxa"/>
          <w:trHeight w:val="10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4 718,8</w:t>
            </w:r>
          </w:p>
        </w:tc>
      </w:tr>
      <w:tr w:rsidR="00B3329F" w:rsidRPr="003E4600" w:rsidTr="00B3329F">
        <w:trPr>
          <w:gridAfter w:val="3"/>
          <w:wAfter w:w="137" w:type="dxa"/>
          <w:trHeight w:val="6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4 718,8</w:t>
            </w:r>
          </w:p>
        </w:tc>
      </w:tr>
      <w:tr w:rsidR="00B3329F" w:rsidRPr="003E4600" w:rsidTr="00B3329F">
        <w:trPr>
          <w:gridAfter w:val="3"/>
          <w:wAfter w:w="137" w:type="dxa"/>
          <w:trHeight w:val="270"/>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Озеленение</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r>
      <w:tr w:rsidR="00B3329F" w:rsidRPr="003E4600" w:rsidTr="00B3329F">
        <w:trPr>
          <w:gridAfter w:val="3"/>
          <w:wAfter w:w="137" w:type="dxa"/>
          <w:trHeight w:val="10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B3329F" w:rsidRPr="003E4600" w:rsidTr="00B3329F">
        <w:trPr>
          <w:gridAfter w:val="3"/>
          <w:wAfter w:w="137" w:type="dxa"/>
          <w:trHeight w:val="7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25160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r>
      <w:tr w:rsidR="00B3329F" w:rsidRPr="003E4600" w:rsidTr="00B3329F">
        <w:trPr>
          <w:gridAfter w:val="3"/>
          <w:wAfter w:w="137" w:type="dxa"/>
          <w:trHeight w:val="525"/>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Организация и содержание мест захоронения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483,7</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483,7</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483,7</w:t>
            </w:r>
          </w:p>
        </w:tc>
      </w:tr>
      <w:tr w:rsidR="00B3329F" w:rsidRPr="003E4600" w:rsidTr="00B3329F">
        <w:trPr>
          <w:gridAfter w:val="3"/>
          <w:wAfter w:w="137" w:type="dxa"/>
          <w:trHeight w:val="645"/>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3 002,5</w:t>
            </w:r>
          </w:p>
        </w:tc>
      </w:tr>
      <w:tr w:rsidR="00B3329F" w:rsidRPr="003E4600" w:rsidTr="00B3329F">
        <w:trPr>
          <w:gridAfter w:val="3"/>
          <w:wAfter w:w="137" w:type="dxa"/>
          <w:trHeight w:val="7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3 002,5</w:t>
            </w:r>
          </w:p>
        </w:tc>
      </w:tr>
      <w:tr w:rsidR="00B3329F" w:rsidRPr="003E4600" w:rsidTr="00B3329F">
        <w:trPr>
          <w:gridAfter w:val="3"/>
          <w:wAfter w:w="137" w:type="dxa"/>
          <w:trHeight w:val="10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25180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3 002,5</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Образование</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14,0</w:t>
            </w:r>
          </w:p>
        </w:tc>
      </w:tr>
      <w:tr w:rsidR="00B3329F" w:rsidRPr="003E4600" w:rsidTr="00B3329F">
        <w:trPr>
          <w:gridAfter w:val="3"/>
          <w:wAfter w:w="137" w:type="dxa"/>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4,0</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Молодежная политика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r>
      <w:tr w:rsidR="00B3329F" w:rsidRPr="003E4600" w:rsidTr="00B3329F">
        <w:trPr>
          <w:gridAfter w:val="3"/>
          <w:wAfter w:w="137" w:type="dxa"/>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Проведение мероприятий для детей и молодежи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r>
      <w:tr w:rsidR="00B3329F" w:rsidRPr="003E4600" w:rsidTr="00B3329F">
        <w:trPr>
          <w:gridAfter w:val="3"/>
          <w:wAfter w:w="137" w:type="dxa"/>
          <w:trHeight w:val="7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 и кинематография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468,8</w:t>
            </w:r>
          </w:p>
        </w:tc>
      </w:tr>
      <w:tr w:rsidR="00B3329F" w:rsidRPr="003E4600" w:rsidTr="00B3329F">
        <w:trPr>
          <w:gridAfter w:val="3"/>
          <w:wAfter w:w="137" w:type="dxa"/>
          <w:trHeight w:val="3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468,8</w:t>
            </w:r>
          </w:p>
        </w:tc>
      </w:tr>
      <w:tr w:rsidR="00B3329F" w:rsidRPr="003E4600" w:rsidTr="00B3329F">
        <w:trPr>
          <w:gridAfter w:val="3"/>
          <w:wAfter w:w="137" w:type="dxa"/>
          <w:trHeight w:val="6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27370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468,8</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468,8</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27370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468,8</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Социальная политика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Пенсионное обеспечение</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B3329F" w:rsidRPr="003E4600" w:rsidTr="00B3329F">
        <w:trPr>
          <w:gridAfter w:val="3"/>
          <w:wAfter w:w="137" w:type="dxa"/>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B3329F" w:rsidRPr="003E4600" w:rsidTr="00B3329F">
        <w:trPr>
          <w:gridAfter w:val="3"/>
          <w:wAfter w:w="137" w:type="dxa"/>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Доплаты к пенсиям муниципальных служащих</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26010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r>
      <w:tr w:rsidR="00B3329F" w:rsidRPr="003E4600" w:rsidTr="00B3329F">
        <w:trPr>
          <w:gridAfter w:val="3"/>
          <w:wAfter w:w="137" w:type="dxa"/>
          <w:trHeight w:val="4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Социальное обеспечение и иные выплаты населению</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26010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580,3</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Публичные нормативные социальные выплаты гражданам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26010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580,3</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Физическая культура и спорт</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10 551,3</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Массовый спорт</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B3329F" w:rsidRPr="003E4600" w:rsidTr="00B3329F">
        <w:trPr>
          <w:gridAfter w:val="3"/>
          <w:wAfter w:w="137" w:type="dxa"/>
          <w:trHeight w:val="8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Государственная прогамма "Развитие физической культуры и спорта в Новосибирской на 2015-2021 годы"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B3329F" w:rsidRPr="003E4600" w:rsidTr="00B3329F">
        <w:trPr>
          <w:gridAfter w:val="3"/>
          <w:wAfter w:w="137" w:type="dxa"/>
          <w:trHeight w:val="168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B3329F" w:rsidRPr="003E4600" w:rsidTr="00B3329F">
        <w:trPr>
          <w:gridAfter w:val="3"/>
          <w:wAfter w:w="137" w:type="dxa"/>
          <w:trHeight w:val="100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70740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B3329F" w:rsidRPr="003E4600" w:rsidTr="00B3329F">
        <w:trPr>
          <w:gridAfter w:val="3"/>
          <w:wAfter w:w="137" w:type="dxa"/>
          <w:trHeight w:val="10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70740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B3329F" w:rsidRPr="003E4600" w:rsidTr="00B3329F">
        <w:trPr>
          <w:gridAfter w:val="3"/>
          <w:wAfter w:w="137" w:type="dxa"/>
          <w:trHeight w:val="81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70740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10 526,3</w:t>
            </w:r>
          </w:p>
        </w:tc>
      </w:tr>
      <w:tr w:rsidR="00B3329F" w:rsidRPr="003E4600" w:rsidTr="00B3329F">
        <w:trPr>
          <w:gridAfter w:val="3"/>
          <w:wAfter w:w="137" w:type="dxa"/>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Другие мероприятия в области физической культуры и спорта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25,0</w:t>
            </w:r>
          </w:p>
        </w:tc>
      </w:tr>
      <w:tr w:rsidR="00B3329F" w:rsidRPr="003E4600" w:rsidTr="00B3329F">
        <w:trPr>
          <w:gridAfter w:val="3"/>
          <w:wAfter w:w="137" w:type="dxa"/>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25,0</w:t>
            </w:r>
          </w:p>
        </w:tc>
      </w:tr>
      <w:tr w:rsidR="00B3329F" w:rsidRPr="003E4600" w:rsidTr="00B3329F">
        <w:trPr>
          <w:gridAfter w:val="3"/>
          <w:wAfter w:w="137" w:type="dxa"/>
          <w:trHeight w:val="405"/>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 Проведение мероприятий в сфере  физической культуры и спорта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28010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25,0</w:t>
            </w:r>
          </w:p>
        </w:tc>
      </w:tr>
      <w:tr w:rsidR="00B3329F" w:rsidRPr="003E4600" w:rsidTr="00B3329F">
        <w:trPr>
          <w:gridAfter w:val="3"/>
          <w:wAfter w:w="137" w:type="dxa"/>
          <w:trHeight w:val="8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28010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25,0</w:t>
            </w:r>
          </w:p>
        </w:tc>
      </w:tr>
      <w:tr w:rsidR="00B3329F" w:rsidRPr="003E4600" w:rsidTr="00B3329F">
        <w:trPr>
          <w:gridAfter w:val="3"/>
          <w:wAfter w:w="137" w:type="dxa"/>
          <w:trHeight w:val="7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28010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25,0</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МКУК "Краснозерский Дом культуры"</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15 044,9</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 и кинематография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15 044,9</w:t>
            </w:r>
          </w:p>
        </w:tc>
      </w:tr>
      <w:tr w:rsidR="00B3329F" w:rsidRPr="003E4600" w:rsidTr="00B3329F">
        <w:trPr>
          <w:gridAfter w:val="3"/>
          <w:wAfter w:w="137" w:type="dxa"/>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15 044,9</w:t>
            </w:r>
          </w:p>
        </w:tc>
      </w:tr>
      <w:tr w:rsidR="00B3329F" w:rsidRPr="003E4600" w:rsidTr="00B3329F">
        <w:trPr>
          <w:gridAfter w:val="3"/>
          <w:wAfter w:w="137" w:type="dxa"/>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2 912,5</w:t>
            </w:r>
          </w:p>
        </w:tc>
      </w:tr>
      <w:tr w:rsidR="00B3329F" w:rsidRPr="003E4600" w:rsidTr="00B3329F">
        <w:trPr>
          <w:gridAfter w:val="3"/>
          <w:wAfter w:w="137" w:type="dxa"/>
          <w:trHeight w:val="9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2 912,5</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2 912,5</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2 512,5</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Расходы на выплату персоналу казенных учреждений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2 512,5</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400,0</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400,0</w:t>
            </w:r>
          </w:p>
        </w:tc>
      </w:tr>
      <w:tr w:rsidR="00B3329F" w:rsidRPr="003E4600" w:rsidTr="00B3329F">
        <w:trPr>
          <w:gridAfter w:val="3"/>
          <w:wAfter w:w="137" w:type="dxa"/>
          <w:trHeight w:val="420"/>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12 132,4</w:t>
            </w:r>
          </w:p>
        </w:tc>
      </w:tr>
      <w:tr w:rsidR="00B3329F" w:rsidRPr="003E4600" w:rsidTr="00B3329F">
        <w:trPr>
          <w:gridAfter w:val="3"/>
          <w:wAfter w:w="137" w:type="dxa"/>
          <w:trHeight w:val="420"/>
        </w:trPr>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Расходы на обеспечение деятельности культурно-досуговых центров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27330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12 132,4</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9 714,7</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казенных учреждений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9 714,7</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2 364,1</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2 364,1</w:t>
            </w:r>
          </w:p>
        </w:tc>
      </w:tr>
      <w:tr w:rsidR="00B3329F" w:rsidRPr="003E4600" w:rsidTr="00B3329F">
        <w:trPr>
          <w:gridAfter w:val="3"/>
          <w:wAfter w:w="137" w:type="dxa"/>
          <w:trHeight w:val="2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53,6</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Уплата налогов, сборов и иных платежей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53,6</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МКУК "Краснозерский ХКМ"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4 927,3</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 и кинематография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4 927,3</w:t>
            </w:r>
          </w:p>
        </w:tc>
      </w:tr>
      <w:tr w:rsidR="00B3329F" w:rsidRPr="003E4600" w:rsidTr="00B3329F">
        <w:trPr>
          <w:gridAfter w:val="3"/>
          <w:wAfter w:w="137" w:type="dxa"/>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4 927,3</w:t>
            </w:r>
          </w:p>
        </w:tc>
      </w:tr>
      <w:tr w:rsidR="00B3329F" w:rsidRPr="003E4600" w:rsidTr="00B3329F">
        <w:trPr>
          <w:gridAfter w:val="3"/>
          <w:wAfter w:w="137" w:type="dxa"/>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837,5</w:t>
            </w:r>
          </w:p>
        </w:tc>
      </w:tr>
      <w:tr w:rsidR="00B3329F" w:rsidRPr="003E4600" w:rsidTr="00B3329F">
        <w:trPr>
          <w:gridAfter w:val="3"/>
          <w:wAfter w:w="137" w:type="dxa"/>
          <w:trHeight w:val="9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казенных учреждений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70510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837,5</w:t>
            </w:r>
          </w:p>
        </w:tc>
      </w:tr>
      <w:tr w:rsidR="00B3329F" w:rsidRPr="003E4600" w:rsidTr="00B3329F">
        <w:trPr>
          <w:gridAfter w:val="3"/>
          <w:wAfter w:w="137" w:type="dxa"/>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4 089,8</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обеспечение деятельности художествено-краеведческого  музеев</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3 352,4</w:t>
            </w:r>
          </w:p>
        </w:tc>
      </w:tr>
      <w:tr w:rsidR="00B3329F" w:rsidRPr="003E4600" w:rsidTr="00B3329F">
        <w:trPr>
          <w:gridAfter w:val="3"/>
          <w:wAfter w:w="137" w:type="dxa"/>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3 352,4</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казенных учреждений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3 352,4</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716,7</w:t>
            </w:r>
          </w:p>
        </w:tc>
      </w:tr>
      <w:tr w:rsidR="00B3329F" w:rsidRPr="003E4600" w:rsidTr="00B3329F">
        <w:trPr>
          <w:gridAfter w:val="3"/>
          <w:wAfter w:w="137" w:type="dxa"/>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716,7</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20,7</w:t>
            </w:r>
          </w:p>
        </w:tc>
      </w:tr>
      <w:tr w:rsidR="00B3329F" w:rsidRPr="003E4600" w:rsidTr="00B3329F">
        <w:trPr>
          <w:gridAfter w:val="3"/>
          <w:wAfter w:w="137" w:type="dxa"/>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Уплата налогов, сборов и иных платежей</w:t>
            </w:r>
          </w:p>
        </w:tc>
        <w:tc>
          <w:tcPr>
            <w:tcW w:w="1495" w:type="dxa"/>
            <w:gridSpan w:val="6"/>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1080" w:type="dxa"/>
            <w:gridSpan w:val="7"/>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831"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709"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941" w:type="dxa"/>
            <w:gridSpan w:val="6"/>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20,7</w:t>
            </w:r>
          </w:p>
        </w:tc>
      </w:tr>
      <w:tr w:rsidR="003E4600" w:rsidRPr="003E4600" w:rsidTr="00B3329F">
        <w:trPr>
          <w:gridAfter w:val="4"/>
          <w:wAfter w:w="169" w:type="dxa"/>
          <w:trHeight w:val="255"/>
        </w:trPr>
        <w:tc>
          <w:tcPr>
            <w:tcW w:w="2705"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Итого расходов</w:t>
            </w:r>
          </w:p>
        </w:tc>
        <w:tc>
          <w:tcPr>
            <w:tcW w:w="1495" w:type="dxa"/>
            <w:gridSpan w:val="6"/>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080" w:type="dxa"/>
            <w:gridSpan w:val="7"/>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31"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2693" w:type="dxa"/>
            <w:gridSpan w:val="17"/>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909"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186 809,0</w:t>
            </w:r>
          </w:p>
        </w:tc>
      </w:tr>
      <w:tr w:rsidR="003E4600" w:rsidRPr="003E4600" w:rsidTr="00B3329F">
        <w:trPr>
          <w:gridAfter w:val="3"/>
          <w:wAfter w:w="137" w:type="dxa"/>
          <w:trHeight w:val="465"/>
        </w:trPr>
        <w:tc>
          <w:tcPr>
            <w:tcW w:w="2705" w:type="dxa"/>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1495" w:type="dxa"/>
            <w:gridSpan w:val="6"/>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1080" w:type="dxa"/>
            <w:gridSpan w:val="7"/>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831"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1077" w:type="dxa"/>
            <w:gridSpan w:val="6"/>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432"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709" w:type="dxa"/>
            <w:gridSpan w:val="5"/>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692" w:type="dxa"/>
            <w:gridSpan w:val="5"/>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239" w:type="dxa"/>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485"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16"/>
                <w:szCs w:val="16"/>
              </w:rPr>
            </w:pPr>
          </w:p>
        </w:tc>
      </w:tr>
      <w:tr w:rsidR="003E4600" w:rsidRPr="003E4600" w:rsidTr="00B3329F">
        <w:trPr>
          <w:trHeight w:val="390"/>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848" w:type="dxa"/>
            <w:gridSpan w:val="2"/>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567"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right"/>
              <w:rPr>
                <w:rFonts w:ascii="Arial CYR" w:eastAsia="Times New Roman" w:hAnsi="Arial CYR" w:cs="Times New Roman"/>
                <w:sz w:val="16"/>
                <w:szCs w:val="16"/>
              </w:rPr>
            </w:pPr>
          </w:p>
        </w:tc>
        <w:tc>
          <w:tcPr>
            <w:tcW w:w="4256" w:type="dxa"/>
            <w:gridSpan w:val="26"/>
            <w:tcBorders>
              <w:top w:val="nil"/>
              <w:left w:val="nil"/>
              <w:bottom w:val="nil"/>
              <w:right w:val="nil"/>
            </w:tcBorders>
            <w:shd w:val="clear" w:color="auto" w:fill="auto"/>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939" w:type="dxa"/>
            <w:gridSpan w:val="8"/>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r>
      <w:tr w:rsidR="003E4600" w:rsidRPr="003E4600" w:rsidTr="00B3329F">
        <w:trPr>
          <w:trHeight w:val="345"/>
        </w:trPr>
        <w:tc>
          <w:tcPr>
            <w:tcW w:w="9882" w:type="dxa"/>
            <w:gridSpan w:val="4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sz w:val="20"/>
                <w:szCs w:val="20"/>
              </w:rPr>
            </w:pPr>
            <w:r w:rsidRPr="003E4600">
              <w:rPr>
                <w:rFonts w:ascii="Arial CYR" w:eastAsia="Times New Roman" w:hAnsi="Arial CYR" w:cs="Times New Roman"/>
                <w:sz w:val="20"/>
                <w:szCs w:val="20"/>
              </w:rPr>
              <w:t xml:space="preserve">                                                                                                                             Приложение № 7</w:t>
            </w:r>
          </w:p>
        </w:tc>
      </w:tr>
      <w:tr w:rsidR="003E4600" w:rsidRPr="003E4600" w:rsidTr="00B3329F">
        <w:trPr>
          <w:trHeight w:val="855"/>
        </w:trPr>
        <w:tc>
          <w:tcPr>
            <w:tcW w:w="8943" w:type="dxa"/>
            <w:gridSpan w:val="3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sz w:val="18"/>
                <w:szCs w:val="18"/>
              </w:rPr>
            </w:pPr>
            <w:r w:rsidRPr="003E4600">
              <w:rPr>
                <w:rFonts w:ascii="Arial CYR" w:eastAsia="Times New Roman" w:hAnsi="Arial CYR" w:cs="Times New Roman"/>
                <w:b/>
                <w:bCs/>
                <w:sz w:val="18"/>
                <w:szCs w:val="18"/>
              </w:rPr>
              <w:t xml:space="preserve">Ведомственная структура расходов бюджета рабочего поселка Краснозерское Краснозерского района Новосибирской области на 2020-2021 годы </w:t>
            </w:r>
          </w:p>
        </w:tc>
        <w:tc>
          <w:tcPr>
            <w:tcW w:w="939" w:type="dxa"/>
            <w:gridSpan w:val="8"/>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b/>
                <w:bCs/>
                <w:sz w:val="20"/>
                <w:szCs w:val="20"/>
              </w:rPr>
            </w:pPr>
          </w:p>
        </w:tc>
      </w:tr>
      <w:tr w:rsidR="003E4600" w:rsidRPr="003E4600" w:rsidTr="00B3329F">
        <w:trPr>
          <w:trHeight w:val="660"/>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848" w:type="dxa"/>
            <w:gridSpan w:val="2"/>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425"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854"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5"/>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2215" w:type="dxa"/>
            <w:gridSpan w:val="16"/>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sz w:val="16"/>
                <w:szCs w:val="16"/>
              </w:rPr>
            </w:pPr>
            <w:r w:rsidRPr="003E4600">
              <w:rPr>
                <w:rFonts w:ascii="Arial CYR" w:eastAsia="Times New Roman" w:hAnsi="Arial CYR" w:cs="Times New Roman"/>
                <w:sz w:val="16"/>
                <w:szCs w:val="16"/>
              </w:rPr>
              <w:t xml:space="preserve">           Таблица 2</w:t>
            </w:r>
          </w:p>
        </w:tc>
      </w:tr>
      <w:tr w:rsidR="003E4600" w:rsidRPr="003E4600" w:rsidTr="00B3329F">
        <w:trPr>
          <w:trHeight w:val="225"/>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848" w:type="dxa"/>
            <w:gridSpan w:val="2"/>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425"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3"/>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854" w:type="dxa"/>
            <w:gridSpan w:val="4"/>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567" w:type="dxa"/>
            <w:gridSpan w:val="5"/>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b/>
                <w:bCs/>
              </w:rPr>
            </w:pPr>
          </w:p>
        </w:tc>
        <w:tc>
          <w:tcPr>
            <w:tcW w:w="1276" w:type="dxa"/>
            <w:gridSpan w:val="8"/>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sz w:val="20"/>
                <w:szCs w:val="20"/>
              </w:rPr>
            </w:pPr>
          </w:p>
        </w:tc>
        <w:tc>
          <w:tcPr>
            <w:tcW w:w="939" w:type="dxa"/>
            <w:gridSpan w:val="8"/>
            <w:tcBorders>
              <w:top w:val="nil"/>
              <w:left w:val="nil"/>
              <w:bottom w:val="nil"/>
              <w:right w:val="nil"/>
            </w:tcBorders>
            <w:shd w:val="clear" w:color="auto" w:fill="auto"/>
            <w:vAlign w:val="bottom"/>
            <w:hideMark/>
          </w:tcPr>
          <w:p w:rsidR="003E4600" w:rsidRPr="003E4600" w:rsidRDefault="003E4600" w:rsidP="003E4600">
            <w:pPr>
              <w:spacing w:after="0" w:line="240" w:lineRule="auto"/>
              <w:jc w:val="center"/>
              <w:rPr>
                <w:rFonts w:ascii="Arial CYR" w:eastAsia="Times New Roman" w:hAnsi="Arial CYR" w:cs="Times New Roman"/>
                <w:sz w:val="18"/>
                <w:szCs w:val="18"/>
              </w:rPr>
            </w:pPr>
            <w:r w:rsidRPr="003E4600">
              <w:rPr>
                <w:rFonts w:ascii="Arial CYR" w:eastAsia="Times New Roman" w:hAnsi="Arial CYR" w:cs="Times New Roman"/>
                <w:sz w:val="18"/>
                <w:szCs w:val="18"/>
              </w:rPr>
              <w:t>тыс.руб.</w:t>
            </w:r>
          </w:p>
        </w:tc>
      </w:tr>
      <w:tr w:rsidR="003E4600" w:rsidRPr="003E4600" w:rsidTr="00B3329F">
        <w:trPr>
          <w:trHeight w:val="900"/>
        </w:trPr>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 Наименование </w:t>
            </w:r>
          </w:p>
        </w:tc>
        <w:tc>
          <w:tcPr>
            <w:tcW w:w="848" w:type="dxa"/>
            <w:gridSpan w:val="2"/>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распорядителя</w:t>
            </w:r>
          </w:p>
        </w:tc>
        <w:tc>
          <w:tcPr>
            <w:tcW w:w="567" w:type="dxa"/>
            <w:gridSpan w:val="3"/>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раздела</w:t>
            </w:r>
          </w:p>
        </w:tc>
        <w:tc>
          <w:tcPr>
            <w:tcW w:w="567" w:type="dxa"/>
            <w:gridSpan w:val="4"/>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подраздела</w:t>
            </w:r>
          </w:p>
        </w:tc>
        <w:tc>
          <w:tcPr>
            <w:tcW w:w="2413" w:type="dxa"/>
            <w:gridSpan w:val="13"/>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целевой статьи</w:t>
            </w:r>
          </w:p>
        </w:tc>
        <w:tc>
          <w:tcPr>
            <w:tcW w:w="567" w:type="dxa"/>
            <w:gridSpan w:val="5"/>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Код вида расходов</w:t>
            </w:r>
          </w:p>
        </w:tc>
        <w:tc>
          <w:tcPr>
            <w:tcW w:w="1276" w:type="dxa"/>
            <w:gridSpan w:val="8"/>
            <w:tcBorders>
              <w:top w:val="single" w:sz="4" w:space="0" w:color="000000"/>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2020</w:t>
            </w:r>
          </w:p>
        </w:tc>
        <w:tc>
          <w:tcPr>
            <w:tcW w:w="93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600" w:rsidRPr="003E4600" w:rsidRDefault="003E4600" w:rsidP="003E4600">
            <w:pPr>
              <w:spacing w:after="0" w:line="240" w:lineRule="auto"/>
              <w:jc w:val="center"/>
              <w:rPr>
                <w:rFonts w:ascii="Arial CYR" w:eastAsia="Times New Roman" w:hAnsi="Arial CYR" w:cs="Times New Roman"/>
                <w:b/>
                <w:bCs/>
                <w:sz w:val="16"/>
                <w:szCs w:val="16"/>
              </w:rPr>
            </w:pPr>
            <w:r w:rsidRPr="003E4600">
              <w:rPr>
                <w:rFonts w:ascii="Arial CYR" w:eastAsia="Times New Roman" w:hAnsi="Arial CYR" w:cs="Times New Roman"/>
                <w:b/>
                <w:bCs/>
                <w:sz w:val="16"/>
                <w:szCs w:val="16"/>
              </w:rPr>
              <w:t>2021</w:t>
            </w:r>
          </w:p>
        </w:tc>
      </w:tr>
      <w:tr w:rsidR="003E4600" w:rsidRPr="003E4600" w:rsidTr="00B3329F">
        <w:trPr>
          <w:trHeight w:val="360"/>
        </w:trPr>
        <w:tc>
          <w:tcPr>
            <w:tcW w:w="2705" w:type="dxa"/>
            <w:tcBorders>
              <w:top w:val="nil"/>
              <w:left w:val="single" w:sz="4" w:space="0" w:color="000000"/>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w:t>
            </w:r>
          </w:p>
        </w:tc>
        <w:tc>
          <w:tcPr>
            <w:tcW w:w="848" w:type="dxa"/>
            <w:gridSpan w:val="2"/>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567" w:type="dxa"/>
            <w:gridSpan w:val="3"/>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w:t>
            </w:r>
          </w:p>
        </w:tc>
        <w:tc>
          <w:tcPr>
            <w:tcW w:w="567" w:type="dxa"/>
            <w:gridSpan w:val="4"/>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w:t>
            </w:r>
          </w:p>
        </w:tc>
        <w:tc>
          <w:tcPr>
            <w:tcW w:w="1559"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w:t>
            </w:r>
          </w:p>
        </w:tc>
        <w:tc>
          <w:tcPr>
            <w:tcW w:w="854" w:type="dxa"/>
            <w:gridSpan w:val="4"/>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567" w:type="dxa"/>
            <w:gridSpan w:val="5"/>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w:t>
            </w:r>
          </w:p>
        </w:tc>
        <w:tc>
          <w:tcPr>
            <w:tcW w:w="1276" w:type="dxa"/>
            <w:gridSpan w:val="8"/>
            <w:tcBorders>
              <w:top w:val="nil"/>
              <w:left w:val="nil"/>
              <w:bottom w:val="single" w:sz="4" w:space="0" w:color="000000"/>
              <w:right w:val="single" w:sz="4" w:space="0" w:color="000000"/>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 </w:t>
            </w:r>
          </w:p>
        </w:tc>
      </w:tr>
      <w:tr w:rsidR="003E4600" w:rsidRPr="003E4600" w:rsidTr="00B3329F">
        <w:trPr>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55 108,7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21109,3</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Общегосударственные вопросы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8 807,6</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8907,6</w:t>
            </w:r>
          </w:p>
        </w:tc>
      </w:tr>
      <w:tr w:rsidR="003E4600" w:rsidRPr="003E4600" w:rsidTr="00B3329F">
        <w:trPr>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890,9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890,9</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890,9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890,9</w:t>
            </w:r>
          </w:p>
        </w:tc>
      </w:tr>
      <w:tr w:rsidR="003E4600" w:rsidRPr="003E4600" w:rsidTr="00B3329F">
        <w:trPr>
          <w:trHeight w:val="3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Глава муниципального образования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21020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890,9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890,9</w:t>
            </w:r>
          </w:p>
        </w:tc>
      </w:tr>
      <w:tr w:rsidR="003E4600" w:rsidRPr="003E4600" w:rsidTr="00B3329F">
        <w:trPr>
          <w:trHeight w:val="15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21020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890,9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890,9</w:t>
            </w:r>
          </w:p>
        </w:tc>
      </w:tr>
      <w:tr w:rsidR="003E4600" w:rsidRPr="003E4600" w:rsidTr="00B3329F">
        <w:trPr>
          <w:trHeight w:val="52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21020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890,9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890,9</w:t>
            </w:r>
          </w:p>
        </w:tc>
      </w:tr>
      <w:tr w:rsidR="003E4600" w:rsidRPr="003E4600" w:rsidTr="00B3329F">
        <w:trPr>
          <w:trHeight w:val="12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7 627,0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7627,0</w:t>
            </w:r>
          </w:p>
        </w:tc>
      </w:tr>
      <w:tr w:rsidR="003E4600" w:rsidRPr="003E4600" w:rsidTr="00B3329F">
        <w:trPr>
          <w:trHeight w:val="3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7 627,0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7627,0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21040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6 240,2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6240,2</w:t>
            </w:r>
          </w:p>
        </w:tc>
      </w:tr>
      <w:tr w:rsidR="003E4600" w:rsidRPr="003E4600" w:rsidTr="00B3329F">
        <w:trPr>
          <w:trHeight w:val="186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6 240,2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6240,2</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21040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6 240,2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6240,2</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обеспечение функций муниципальных органов</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1 386,8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1386,8</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1 181,8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1181,8</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1 181,8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1181,8</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205,0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205,0</w:t>
            </w:r>
          </w:p>
        </w:tc>
      </w:tr>
      <w:tr w:rsidR="003E4600" w:rsidRPr="003E4600" w:rsidTr="00B3329F">
        <w:trPr>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Уплата налогов,сборов и иных обязательных платежей в бюджеты бюджетной системы Российской Федерации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205,0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205,0</w:t>
            </w:r>
          </w:p>
        </w:tc>
      </w:tr>
      <w:tr w:rsidR="003E4600" w:rsidRPr="003E4600" w:rsidTr="00B3329F">
        <w:trPr>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139,7</w:t>
            </w:r>
          </w:p>
        </w:tc>
      </w:tr>
      <w:tr w:rsidR="003E4600" w:rsidRPr="003E4600" w:rsidTr="00B3329F">
        <w:trPr>
          <w:trHeight w:val="48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139,7</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обеспечение функций контрольных органов</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06</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139,7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139,7</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Межбюджетные трансферты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139,7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139,7</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межбюджетные трансферты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06</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21160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139,7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139,7</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Резервные фонды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50,0</w:t>
            </w:r>
          </w:p>
        </w:tc>
      </w:tr>
      <w:tr w:rsidR="003E4600" w:rsidRPr="003E4600" w:rsidTr="00B3329F">
        <w:trPr>
          <w:trHeight w:val="39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50,0</w:t>
            </w:r>
          </w:p>
        </w:tc>
      </w:tr>
      <w:tr w:rsidR="003E4600" w:rsidRPr="003E4600" w:rsidTr="00B3329F">
        <w:trPr>
          <w:trHeight w:val="40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Резервные фонды местных администраций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22110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50,0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50,0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870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50,0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Другие общегосударственные вопросы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200,0</w:t>
            </w:r>
          </w:p>
        </w:tc>
      </w:tr>
      <w:tr w:rsidR="003E4600" w:rsidRPr="003E4600" w:rsidTr="00B3329F">
        <w:trPr>
          <w:trHeight w:val="10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16</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0,0</w:t>
            </w:r>
          </w:p>
        </w:tc>
      </w:tr>
      <w:tr w:rsidR="003E4600" w:rsidRPr="003E4600" w:rsidTr="00B3329F">
        <w:trPr>
          <w:trHeight w:val="27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 государственной программы Новосибирской области "Развитие институтоврегиональной политикиНовосибирской области"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0,0</w:t>
            </w:r>
          </w:p>
        </w:tc>
      </w:tr>
      <w:tr w:rsidR="003E4600" w:rsidRPr="003E4600" w:rsidTr="00B3329F">
        <w:trPr>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0,0</w:t>
            </w:r>
          </w:p>
        </w:tc>
      </w:tr>
      <w:tr w:rsidR="003E4600" w:rsidRPr="003E4600" w:rsidTr="00B3329F">
        <w:trPr>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70370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0,0</w:t>
            </w:r>
          </w:p>
        </w:tc>
      </w:tr>
      <w:tr w:rsidR="003E4600" w:rsidRPr="003E4600" w:rsidTr="00B3329F">
        <w:trPr>
          <w:trHeight w:val="4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94,0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200,0</w:t>
            </w:r>
          </w:p>
        </w:tc>
      </w:tr>
      <w:tr w:rsidR="003E4600" w:rsidRPr="003E4600" w:rsidTr="00B3329F">
        <w:trPr>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22130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22130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по землеустройству и землепользованию в границах поселений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22230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94,0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22230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94,0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22230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94,0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Национальная оборона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473,2</w:t>
            </w:r>
          </w:p>
        </w:tc>
      </w:tr>
      <w:tr w:rsidR="003E4600" w:rsidRPr="003E4600" w:rsidTr="00B3329F">
        <w:trPr>
          <w:trHeight w:val="40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Мобилизационная и вневойсковая подготовка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473,2</w:t>
            </w:r>
          </w:p>
        </w:tc>
      </w:tr>
      <w:tr w:rsidR="003E4600" w:rsidRPr="003E4600" w:rsidTr="00B3329F">
        <w:trPr>
          <w:trHeight w:val="4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473,2</w:t>
            </w:r>
          </w:p>
        </w:tc>
      </w:tr>
      <w:tr w:rsidR="003E4600" w:rsidRPr="003E4600" w:rsidTr="00B3329F">
        <w:trPr>
          <w:trHeight w:val="14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за счет средств областного бюджета на осуществление первичного воинского учета на территориях, где отсутсвуют военные комиссариаты в рамках непрограммных расходов федеральных органов исполнительной власти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51180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463,7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473,2</w:t>
            </w:r>
          </w:p>
        </w:tc>
      </w:tr>
      <w:tr w:rsidR="003E4600" w:rsidRPr="003E4600" w:rsidTr="00B3329F">
        <w:trPr>
          <w:trHeight w:val="15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453,4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462,5</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453,4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462,5</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10,7</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Иные закупки товаров,работ и услуг для </w:t>
            </w:r>
            <w:r w:rsidRPr="003E4600">
              <w:rPr>
                <w:rFonts w:ascii="Times New Roman" w:eastAsia="Times New Roman" w:hAnsi="Times New Roman" w:cs="Times New Roman"/>
                <w:sz w:val="16"/>
                <w:szCs w:val="16"/>
              </w:rPr>
              <w:lastRenderedPageBreak/>
              <w:t>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51180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10,7</w:t>
            </w:r>
          </w:p>
        </w:tc>
      </w:tr>
      <w:tr w:rsidR="003E4600" w:rsidRPr="003E4600" w:rsidTr="00B3329F">
        <w:trPr>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Национальная безопасность и правоохранительная деятельность</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60,0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260,0</w:t>
            </w:r>
          </w:p>
        </w:tc>
      </w:tr>
      <w:tr w:rsidR="003E4600" w:rsidRPr="003E4600" w:rsidTr="00B3329F">
        <w:trPr>
          <w:trHeight w:val="10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220,0</w:t>
            </w:r>
          </w:p>
        </w:tc>
      </w:tr>
      <w:tr w:rsidR="003E4600" w:rsidRPr="003E4600" w:rsidTr="00B3329F">
        <w:trPr>
          <w:trHeight w:val="4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220,0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40,0</w:t>
            </w:r>
          </w:p>
        </w:tc>
      </w:tr>
      <w:tr w:rsidR="003E4600" w:rsidRPr="003E4600" w:rsidTr="00B3329F">
        <w:trPr>
          <w:trHeight w:val="48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Мероприятия по предупреждению терроризма и экстремизма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23140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20,0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Национальная экономика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20 223,5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7560,3</w:t>
            </w:r>
          </w:p>
        </w:tc>
      </w:tr>
      <w:tr w:rsidR="003E4600" w:rsidRPr="003E4600" w:rsidTr="00B3329F">
        <w:trPr>
          <w:trHeight w:val="2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Дорожное хозяйство (дорожные фонды)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20 223,5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7560,3</w:t>
            </w:r>
          </w:p>
        </w:tc>
      </w:tr>
      <w:tr w:rsidR="003E4600" w:rsidRPr="003E4600" w:rsidTr="00B3329F">
        <w:trPr>
          <w:trHeight w:val="13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16 021,8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3684,2</w:t>
            </w:r>
          </w:p>
        </w:tc>
      </w:tr>
      <w:tr w:rsidR="003E4600" w:rsidRPr="003E4600" w:rsidTr="00B3329F">
        <w:trPr>
          <w:trHeight w:val="2085"/>
        </w:trPr>
        <w:tc>
          <w:tcPr>
            <w:tcW w:w="2705" w:type="dxa"/>
            <w:tcBorders>
              <w:top w:val="nil"/>
              <w:left w:val="nil"/>
              <w:bottom w:val="nil"/>
              <w:right w:val="nil"/>
            </w:tcBorders>
            <w:shd w:val="clear" w:color="auto" w:fill="auto"/>
            <w:vAlign w:val="bottom"/>
            <w:hideMark/>
          </w:tcPr>
          <w:p w:rsidR="003E4600" w:rsidRPr="003E4600" w:rsidRDefault="003E4600" w:rsidP="003E4600">
            <w:pPr>
              <w:spacing w:after="0" w:line="240" w:lineRule="auto"/>
              <w:rPr>
                <w:rFonts w:ascii="Arial CYR" w:eastAsia="Times New Roman" w:hAnsi="Arial CYR" w:cs="Times New Roman"/>
                <w:sz w:val="16"/>
                <w:szCs w:val="16"/>
              </w:rPr>
            </w:pPr>
            <w:r w:rsidRPr="003E4600">
              <w:rPr>
                <w:rFonts w:ascii="Arial CYR" w:eastAsia="Times New Roman" w:hAnsi="Arial CYR" w:cs="Times New Roman"/>
                <w:sz w:val="16"/>
                <w:szCs w:val="16"/>
              </w:rPr>
              <w:t>Основные мероприятия "Обеспеченияе восстановления и развития автомобильных 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16 021,8</w:t>
            </w:r>
          </w:p>
        </w:tc>
        <w:tc>
          <w:tcPr>
            <w:tcW w:w="939"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3 684,2</w:t>
            </w:r>
          </w:p>
        </w:tc>
      </w:tr>
      <w:tr w:rsidR="003E4600" w:rsidRPr="003E4600" w:rsidTr="00B3329F">
        <w:trPr>
          <w:trHeight w:val="1185"/>
        </w:trPr>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w:t>
            </w:r>
            <w:r w:rsidRPr="003E4600">
              <w:rPr>
                <w:rFonts w:ascii="Times New Roman" w:eastAsia="Times New Roman" w:hAnsi="Times New Roman" w:cs="Times New Roman"/>
                <w:sz w:val="16"/>
                <w:szCs w:val="16"/>
              </w:rPr>
              <w:lastRenderedPageBreak/>
              <w:t>значения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16 021,8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3684,2</w:t>
            </w:r>
          </w:p>
        </w:tc>
      </w:tr>
      <w:tr w:rsidR="003E4600" w:rsidRPr="003E4600" w:rsidTr="00B3329F">
        <w:trPr>
          <w:trHeight w:val="58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Закупки товаров, работ  и услуг для государственных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16 021,8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3684,2</w:t>
            </w:r>
          </w:p>
        </w:tc>
      </w:tr>
      <w:tr w:rsidR="003E4600" w:rsidRPr="003E4600" w:rsidTr="00B3329F">
        <w:trPr>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в целях капитального ремонта государственного (муниципального) имущества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61</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16 021,8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3684,2</w:t>
            </w:r>
          </w:p>
        </w:tc>
      </w:tr>
      <w:tr w:rsidR="003E4600" w:rsidRPr="003E4600" w:rsidTr="00B3329F">
        <w:trPr>
          <w:trHeight w:val="5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4 201,7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3876,1</w:t>
            </w:r>
          </w:p>
        </w:tc>
      </w:tr>
      <w:tr w:rsidR="003E4600" w:rsidRPr="003E4600" w:rsidTr="00B3329F">
        <w:trPr>
          <w:trHeight w:val="10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24140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4 201,7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3876,1</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4 201,7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3876,1</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04</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4 201,7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3876,1</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Жилищно-коммунальное хозяйство</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23 512,8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30597,5</w:t>
            </w:r>
          </w:p>
        </w:tc>
      </w:tr>
      <w:tr w:rsidR="003E4600" w:rsidRPr="003E4600" w:rsidTr="00B3329F">
        <w:trPr>
          <w:trHeight w:val="3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Жилищное хозяйство</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15 362,9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26506,3</w:t>
            </w:r>
          </w:p>
        </w:tc>
      </w:tr>
      <w:tr w:rsidR="003E4600" w:rsidRPr="003E4600" w:rsidTr="00B3329F">
        <w:trPr>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15 347,4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26315,8</w:t>
            </w:r>
          </w:p>
        </w:tc>
      </w:tr>
      <w:tr w:rsidR="003E4600" w:rsidRPr="003E4600" w:rsidTr="00B3329F">
        <w:trPr>
          <w:trHeight w:val="4125"/>
        </w:trPr>
        <w:tc>
          <w:tcPr>
            <w:tcW w:w="2705" w:type="dxa"/>
            <w:tcBorders>
              <w:top w:val="nil"/>
              <w:left w:val="nil"/>
              <w:bottom w:val="nil"/>
              <w:right w:val="nil"/>
            </w:tcBorders>
            <w:shd w:val="clear" w:color="auto" w:fill="auto"/>
            <w:hideMark/>
          </w:tcPr>
          <w:p w:rsidR="003E4600" w:rsidRPr="003E4600" w:rsidRDefault="003E4600" w:rsidP="003E4600">
            <w:pPr>
              <w:spacing w:after="0" w:line="240" w:lineRule="auto"/>
              <w:rPr>
                <w:rFonts w:ascii="Arial CYR" w:eastAsia="Times New Roman" w:hAnsi="Arial CYR" w:cs="Times New Roman"/>
                <w:b/>
                <w:bCs/>
                <w:sz w:val="16"/>
                <w:szCs w:val="16"/>
              </w:rPr>
            </w:pPr>
            <w:r w:rsidRPr="003E4600">
              <w:rPr>
                <w:rFonts w:ascii="Arial CYR" w:eastAsia="Times New Roman" w:hAnsi="Arial CYR" w:cs="Times New Roman"/>
                <w:b/>
                <w:bCs/>
                <w:sz w:val="16"/>
                <w:szCs w:val="16"/>
              </w:rPr>
              <w:t>Основное мероприятие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МКД;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15 347,4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26315,8</w:t>
            </w:r>
          </w:p>
        </w:tc>
      </w:tr>
      <w:tr w:rsidR="003E4600" w:rsidRPr="003E4600" w:rsidTr="00B3329F">
        <w:trPr>
          <w:trHeight w:val="2175"/>
        </w:trPr>
        <w:tc>
          <w:tcPr>
            <w:tcW w:w="27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Обеспечение мероприятий по переселению граждан из аварийного жилищного фонда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03380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15 347,4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26315,8</w:t>
            </w:r>
          </w:p>
        </w:tc>
      </w:tr>
      <w:tr w:rsidR="003E4600" w:rsidRPr="003E4600" w:rsidTr="00B3329F">
        <w:trPr>
          <w:trHeight w:val="7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Капитальные вложения в объекты недвижимого имущества государственной (муниципальной) собственности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03380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15 347,4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26315,8</w:t>
            </w:r>
          </w:p>
        </w:tc>
      </w:tr>
      <w:tr w:rsidR="003E4600" w:rsidRPr="003E4600" w:rsidTr="00B3329F">
        <w:trPr>
          <w:trHeight w:val="3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Бюджетные инвестиции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09</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03380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410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15 347,4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26315,8</w:t>
            </w:r>
          </w:p>
        </w:tc>
      </w:tr>
      <w:tr w:rsidR="003E4600" w:rsidRPr="003E4600" w:rsidTr="00B3329F">
        <w:trPr>
          <w:trHeight w:val="4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190,5</w:t>
            </w:r>
          </w:p>
        </w:tc>
      </w:tr>
      <w:tr w:rsidR="003E4600" w:rsidRPr="003E4600" w:rsidTr="00B3329F">
        <w:trPr>
          <w:trHeight w:val="84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15,5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190,5</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15,5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190,5</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15,5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190,5</w:t>
            </w:r>
          </w:p>
        </w:tc>
      </w:tr>
      <w:tr w:rsidR="003E4600" w:rsidRPr="003E4600" w:rsidTr="00B3329F">
        <w:trPr>
          <w:trHeight w:val="3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Коммунальное хозяйство</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2 500,0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1000,0</w:t>
            </w:r>
          </w:p>
        </w:tc>
      </w:tr>
      <w:tr w:rsidR="003E4600" w:rsidRPr="003E4600" w:rsidTr="00B3329F">
        <w:trPr>
          <w:trHeight w:val="6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2 500,0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1000,0</w:t>
            </w:r>
          </w:p>
        </w:tc>
      </w:tr>
      <w:tr w:rsidR="003E4600" w:rsidRPr="003E4600" w:rsidTr="00B3329F">
        <w:trPr>
          <w:trHeight w:val="510"/>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в области коммунального хозяйства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2 500,0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2 500,0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600,0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2 500,0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600,0</w:t>
            </w:r>
          </w:p>
        </w:tc>
      </w:tr>
      <w:tr w:rsidR="003E4600" w:rsidRPr="003E4600" w:rsidTr="00B3329F">
        <w:trPr>
          <w:trHeight w:val="34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400,0</w:t>
            </w:r>
          </w:p>
        </w:tc>
      </w:tr>
      <w:tr w:rsidR="003E4600" w:rsidRPr="003E4600" w:rsidTr="00B3329F">
        <w:trPr>
          <w:trHeight w:val="14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810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400,0</w:t>
            </w:r>
          </w:p>
        </w:tc>
      </w:tr>
      <w:tr w:rsidR="003E4600" w:rsidRPr="003E4600" w:rsidTr="00B3329F">
        <w:trPr>
          <w:trHeight w:val="27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Благоустройство</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5 649,9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3091,2</w:t>
            </w:r>
          </w:p>
        </w:tc>
      </w:tr>
      <w:tr w:rsidR="003E4600" w:rsidRPr="003E4600" w:rsidTr="00B3329F">
        <w:trPr>
          <w:trHeight w:val="49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5 649,9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3091,2</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Уличное освещение</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2 933,0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2520,0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2 933,0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2520,0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2 933,0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2520,0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Озеленение</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25160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435"/>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Организация и содержание мест захоронения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161,2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300,0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161,2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300,0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161,2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300,0</w:t>
            </w:r>
          </w:p>
        </w:tc>
      </w:tr>
      <w:tr w:rsidR="003E4600" w:rsidRPr="003E4600" w:rsidTr="00B3329F">
        <w:trPr>
          <w:trHeight w:val="645"/>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Прочие мероприятия по благоустройству городских округов и поселений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25180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2 545,7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261,2</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2 545,7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261,2</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25180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2 545,7</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261,2</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Образование</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Молодежная политика и оздоровление детей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Проведение мероприятий для детей и молодежи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27170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 и кинематография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150,0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Культура </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150,0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150,0</w:t>
            </w:r>
          </w:p>
        </w:tc>
      </w:tr>
      <w:tr w:rsidR="003E4600" w:rsidRPr="003E4600" w:rsidTr="00B3329F">
        <w:trPr>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27370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150,0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150,0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27370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150,0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Социальная политика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580,3</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Пенсионное обеспечение</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580,3</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580,3</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Доплаты к пенсиям муниципальных служащих</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26010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580,3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580,3</w:t>
            </w:r>
          </w:p>
        </w:tc>
      </w:tr>
      <w:tr w:rsidR="003E4600" w:rsidRPr="003E4600" w:rsidTr="00B3329F">
        <w:trPr>
          <w:trHeight w:val="43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Социальное обеспечение и иные выплаты населению</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26010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580,3</w:t>
            </w:r>
          </w:p>
        </w:tc>
      </w:tr>
      <w:tr w:rsidR="003E4600" w:rsidRPr="003E4600" w:rsidTr="00B3329F">
        <w:trPr>
          <w:trHeight w:val="61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Публичные нормативные социальные выплаты гражданам</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26010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310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580,3</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580,3</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Физическая культура и спорт</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447,0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10,0</w:t>
            </w:r>
          </w:p>
        </w:tc>
      </w:tr>
      <w:tr w:rsidR="003E4600" w:rsidRPr="003E4600" w:rsidTr="00B3329F">
        <w:trPr>
          <w:trHeight w:val="63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Государственная программа  "Развитие физической культуры и спорта в Новосибирской области"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437,0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0,0</w:t>
            </w:r>
          </w:p>
        </w:tc>
      </w:tr>
      <w:tr w:rsidR="003E4600" w:rsidRPr="003E4600" w:rsidTr="00B3329F">
        <w:trPr>
          <w:trHeight w:val="90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437,0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07</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70740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437,0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14</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07</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70740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437,0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0,0</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xml:space="preserve"> Проведение мероприятий в сфере культуры, физической культуры и спорта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28010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28010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5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28010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10,0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Условно утвержденные расходы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953,8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1971,4</w:t>
            </w:r>
          </w:p>
        </w:tc>
      </w:tr>
      <w:tr w:rsidR="003E4600" w:rsidRPr="003E4600" w:rsidTr="00B3329F">
        <w:trPr>
          <w:trHeight w:val="42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Непрограммные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953,8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1971,4</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Условно утверженные расходы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99990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953,8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1971,4</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Условно утвержденные расходы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99990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953,8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1971,4</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Условно утвержденные расходы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99990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990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953,8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1971,4</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МКУК "Краснозерский Дом культуры"</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13 086,1</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13086,1</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 и кинематография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13 086,1</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13086,1</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13 086,1</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13086,1</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Непрограмные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13 086,1</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13086,1</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xml:space="preserve">Расходы на обеспечение деятельности культурно-досуговых центров  </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13 086,1</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13086,1</w:t>
            </w:r>
          </w:p>
        </w:tc>
      </w:tr>
      <w:tr w:rsidR="003E4600" w:rsidRPr="003E4600" w:rsidTr="00B3329F">
        <w:trPr>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выплпты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небюджетными фондами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12 227,2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12227,2</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казенных учреждений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12 227,2</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12227,2</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855,9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855,9</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855,9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855,9</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бюджетные ассигнования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3,0</w:t>
            </w:r>
          </w:p>
        </w:tc>
      </w:tr>
      <w:tr w:rsidR="003E4600" w:rsidRPr="003E4600" w:rsidTr="00B3329F">
        <w:trPr>
          <w:trHeight w:val="67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Уплата налогов, сборов и иных обязательныхплатежей в бюджеты бюджетной системы Российской Федерации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27330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3,0</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3,0</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МКУК "Краснозерский ХКМ"</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4 793,8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4793,8</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 и кинематография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4 793,8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4793,8</w:t>
            </w:r>
          </w:p>
        </w:tc>
      </w:tr>
      <w:tr w:rsidR="003E4600" w:rsidRPr="003E4600" w:rsidTr="00B3329F">
        <w:trPr>
          <w:trHeight w:val="25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Культура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4 793,8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4793,8</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Непрограмные направления местного бюджета</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00000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4 793,8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4793,8</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 </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4 793,8</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4793,8</w:t>
            </w:r>
          </w:p>
        </w:tc>
      </w:tr>
      <w:tr w:rsidR="003E4600" w:rsidRPr="003E4600" w:rsidTr="00B3329F">
        <w:trPr>
          <w:trHeight w:val="13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выплпты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небюджетными фондами</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4 189,9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4189,9</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Расходы на выплату персоналу казенных учреждений</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110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4 189,9</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4189,9</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Закупки товаров, работ и услуг для государственных (муниципальных) 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587,4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587,4</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w:t>
            </w:r>
            <w:r w:rsidRPr="003E4600">
              <w:rPr>
                <w:rFonts w:ascii="Times New Roman" w:eastAsia="Times New Roman" w:hAnsi="Times New Roman" w:cs="Times New Roman"/>
                <w:sz w:val="16"/>
                <w:szCs w:val="16"/>
              </w:rPr>
              <w:lastRenderedPageBreak/>
              <w:t>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lastRenderedPageBreak/>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240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587,4</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587,4</w:t>
            </w:r>
          </w:p>
        </w:tc>
      </w:tr>
      <w:tr w:rsidR="003E4600" w:rsidRPr="003E4600" w:rsidTr="00B3329F">
        <w:trPr>
          <w:trHeight w:val="450"/>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lastRenderedPageBreak/>
              <w:t>Иные бюджетные ассигнования</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800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16,5</w:t>
            </w:r>
          </w:p>
        </w:tc>
      </w:tr>
      <w:tr w:rsidR="003E4600" w:rsidRPr="003E4600" w:rsidTr="00B3329F">
        <w:trPr>
          <w:trHeight w:val="465"/>
        </w:trPr>
        <w:tc>
          <w:tcPr>
            <w:tcW w:w="2705" w:type="dxa"/>
            <w:tcBorders>
              <w:top w:val="nil"/>
              <w:left w:val="single" w:sz="4" w:space="0" w:color="000000"/>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848" w:type="dxa"/>
            <w:gridSpan w:val="2"/>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219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08</w:t>
            </w:r>
          </w:p>
        </w:tc>
        <w:tc>
          <w:tcPr>
            <w:tcW w:w="567"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98.</w:t>
            </w:r>
          </w:p>
        </w:tc>
        <w:tc>
          <w:tcPr>
            <w:tcW w:w="425"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00</w:t>
            </w:r>
          </w:p>
        </w:tc>
        <w:tc>
          <w:tcPr>
            <w:tcW w:w="854" w:type="dxa"/>
            <w:gridSpan w:val="4"/>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27350</w:t>
            </w:r>
          </w:p>
        </w:tc>
        <w:tc>
          <w:tcPr>
            <w:tcW w:w="567" w:type="dxa"/>
            <w:gridSpan w:val="5"/>
            <w:tcBorders>
              <w:top w:val="nil"/>
              <w:left w:val="nil"/>
              <w:bottom w:val="single" w:sz="4"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850</w:t>
            </w:r>
          </w:p>
        </w:tc>
        <w:tc>
          <w:tcPr>
            <w:tcW w:w="1276" w:type="dxa"/>
            <w:gridSpan w:val="8"/>
            <w:tcBorders>
              <w:top w:val="nil"/>
              <w:left w:val="nil"/>
              <w:bottom w:val="single" w:sz="4" w:space="0" w:color="000000"/>
              <w:right w:val="single" w:sz="4" w:space="0" w:color="000000"/>
            </w:tcBorders>
            <w:shd w:val="clear" w:color="auto" w:fill="auto"/>
            <w:vAlign w:val="bottom"/>
            <w:hideMark/>
          </w:tcPr>
          <w:p w:rsidR="003E4600" w:rsidRPr="003E4600" w:rsidRDefault="003E4600" w:rsidP="003E4600">
            <w:pPr>
              <w:spacing w:after="0" w:line="240" w:lineRule="auto"/>
              <w:jc w:val="right"/>
              <w:rPr>
                <w:rFonts w:ascii="Times New Roman" w:eastAsia="Times New Roman" w:hAnsi="Times New Roman" w:cs="Times New Roman"/>
                <w:sz w:val="16"/>
                <w:szCs w:val="16"/>
              </w:rPr>
            </w:pPr>
            <w:r w:rsidRPr="003E4600">
              <w:rPr>
                <w:rFonts w:ascii="Times New Roman" w:eastAsia="Times New Roman" w:hAnsi="Times New Roman" w:cs="Times New Roman"/>
                <w:sz w:val="16"/>
                <w:szCs w:val="16"/>
              </w:rPr>
              <w:t>16,5</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sz w:val="20"/>
                <w:szCs w:val="20"/>
              </w:rPr>
            </w:pPr>
            <w:r w:rsidRPr="003E4600">
              <w:rPr>
                <w:rFonts w:ascii="Arial CYR" w:eastAsia="Times New Roman" w:hAnsi="Arial CYR" w:cs="Times New Roman"/>
                <w:sz w:val="20"/>
                <w:szCs w:val="20"/>
              </w:rPr>
              <w:t>16,5</w:t>
            </w:r>
          </w:p>
        </w:tc>
      </w:tr>
      <w:tr w:rsidR="003E4600" w:rsidRPr="003E4600" w:rsidTr="00B3329F">
        <w:trPr>
          <w:trHeight w:val="270"/>
        </w:trPr>
        <w:tc>
          <w:tcPr>
            <w:tcW w:w="2705"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Итого расходов</w:t>
            </w:r>
          </w:p>
        </w:tc>
        <w:tc>
          <w:tcPr>
            <w:tcW w:w="848"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567"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2980" w:type="dxa"/>
            <w:gridSpan w:val="18"/>
            <w:tcBorders>
              <w:top w:val="single" w:sz="8" w:space="0" w:color="000000"/>
              <w:left w:val="nil"/>
              <w:bottom w:val="single" w:sz="8" w:space="0" w:color="000000"/>
              <w:right w:val="single" w:sz="4" w:space="0" w:color="000000"/>
            </w:tcBorders>
            <w:shd w:val="clear" w:color="auto" w:fill="auto"/>
            <w:noWrap/>
            <w:vAlign w:val="bottom"/>
            <w:hideMark/>
          </w:tcPr>
          <w:p w:rsidR="003E4600" w:rsidRPr="003E4600" w:rsidRDefault="003E4600" w:rsidP="003E4600">
            <w:pPr>
              <w:spacing w:after="0" w:line="240" w:lineRule="auto"/>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 </w:t>
            </w:r>
          </w:p>
        </w:tc>
        <w:tc>
          <w:tcPr>
            <w:tcW w:w="1276" w:type="dxa"/>
            <w:gridSpan w:val="8"/>
            <w:tcBorders>
              <w:top w:val="single" w:sz="8" w:space="0" w:color="000000"/>
              <w:left w:val="nil"/>
              <w:bottom w:val="single" w:sz="8" w:space="0" w:color="000000"/>
              <w:right w:val="single" w:sz="8" w:space="0" w:color="000000"/>
            </w:tcBorders>
            <w:shd w:val="clear" w:color="auto" w:fill="auto"/>
            <w:noWrap/>
            <w:vAlign w:val="bottom"/>
            <w:hideMark/>
          </w:tcPr>
          <w:p w:rsidR="003E4600" w:rsidRPr="003E4600" w:rsidRDefault="003E4600" w:rsidP="003E4600">
            <w:pPr>
              <w:spacing w:after="0" w:line="240" w:lineRule="auto"/>
              <w:jc w:val="right"/>
              <w:rPr>
                <w:rFonts w:ascii="Times New Roman" w:eastAsia="Times New Roman" w:hAnsi="Times New Roman" w:cs="Times New Roman"/>
                <w:b/>
                <w:bCs/>
                <w:sz w:val="16"/>
                <w:szCs w:val="16"/>
              </w:rPr>
            </w:pPr>
            <w:r w:rsidRPr="003E4600">
              <w:rPr>
                <w:rFonts w:ascii="Times New Roman" w:eastAsia="Times New Roman" w:hAnsi="Times New Roman" w:cs="Times New Roman"/>
                <w:b/>
                <w:bCs/>
                <w:sz w:val="16"/>
                <w:szCs w:val="16"/>
              </w:rPr>
              <w:t>72 988,6</w:t>
            </w:r>
          </w:p>
        </w:tc>
        <w:tc>
          <w:tcPr>
            <w:tcW w:w="939" w:type="dxa"/>
            <w:gridSpan w:val="8"/>
            <w:tcBorders>
              <w:top w:val="nil"/>
              <w:left w:val="single" w:sz="4" w:space="0" w:color="auto"/>
              <w:bottom w:val="single" w:sz="4" w:space="0" w:color="auto"/>
              <w:right w:val="single" w:sz="4" w:space="0" w:color="auto"/>
            </w:tcBorders>
            <w:shd w:val="clear" w:color="auto" w:fill="auto"/>
            <w:noWrap/>
            <w:vAlign w:val="bottom"/>
            <w:hideMark/>
          </w:tcPr>
          <w:p w:rsidR="003E4600" w:rsidRPr="003E4600" w:rsidRDefault="003E4600" w:rsidP="003E4600">
            <w:pPr>
              <w:spacing w:after="0" w:line="240" w:lineRule="auto"/>
              <w:jc w:val="right"/>
              <w:rPr>
                <w:rFonts w:ascii="Arial CYR" w:eastAsia="Times New Roman" w:hAnsi="Arial CYR" w:cs="Times New Roman"/>
                <w:b/>
                <w:bCs/>
                <w:sz w:val="20"/>
                <w:szCs w:val="20"/>
              </w:rPr>
            </w:pPr>
            <w:r w:rsidRPr="003E4600">
              <w:rPr>
                <w:rFonts w:ascii="Arial CYR" w:eastAsia="Times New Roman" w:hAnsi="Arial CYR" w:cs="Times New Roman"/>
                <w:b/>
                <w:bCs/>
                <w:sz w:val="20"/>
                <w:szCs w:val="20"/>
              </w:rPr>
              <w:t>68400,2</w:t>
            </w:r>
          </w:p>
        </w:tc>
      </w:tr>
      <w:tr w:rsidR="003E4600" w:rsidRPr="003E4600" w:rsidTr="00B3329F">
        <w:trPr>
          <w:trHeight w:val="465"/>
        </w:trPr>
        <w:tc>
          <w:tcPr>
            <w:tcW w:w="2705" w:type="dxa"/>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848" w:type="dxa"/>
            <w:gridSpan w:val="2"/>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425"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854"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5"/>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1276" w:type="dxa"/>
            <w:gridSpan w:val="8"/>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16"/>
                <w:szCs w:val="16"/>
              </w:rPr>
            </w:pPr>
          </w:p>
        </w:tc>
        <w:tc>
          <w:tcPr>
            <w:tcW w:w="939" w:type="dxa"/>
            <w:gridSpan w:val="8"/>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r>
      <w:tr w:rsidR="003E4600" w:rsidRPr="003E4600" w:rsidTr="00B3329F">
        <w:trPr>
          <w:trHeight w:val="375"/>
        </w:trPr>
        <w:tc>
          <w:tcPr>
            <w:tcW w:w="2705" w:type="dxa"/>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848" w:type="dxa"/>
            <w:gridSpan w:val="2"/>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425"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3"/>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854"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567" w:type="dxa"/>
            <w:gridSpan w:val="5"/>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c>
          <w:tcPr>
            <w:tcW w:w="1276" w:type="dxa"/>
            <w:gridSpan w:val="8"/>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16"/>
                <w:szCs w:val="16"/>
              </w:rPr>
            </w:pPr>
          </w:p>
        </w:tc>
        <w:tc>
          <w:tcPr>
            <w:tcW w:w="939" w:type="dxa"/>
            <w:gridSpan w:val="8"/>
            <w:tcBorders>
              <w:top w:val="nil"/>
              <w:left w:val="nil"/>
              <w:bottom w:val="nil"/>
              <w:right w:val="nil"/>
            </w:tcBorders>
            <w:shd w:val="clear" w:color="auto" w:fill="auto"/>
            <w:noWrap/>
            <w:vAlign w:val="bottom"/>
            <w:hideMark/>
          </w:tcPr>
          <w:p w:rsidR="003E4600" w:rsidRPr="003E4600" w:rsidRDefault="003E4600" w:rsidP="003E4600">
            <w:pPr>
              <w:spacing w:after="0" w:line="240" w:lineRule="auto"/>
              <w:rPr>
                <w:rFonts w:ascii="Arial CYR" w:eastAsia="Times New Roman" w:hAnsi="Arial CYR" w:cs="Times New Roman"/>
                <w:sz w:val="20"/>
                <w:szCs w:val="20"/>
              </w:rPr>
            </w:pPr>
          </w:p>
        </w:tc>
      </w:tr>
    </w:tbl>
    <w:p w:rsidR="00B3329F" w:rsidRDefault="00B3329F" w:rsidP="003E4600">
      <w:pPr>
        <w:spacing w:after="0" w:line="240" w:lineRule="auto"/>
        <w:jc w:val="center"/>
        <w:rPr>
          <w:rFonts w:ascii="Times New Roman" w:eastAsia="Times New Roman" w:hAnsi="Times New Roman" w:cs="Times New Roman"/>
          <w:sz w:val="24"/>
          <w:szCs w:val="24"/>
        </w:rPr>
        <w:sectPr w:rsidR="00B3329F" w:rsidSect="00B3329F">
          <w:pgSz w:w="11906" w:h="16838"/>
          <w:pgMar w:top="1134" w:right="850" w:bottom="1134" w:left="1701" w:header="708" w:footer="708" w:gutter="0"/>
          <w:cols w:space="708"/>
          <w:docGrid w:linePitch="360"/>
        </w:sectPr>
      </w:pPr>
    </w:p>
    <w:tbl>
      <w:tblPr>
        <w:tblW w:w="17036" w:type="dxa"/>
        <w:tblInd w:w="93" w:type="dxa"/>
        <w:tblLayout w:type="fixed"/>
        <w:tblLook w:val="04A0"/>
      </w:tblPr>
      <w:tblGrid>
        <w:gridCol w:w="3956"/>
        <w:gridCol w:w="8533"/>
        <w:gridCol w:w="2206"/>
        <w:gridCol w:w="135"/>
        <w:gridCol w:w="211"/>
        <w:gridCol w:w="1995"/>
      </w:tblGrid>
      <w:tr w:rsidR="003E4600" w:rsidRPr="003E4600" w:rsidTr="00B3329F">
        <w:trPr>
          <w:gridAfter w:val="1"/>
          <w:wAfter w:w="1995" w:type="dxa"/>
          <w:trHeight w:val="31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c>
          <w:tcPr>
            <w:tcW w:w="11085" w:type="dxa"/>
            <w:gridSpan w:val="4"/>
            <w:tcBorders>
              <w:top w:val="nil"/>
              <w:left w:val="nil"/>
              <w:bottom w:val="nil"/>
              <w:right w:val="nil"/>
            </w:tcBorders>
            <w:shd w:val="clear" w:color="auto" w:fill="auto"/>
            <w:noWrap/>
            <w:vAlign w:val="center"/>
            <w:hideMark/>
          </w:tcPr>
          <w:p w:rsidR="00B3329F" w:rsidRDefault="00B3329F" w:rsidP="00B3329F">
            <w:pPr>
              <w:spacing w:after="0" w:line="240" w:lineRule="auto"/>
              <w:rPr>
                <w:rFonts w:ascii="Times New Roman" w:eastAsia="Times New Roman" w:hAnsi="Times New Roman" w:cs="Times New Roman"/>
                <w:sz w:val="20"/>
                <w:szCs w:val="20"/>
              </w:rPr>
            </w:pPr>
          </w:p>
          <w:p w:rsidR="00B3329F" w:rsidRDefault="00B3329F" w:rsidP="003E4600">
            <w:pPr>
              <w:spacing w:after="0" w:line="240" w:lineRule="auto"/>
              <w:jc w:val="right"/>
              <w:rPr>
                <w:rFonts w:ascii="Times New Roman" w:eastAsia="Times New Roman" w:hAnsi="Times New Roman" w:cs="Times New Roman"/>
                <w:sz w:val="20"/>
                <w:szCs w:val="20"/>
              </w:rPr>
            </w:pPr>
          </w:p>
          <w:p w:rsidR="00B3329F" w:rsidRDefault="00B3329F" w:rsidP="003E4600">
            <w:pPr>
              <w:spacing w:after="0" w:line="240" w:lineRule="auto"/>
              <w:jc w:val="right"/>
              <w:rPr>
                <w:rFonts w:ascii="Times New Roman" w:eastAsia="Times New Roman" w:hAnsi="Times New Roman" w:cs="Times New Roman"/>
                <w:sz w:val="20"/>
                <w:szCs w:val="20"/>
              </w:rPr>
            </w:pPr>
          </w:p>
          <w:p w:rsidR="00B3329F" w:rsidRDefault="00B3329F" w:rsidP="003E4600">
            <w:pPr>
              <w:spacing w:after="0" w:line="240" w:lineRule="auto"/>
              <w:jc w:val="right"/>
              <w:rPr>
                <w:rFonts w:ascii="Times New Roman" w:eastAsia="Times New Roman" w:hAnsi="Times New Roman" w:cs="Times New Roman"/>
                <w:sz w:val="20"/>
                <w:szCs w:val="20"/>
              </w:rPr>
            </w:pPr>
          </w:p>
          <w:p w:rsidR="00B3329F" w:rsidRDefault="00B3329F" w:rsidP="003E4600">
            <w:pPr>
              <w:spacing w:after="0" w:line="240" w:lineRule="auto"/>
              <w:jc w:val="right"/>
              <w:rPr>
                <w:rFonts w:ascii="Times New Roman" w:eastAsia="Times New Roman" w:hAnsi="Times New Roman" w:cs="Times New Roman"/>
                <w:sz w:val="20"/>
                <w:szCs w:val="20"/>
              </w:rPr>
            </w:pPr>
          </w:p>
          <w:p w:rsidR="00B3329F" w:rsidRDefault="00B3329F" w:rsidP="003E4600">
            <w:pPr>
              <w:spacing w:after="0" w:line="240" w:lineRule="auto"/>
              <w:jc w:val="right"/>
              <w:rPr>
                <w:rFonts w:ascii="Times New Roman" w:eastAsia="Times New Roman" w:hAnsi="Times New Roman" w:cs="Times New Roman"/>
                <w:sz w:val="20"/>
                <w:szCs w:val="20"/>
              </w:rPr>
            </w:pPr>
          </w:p>
          <w:p w:rsidR="003E4600" w:rsidRPr="003E4600" w:rsidRDefault="003E4600" w:rsidP="003E4600">
            <w:pPr>
              <w:spacing w:after="0" w:line="240" w:lineRule="auto"/>
              <w:jc w:val="right"/>
              <w:rPr>
                <w:rFonts w:ascii="Times New Roman" w:eastAsia="Times New Roman" w:hAnsi="Times New Roman" w:cs="Times New Roman"/>
                <w:sz w:val="20"/>
                <w:szCs w:val="20"/>
              </w:rPr>
            </w:pPr>
            <w:r w:rsidRPr="003E4600">
              <w:rPr>
                <w:rFonts w:ascii="Times New Roman" w:eastAsia="Times New Roman" w:hAnsi="Times New Roman" w:cs="Times New Roman"/>
                <w:sz w:val="20"/>
                <w:szCs w:val="20"/>
              </w:rPr>
              <w:t>Приложение 11</w:t>
            </w:r>
          </w:p>
        </w:tc>
      </w:tr>
      <w:tr w:rsidR="003E4600" w:rsidRPr="003E4600" w:rsidTr="00B3329F">
        <w:trPr>
          <w:gridAfter w:val="1"/>
          <w:wAfter w:w="1995" w:type="dxa"/>
          <w:trHeight w:val="31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c>
          <w:tcPr>
            <w:tcW w:w="11085" w:type="dxa"/>
            <w:gridSpan w:val="4"/>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0"/>
                <w:szCs w:val="20"/>
              </w:rPr>
            </w:pPr>
            <w:r w:rsidRPr="003E4600">
              <w:rPr>
                <w:rFonts w:ascii="Times New Roman" w:eastAsia="Times New Roman" w:hAnsi="Times New Roman" w:cs="Times New Roman"/>
                <w:sz w:val="20"/>
                <w:szCs w:val="20"/>
              </w:rPr>
              <w:t>к решению 65 сессии от 26.11 2019г.</w:t>
            </w:r>
          </w:p>
        </w:tc>
      </w:tr>
      <w:tr w:rsidR="003E4600" w:rsidRPr="003E4600" w:rsidTr="00B3329F">
        <w:trPr>
          <w:gridAfter w:val="1"/>
          <w:wAfter w:w="1995" w:type="dxa"/>
          <w:trHeight w:val="58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c>
          <w:tcPr>
            <w:tcW w:w="11085" w:type="dxa"/>
            <w:gridSpan w:val="4"/>
            <w:tcBorders>
              <w:top w:val="nil"/>
              <w:left w:val="nil"/>
              <w:bottom w:val="nil"/>
              <w:right w:val="nil"/>
            </w:tcBorders>
            <w:shd w:val="clear" w:color="auto" w:fill="auto"/>
            <w:noWrap/>
            <w:vAlign w:val="bottom"/>
            <w:hideMark/>
          </w:tcPr>
          <w:p w:rsidR="003E4600" w:rsidRPr="003E4600" w:rsidRDefault="003E4600" w:rsidP="003E4600">
            <w:pPr>
              <w:spacing w:after="0" w:line="240" w:lineRule="auto"/>
              <w:jc w:val="right"/>
              <w:rPr>
                <w:rFonts w:ascii="Times New Roman" w:eastAsia="Times New Roman" w:hAnsi="Times New Roman" w:cs="Times New Roman"/>
                <w:sz w:val="20"/>
                <w:szCs w:val="20"/>
              </w:rPr>
            </w:pPr>
            <w:r w:rsidRPr="003E4600">
              <w:rPr>
                <w:rFonts w:ascii="Times New Roman" w:eastAsia="Times New Roman" w:hAnsi="Times New Roman" w:cs="Times New Roman"/>
                <w:sz w:val="20"/>
                <w:szCs w:val="20"/>
              </w:rPr>
              <w:t>" О бюджете рабочего поселка Краснозерское Краснозерского района Новосибирской области на 2019 год и плановый период на 2020 и 2021 годов" № 328</w:t>
            </w:r>
          </w:p>
        </w:tc>
      </w:tr>
      <w:tr w:rsidR="003E4600" w:rsidRPr="003E4600" w:rsidTr="00B3329F">
        <w:trPr>
          <w:gridAfter w:val="1"/>
          <w:wAfter w:w="1995" w:type="dxa"/>
          <w:trHeight w:val="31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c>
          <w:tcPr>
            <w:tcW w:w="11085" w:type="dxa"/>
            <w:gridSpan w:val="4"/>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0"/>
                <w:szCs w:val="20"/>
              </w:rPr>
            </w:pPr>
          </w:p>
        </w:tc>
      </w:tr>
      <w:tr w:rsidR="003E4600" w:rsidRPr="003E4600" w:rsidTr="00B3329F">
        <w:trPr>
          <w:trHeight w:val="31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c>
          <w:tcPr>
            <w:tcW w:w="10739" w:type="dxa"/>
            <w:gridSpan w:val="2"/>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4"/>
                <w:szCs w:val="24"/>
              </w:rPr>
            </w:pPr>
          </w:p>
        </w:tc>
        <w:tc>
          <w:tcPr>
            <w:tcW w:w="2341" w:type="dxa"/>
            <w:gridSpan w:val="3"/>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4"/>
                <w:szCs w:val="24"/>
              </w:rPr>
            </w:pPr>
          </w:p>
        </w:tc>
      </w:tr>
      <w:tr w:rsidR="003E4600" w:rsidRPr="003E4600" w:rsidTr="00B3329F">
        <w:trPr>
          <w:trHeight w:val="375"/>
        </w:trPr>
        <w:tc>
          <w:tcPr>
            <w:tcW w:w="17036" w:type="dxa"/>
            <w:gridSpan w:val="6"/>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 xml:space="preserve">ИСТОЧНИКИ ФИНАНСИРОВАНИЯ ДЕФИЦИТА БЮДЖЕТА </w:t>
            </w:r>
          </w:p>
        </w:tc>
      </w:tr>
      <w:tr w:rsidR="003E4600" w:rsidRPr="003E4600" w:rsidTr="00B3329F">
        <w:trPr>
          <w:trHeight w:val="375"/>
        </w:trPr>
        <w:tc>
          <w:tcPr>
            <w:tcW w:w="17036" w:type="dxa"/>
            <w:gridSpan w:val="6"/>
            <w:tcBorders>
              <w:top w:val="nil"/>
              <w:left w:val="nil"/>
              <w:bottom w:val="nil"/>
              <w:right w:val="nil"/>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РАБОЧЕГО ПОСЕЛКА КРАСНОЗЕРСКОЕ КРАСНОЗЕРСКОГО РАЙОНА НОВОСИБИРСКОЙ ОБЛАСТИ</w:t>
            </w:r>
          </w:p>
        </w:tc>
      </w:tr>
      <w:tr w:rsidR="003E4600" w:rsidRPr="003E4600" w:rsidTr="00B3329F">
        <w:trPr>
          <w:trHeight w:val="375"/>
        </w:trPr>
        <w:tc>
          <w:tcPr>
            <w:tcW w:w="17036" w:type="dxa"/>
            <w:gridSpan w:val="6"/>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НА 2019 ГОД И ПЛАНОВЫЙ ПЕРИОД 2020 И 2021 ГОДОВ</w:t>
            </w:r>
          </w:p>
        </w:tc>
      </w:tr>
      <w:tr w:rsidR="003E4600" w:rsidRPr="003E4600" w:rsidTr="00B3329F">
        <w:trPr>
          <w:trHeight w:val="270"/>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10739" w:type="dxa"/>
            <w:gridSpan w:val="2"/>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2341" w:type="dxa"/>
            <w:gridSpan w:val="3"/>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r>
      <w:tr w:rsidR="003E4600" w:rsidRPr="003E4600" w:rsidTr="00B3329F">
        <w:trPr>
          <w:trHeight w:val="37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10739" w:type="dxa"/>
            <w:gridSpan w:val="2"/>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2341" w:type="dxa"/>
            <w:gridSpan w:val="3"/>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4"/>
                <w:szCs w:val="24"/>
              </w:rPr>
            </w:pPr>
          </w:p>
        </w:tc>
      </w:tr>
      <w:tr w:rsidR="003E4600" w:rsidRPr="003E4600" w:rsidTr="00B3329F">
        <w:trPr>
          <w:trHeight w:val="25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10739" w:type="dxa"/>
            <w:gridSpan w:val="2"/>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2341" w:type="dxa"/>
            <w:gridSpan w:val="3"/>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4"/>
                <w:szCs w:val="24"/>
              </w:rPr>
            </w:pPr>
          </w:p>
        </w:tc>
      </w:tr>
      <w:tr w:rsidR="003E4600" w:rsidRPr="003E4600" w:rsidTr="00B3329F">
        <w:trPr>
          <w:trHeight w:val="375"/>
        </w:trPr>
        <w:tc>
          <w:tcPr>
            <w:tcW w:w="17036" w:type="dxa"/>
            <w:gridSpan w:val="6"/>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Источники финансирования дефицита  бюджета рабочего поселка Краснозерское на 2019 год</w:t>
            </w:r>
          </w:p>
        </w:tc>
      </w:tr>
      <w:tr w:rsidR="003E4600" w:rsidRPr="003E4600" w:rsidTr="00B3329F">
        <w:trPr>
          <w:trHeight w:val="28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10739" w:type="dxa"/>
            <w:gridSpan w:val="2"/>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2341" w:type="dxa"/>
            <w:gridSpan w:val="3"/>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Таблица 1</w:t>
            </w:r>
          </w:p>
        </w:tc>
      </w:tr>
      <w:tr w:rsidR="003E4600" w:rsidRPr="003E4600" w:rsidTr="00B3329F">
        <w:trPr>
          <w:trHeight w:val="31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c>
          <w:tcPr>
            <w:tcW w:w="10739" w:type="dxa"/>
            <w:gridSpan w:val="2"/>
            <w:tcBorders>
              <w:top w:val="nil"/>
              <w:left w:val="nil"/>
              <w:bottom w:val="nil"/>
              <w:right w:val="nil"/>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2341" w:type="dxa"/>
            <w:gridSpan w:val="3"/>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right"/>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 xml:space="preserve"> тыс. рублей</w:t>
            </w:r>
          </w:p>
        </w:tc>
      </w:tr>
      <w:tr w:rsidR="003E4600" w:rsidRPr="003E4600" w:rsidTr="00B3329F">
        <w:trPr>
          <w:gridAfter w:val="2"/>
          <w:wAfter w:w="2206" w:type="dxa"/>
          <w:trHeight w:val="1320"/>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КОД</w:t>
            </w:r>
          </w:p>
        </w:tc>
        <w:tc>
          <w:tcPr>
            <w:tcW w:w="8533" w:type="dxa"/>
            <w:tcBorders>
              <w:top w:val="single" w:sz="4" w:space="0" w:color="auto"/>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41" w:type="dxa"/>
            <w:gridSpan w:val="2"/>
            <w:tcBorders>
              <w:top w:val="single" w:sz="4" w:space="0" w:color="auto"/>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Сумма</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 xml:space="preserve"> 01 00 00 00 00 0000 000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Источники внутреннего финансирования дефицитов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0,0</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01 02 00 00 00 0000 000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Кредиты кредитных организаций в валюте Российской Федерации</w:t>
            </w:r>
          </w:p>
        </w:tc>
        <w:tc>
          <w:tcPr>
            <w:tcW w:w="2341" w:type="dxa"/>
            <w:gridSpan w:val="2"/>
            <w:tcBorders>
              <w:top w:val="nil"/>
              <w:left w:val="nil"/>
              <w:bottom w:val="single" w:sz="4" w:space="0" w:color="auto"/>
              <w:right w:val="single" w:sz="4" w:space="0" w:color="auto"/>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0,0</w:t>
            </w:r>
          </w:p>
        </w:tc>
      </w:tr>
      <w:tr w:rsidR="003E4600" w:rsidRPr="003E4600" w:rsidTr="00B3329F">
        <w:trPr>
          <w:gridAfter w:val="2"/>
          <w:wAfter w:w="2206" w:type="dxa"/>
          <w:trHeight w:val="630"/>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01 02 00 00 00 0000 700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Получение кредитов от кредитных организаций в валюте Российской Федерации</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0,0</w:t>
            </w:r>
          </w:p>
        </w:tc>
      </w:tr>
      <w:tr w:rsidR="003E4600" w:rsidRPr="003E4600" w:rsidTr="00B3329F">
        <w:trPr>
          <w:gridAfter w:val="2"/>
          <w:wAfter w:w="2206" w:type="dxa"/>
          <w:trHeight w:val="690"/>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lastRenderedPageBreak/>
              <w:t>01 02 00 00 10 0000 710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Получение кредитов от кредитных организаций бюджетами муниципальных районов Российской Федерации в валюте Российской Федерации</w:t>
            </w:r>
          </w:p>
        </w:tc>
        <w:tc>
          <w:tcPr>
            <w:tcW w:w="2341" w:type="dxa"/>
            <w:gridSpan w:val="2"/>
            <w:tcBorders>
              <w:top w:val="nil"/>
              <w:left w:val="nil"/>
              <w:bottom w:val="single" w:sz="4" w:space="0" w:color="auto"/>
              <w:right w:val="single" w:sz="4" w:space="0" w:color="auto"/>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0,0</w:t>
            </w:r>
          </w:p>
        </w:tc>
      </w:tr>
      <w:tr w:rsidR="003E4600" w:rsidRPr="003E4600" w:rsidTr="00B3329F">
        <w:trPr>
          <w:gridAfter w:val="2"/>
          <w:wAfter w:w="2206" w:type="dxa"/>
          <w:trHeight w:val="630"/>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01 02 00 00 00 0000 800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0,0</w:t>
            </w:r>
          </w:p>
        </w:tc>
      </w:tr>
      <w:tr w:rsidR="003E4600" w:rsidRPr="003E4600" w:rsidTr="00B3329F">
        <w:trPr>
          <w:gridAfter w:val="2"/>
          <w:wAfter w:w="2206" w:type="dxa"/>
          <w:trHeight w:val="67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 xml:space="preserve"> 01 02 00 00 10 0000 810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Погашение бюджетами муниципальных районов Российской Федерации кредитов от кредитных организаций в валюте Российской Федерации</w:t>
            </w:r>
          </w:p>
        </w:tc>
        <w:tc>
          <w:tcPr>
            <w:tcW w:w="2341" w:type="dxa"/>
            <w:gridSpan w:val="2"/>
            <w:tcBorders>
              <w:top w:val="nil"/>
              <w:left w:val="nil"/>
              <w:bottom w:val="single" w:sz="4" w:space="0" w:color="auto"/>
              <w:right w:val="single" w:sz="4" w:space="0" w:color="auto"/>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0,0</w:t>
            </w:r>
          </w:p>
        </w:tc>
      </w:tr>
      <w:tr w:rsidR="003E4600" w:rsidRPr="003E4600" w:rsidTr="00B3329F">
        <w:trPr>
          <w:gridAfter w:val="2"/>
          <w:wAfter w:w="2206" w:type="dxa"/>
          <w:trHeight w:val="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01 03 00 00 00 0000 000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Бюджетные кредиты от других бюджетов бюджетной системы Российской Федерации</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0,0</w:t>
            </w:r>
          </w:p>
        </w:tc>
      </w:tr>
      <w:tr w:rsidR="003E4600" w:rsidRPr="003E4600" w:rsidTr="00B3329F">
        <w:trPr>
          <w:gridAfter w:val="2"/>
          <w:wAfter w:w="2206" w:type="dxa"/>
          <w:trHeight w:val="34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01 05 00 00 00 0000 000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0,0</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01 05 00 00 00 0000 500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Увеличение остатков средств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-186 671,3</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01 05 02 00 00 0000 500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Увеличение прочих остатков средств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-186 671,3</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01 05 02 01 00 0000 510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Увеличение прочих остатков денежных средств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-186 671,3</w:t>
            </w:r>
          </w:p>
        </w:tc>
      </w:tr>
      <w:tr w:rsidR="003E4600" w:rsidRPr="003E4600" w:rsidTr="00B3329F">
        <w:trPr>
          <w:gridAfter w:val="2"/>
          <w:wAfter w:w="2206" w:type="dxa"/>
          <w:trHeight w:val="600"/>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01 05 02 01 10 0000 510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Увеличение прочих остатков денежных средств бюджетов  муниципальных районов Российской Федерации</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-186 671,3</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01 05 00 00 00 0000 600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Уменьшение остатков средств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186 050,0</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01 05 02 00 00 0000 600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Уменьшение прочих остатков средств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186 050,0</w:t>
            </w:r>
          </w:p>
        </w:tc>
      </w:tr>
      <w:tr w:rsidR="003E4600" w:rsidRPr="003E4600" w:rsidTr="00B3329F">
        <w:trPr>
          <w:gridAfter w:val="2"/>
          <w:wAfter w:w="2206" w:type="dxa"/>
          <w:trHeight w:val="31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 xml:space="preserve"> 01 05 02 01 00 0000 610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Уменьшение прочих остатков денежных средств бюджетов</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186 050,0</w:t>
            </w:r>
          </w:p>
        </w:tc>
      </w:tr>
      <w:tr w:rsidR="003E4600" w:rsidRPr="003E4600" w:rsidTr="00B3329F">
        <w:trPr>
          <w:gridAfter w:val="2"/>
          <w:wAfter w:w="2206" w:type="dxa"/>
          <w:trHeight w:val="630"/>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01 05 02 01 10 0000 610</w:t>
            </w:r>
          </w:p>
        </w:tc>
        <w:tc>
          <w:tcPr>
            <w:tcW w:w="8533" w:type="dxa"/>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both"/>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Уменьшение прочих остатков денежных средств бюджетов муниципальных районов Российской Федерации</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r w:rsidRPr="003E4600">
              <w:rPr>
                <w:rFonts w:ascii="Times New Roman" w:eastAsia="Times New Roman" w:hAnsi="Times New Roman" w:cs="Times New Roman"/>
                <w:sz w:val="24"/>
                <w:szCs w:val="24"/>
              </w:rPr>
              <w:t>186 050,0</w:t>
            </w:r>
          </w:p>
        </w:tc>
      </w:tr>
      <w:tr w:rsidR="003E4600" w:rsidRPr="003E4600" w:rsidTr="00B3329F">
        <w:trPr>
          <w:gridAfter w:val="2"/>
          <w:wAfter w:w="2206" w:type="dxa"/>
          <w:trHeight w:val="300"/>
        </w:trPr>
        <w:tc>
          <w:tcPr>
            <w:tcW w:w="124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 xml:space="preserve"> Итого:</w:t>
            </w:r>
          </w:p>
        </w:tc>
        <w:tc>
          <w:tcPr>
            <w:tcW w:w="2341" w:type="dxa"/>
            <w:gridSpan w:val="2"/>
            <w:tcBorders>
              <w:top w:val="nil"/>
              <w:left w:val="nil"/>
              <w:bottom w:val="single" w:sz="4" w:space="0" w:color="auto"/>
              <w:right w:val="single" w:sz="4" w:space="0" w:color="auto"/>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r w:rsidRPr="003E4600">
              <w:rPr>
                <w:rFonts w:ascii="Times New Roman" w:eastAsia="Times New Roman" w:hAnsi="Times New Roman" w:cs="Times New Roman"/>
                <w:b/>
                <w:bCs/>
                <w:sz w:val="24"/>
                <w:szCs w:val="24"/>
              </w:rPr>
              <w:t>621,3</w:t>
            </w:r>
          </w:p>
        </w:tc>
      </w:tr>
      <w:tr w:rsidR="003E4600" w:rsidRPr="003E4600" w:rsidTr="00B3329F">
        <w:trPr>
          <w:gridAfter w:val="2"/>
          <w:wAfter w:w="2206" w:type="dxa"/>
          <w:trHeight w:val="315"/>
        </w:trPr>
        <w:tc>
          <w:tcPr>
            <w:tcW w:w="3956" w:type="dxa"/>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c>
          <w:tcPr>
            <w:tcW w:w="8533" w:type="dxa"/>
            <w:tcBorders>
              <w:top w:val="nil"/>
              <w:left w:val="nil"/>
              <w:bottom w:val="nil"/>
              <w:right w:val="nil"/>
            </w:tcBorders>
            <w:shd w:val="clear" w:color="auto" w:fill="auto"/>
            <w:vAlign w:val="center"/>
            <w:hideMark/>
          </w:tcPr>
          <w:p w:rsidR="003E4600" w:rsidRPr="003E4600" w:rsidRDefault="003E4600" w:rsidP="003E4600">
            <w:pPr>
              <w:spacing w:after="0" w:line="240" w:lineRule="auto"/>
              <w:jc w:val="center"/>
              <w:rPr>
                <w:rFonts w:ascii="Times New Roman" w:eastAsia="Times New Roman" w:hAnsi="Times New Roman" w:cs="Times New Roman"/>
                <w:b/>
                <w:bCs/>
                <w:sz w:val="24"/>
                <w:szCs w:val="24"/>
              </w:rPr>
            </w:pPr>
          </w:p>
        </w:tc>
        <w:tc>
          <w:tcPr>
            <w:tcW w:w="2341" w:type="dxa"/>
            <w:gridSpan w:val="2"/>
            <w:tcBorders>
              <w:top w:val="nil"/>
              <w:left w:val="nil"/>
              <w:bottom w:val="nil"/>
              <w:right w:val="nil"/>
            </w:tcBorders>
            <w:shd w:val="clear" w:color="auto" w:fill="auto"/>
            <w:noWrap/>
            <w:vAlign w:val="center"/>
            <w:hideMark/>
          </w:tcPr>
          <w:p w:rsidR="003E4600" w:rsidRPr="003E4600" w:rsidRDefault="003E4600" w:rsidP="003E4600">
            <w:pPr>
              <w:spacing w:after="0" w:line="240" w:lineRule="auto"/>
              <w:jc w:val="center"/>
              <w:rPr>
                <w:rFonts w:ascii="Times New Roman" w:eastAsia="Times New Roman" w:hAnsi="Times New Roman" w:cs="Times New Roman"/>
                <w:sz w:val="24"/>
                <w:szCs w:val="24"/>
              </w:rPr>
            </w:pPr>
          </w:p>
        </w:tc>
      </w:tr>
    </w:tbl>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BB2A0B" w:rsidRDefault="00BB2A0B" w:rsidP="00D04216">
      <w:pPr>
        <w:spacing w:line="240" w:lineRule="auto"/>
        <w:rPr>
          <w:rFonts w:ascii="Times New Roman" w:hAnsi="Times New Roman" w:cs="Times New Roman"/>
          <w:sz w:val="20"/>
          <w:szCs w:val="20"/>
        </w:rPr>
        <w:sectPr w:rsidR="00BB2A0B" w:rsidSect="00B3329F">
          <w:pgSz w:w="16838" w:h="11906" w:orient="landscape"/>
          <w:pgMar w:top="1701" w:right="1134" w:bottom="850" w:left="1134" w:header="708" w:footer="708" w:gutter="0"/>
          <w:cols w:space="708"/>
          <w:docGrid w:linePitch="360"/>
        </w:sectPr>
      </w:pPr>
    </w:p>
    <w:p w:rsidR="00BB2A0B" w:rsidRPr="00BB2A0B" w:rsidRDefault="00BB2A0B" w:rsidP="00BB2A0B">
      <w:pPr>
        <w:spacing w:after="0" w:line="240" w:lineRule="auto"/>
        <w:ind w:left="284" w:hanging="851"/>
        <w:jc w:val="right"/>
        <w:rPr>
          <w:rFonts w:ascii="Times New Roman" w:hAnsi="Times New Roman"/>
          <w:sz w:val="20"/>
          <w:szCs w:val="20"/>
        </w:rPr>
      </w:pPr>
      <w:r w:rsidRPr="00BB2A0B">
        <w:rPr>
          <w:rFonts w:ascii="Times New Roman" w:hAnsi="Times New Roman"/>
          <w:sz w:val="20"/>
          <w:szCs w:val="20"/>
        </w:rPr>
        <w:lastRenderedPageBreak/>
        <w:t xml:space="preserve">            П Р О Е К Т</w:t>
      </w:r>
    </w:p>
    <w:p w:rsidR="00BB2A0B" w:rsidRPr="00BB2A0B" w:rsidRDefault="00BB2A0B" w:rsidP="00BB2A0B">
      <w:pPr>
        <w:spacing w:after="0" w:line="240" w:lineRule="auto"/>
        <w:ind w:left="284" w:hanging="851"/>
        <w:jc w:val="center"/>
        <w:rPr>
          <w:rFonts w:ascii="Times New Roman" w:hAnsi="Times New Roman"/>
          <w:sz w:val="20"/>
          <w:szCs w:val="20"/>
        </w:rPr>
      </w:pPr>
      <w:r w:rsidRPr="00BB2A0B">
        <w:rPr>
          <w:rFonts w:ascii="Times New Roman" w:hAnsi="Times New Roman"/>
          <w:sz w:val="20"/>
          <w:szCs w:val="20"/>
        </w:rPr>
        <w:t xml:space="preserve">        СОВЕТ ДЕПУТАТОВ</w:t>
      </w:r>
    </w:p>
    <w:p w:rsidR="00BB2A0B" w:rsidRPr="00BB2A0B" w:rsidRDefault="00BB2A0B" w:rsidP="00BB2A0B">
      <w:pPr>
        <w:spacing w:after="0" w:line="240" w:lineRule="auto"/>
        <w:ind w:left="284" w:hanging="851"/>
        <w:jc w:val="center"/>
        <w:rPr>
          <w:rFonts w:ascii="Times New Roman" w:hAnsi="Times New Roman"/>
          <w:sz w:val="20"/>
          <w:szCs w:val="20"/>
        </w:rPr>
      </w:pPr>
      <w:r w:rsidRPr="00BB2A0B">
        <w:rPr>
          <w:rFonts w:ascii="Times New Roman" w:hAnsi="Times New Roman"/>
          <w:sz w:val="20"/>
          <w:szCs w:val="20"/>
        </w:rPr>
        <w:t xml:space="preserve">              РАБОЧЕГО ПОСЕЛКА КРАСНОЗЕРСКОЕ </w:t>
      </w:r>
    </w:p>
    <w:p w:rsidR="00BB2A0B" w:rsidRPr="00BB2A0B" w:rsidRDefault="00BB2A0B" w:rsidP="00BB2A0B">
      <w:pPr>
        <w:spacing w:after="0" w:line="240" w:lineRule="auto"/>
        <w:jc w:val="center"/>
        <w:rPr>
          <w:rFonts w:ascii="Times New Roman" w:hAnsi="Times New Roman"/>
          <w:sz w:val="20"/>
          <w:szCs w:val="20"/>
        </w:rPr>
      </w:pPr>
      <w:r w:rsidRPr="00BB2A0B">
        <w:rPr>
          <w:rFonts w:ascii="Times New Roman" w:hAnsi="Times New Roman"/>
          <w:sz w:val="20"/>
          <w:szCs w:val="20"/>
        </w:rPr>
        <w:t xml:space="preserve">КРАСНОЗЕРСКОГО РАЙОНА </w:t>
      </w:r>
    </w:p>
    <w:p w:rsidR="00BB2A0B" w:rsidRPr="00BB2A0B" w:rsidRDefault="00BB2A0B" w:rsidP="00BB2A0B">
      <w:pPr>
        <w:spacing w:after="0" w:line="240" w:lineRule="auto"/>
        <w:jc w:val="center"/>
        <w:rPr>
          <w:rFonts w:ascii="Times New Roman" w:hAnsi="Times New Roman"/>
          <w:sz w:val="20"/>
          <w:szCs w:val="20"/>
        </w:rPr>
      </w:pPr>
      <w:r w:rsidRPr="00BB2A0B">
        <w:rPr>
          <w:rFonts w:ascii="Times New Roman" w:hAnsi="Times New Roman"/>
          <w:sz w:val="20"/>
          <w:szCs w:val="20"/>
        </w:rPr>
        <w:t>НОВОСИБИРСКОЙ ОБЛАСТИ</w:t>
      </w:r>
    </w:p>
    <w:p w:rsidR="00BB2A0B" w:rsidRPr="00BB2A0B" w:rsidRDefault="00BB2A0B" w:rsidP="00BB2A0B">
      <w:pPr>
        <w:spacing w:after="0" w:line="240" w:lineRule="auto"/>
        <w:jc w:val="center"/>
        <w:rPr>
          <w:rFonts w:ascii="Times New Roman" w:hAnsi="Times New Roman"/>
          <w:sz w:val="20"/>
          <w:szCs w:val="20"/>
        </w:rPr>
      </w:pPr>
      <w:r w:rsidRPr="00BB2A0B">
        <w:rPr>
          <w:rFonts w:ascii="Times New Roman" w:hAnsi="Times New Roman"/>
          <w:sz w:val="20"/>
          <w:szCs w:val="20"/>
        </w:rPr>
        <w:t>(пятого созыва)</w:t>
      </w:r>
    </w:p>
    <w:p w:rsidR="00BB2A0B" w:rsidRPr="00BB2A0B" w:rsidRDefault="00BB2A0B" w:rsidP="00BB2A0B">
      <w:pPr>
        <w:spacing w:after="0" w:line="240" w:lineRule="auto"/>
        <w:jc w:val="center"/>
        <w:rPr>
          <w:rFonts w:ascii="Times New Roman" w:hAnsi="Times New Roman"/>
          <w:sz w:val="20"/>
          <w:szCs w:val="20"/>
        </w:rPr>
      </w:pPr>
    </w:p>
    <w:p w:rsidR="00BB2A0B" w:rsidRPr="00BB2A0B" w:rsidRDefault="00BB2A0B" w:rsidP="00BB2A0B">
      <w:pPr>
        <w:spacing w:after="0" w:line="240" w:lineRule="auto"/>
        <w:jc w:val="center"/>
        <w:rPr>
          <w:rFonts w:ascii="Times New Roman" w:hAnsi="Times New Roman"/>
          <w:sz w:val="20"/>
          <w:szCs w:val="20"/>
        </w:rPr>
      </w:pPr>
      <w:r w:rsidRPr="00BB2A0B">
        <w:rPr>
          <w:rFonts w:ascii="Times New Roman" w:hAnsi="Times New Roman"/>
          <w:sz w:val="20"/>
          <w:szCs w:val="20"/>
        </w:rPr>
        <w:t xml:space="preserve">Р Е Ш Е Н И Е                </w:t>
      </w:r>
    </w:p>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xml:space="preserve">                                        Шестьдесят пятой (внеочередной) сессии</w:t>
      </w:r>
    </w:p>
    <w:p w:rsidR="00BB2A0B" w:rsidRPr="00BB2A0B" w:rsidRDefault="00BB2A0B" w:rsidP="00BB2A0B">
      <w:pPr>
        <w:spacing w:after="0" w:line="240" w:lineRule="auto"/>
        <w:jc w:val="both"/>
        <w:rPr>
          <w:rFonts w:ascii="Times New Roman" w:hAnsi="Times New Roman"/>
          <w:sz w:val="20"/>
          <w:szCs w:val="20"/>
        </w:rPr>
      </w:pPr>
    </w:p>
    <w:p w:rsidR="00BB2A0B" w:rsidRPr="00BB2A0B" w:rsidRDefault="00BB2A0B" w:rsidP="00BB2A0B">
      <w:pPr>
        <w:spacing w:after="0" w:line="240" w:lineRule="auto"/>
        <w:jc w:val="both"/>
        <w:rPr>
          <w:rFonts w:ascii="Times New Roman" w:hAnsi="Times New Roman"/>
          <w:sz w:val="20"/>
          <w:szCs w:val="20"/>
        </w:rPr>
      </w:pPr>
      <w:r w:rsidRPr="00BB2A0B">
        <w:rPr>
          <w:rFonts w:ascii="Times New Roman" w:hAnsi="Times New Roman"/>
          <w:sz w:val="20"/>
          <w:szCs w:val="20"/>
        </w:rPr>
        <w:t xml:space="preserve">От 26.11.2019г.                            р.п. Краснозерское                          </w:t>
      </w:r>
      <w:r>
        <w:rPr>
          <w:rFonts w:ascii="Times New Roman" w:hAnsi="Times New Roman"/>
          <w:sz w:val="20"/>
          <w:szCs w:val="20"/>
        </w:rPr>
        <w:t xml:space="preserve">                                                          </w:t>
      </w:r>
      <w:r w:rsidRPr="00BB2A0B">
        <w:rPr>
          <w:rFonts w:ascii="Times New Roman" w:hAnsi="Times New Roman"/>
          <w:sz w:val="20"/>
          <w:szCs w:val="20"/>
        </w:rPr>
        <w:t xml:space="preserve">     № 4</w:t>
      </w:r>
    </w:p>
    <w:p w:rsidR="00BB2A0B" w:rsidRPr="00BB2A0B" w:rsidRDefault="00BB2A0B" w:rsidP="00BB2A0B">
      <w:pPr>
        <w:spacing w:after="0" w:line="240" w:lineRule="auto"/>
        <w:jc w:val="both"/>
        <w:rPr>
          <w:rFonts w:ascii="Times New Roman" w:hAnsi="Times New Roman"/>
          <w:sz w:val="20"/>
          <w:szCs w:val="20"/>
        </w:rPr>
      </w:pPr>
      <w:r w:rsidRPr="00BB2A0B">
        <w:rPr>
          <w:rFonts w:ascii="Times New Roman" w:hAnsi="Times New Roman"/>
          <w:sz w:val="20"/>
          <w:szCs w:val="20"/>
        </w:rPr>
        <w:t xml:space="preserve">      </w:t>
      </w:r>
    </w:p>
    <w:p w:rsidR="00BB2A0B" w:rsidRPr="00BB2A0B" w:rsidRDefault="00BB2A0B" w:rsidP="00BB2A0B">
      <w:pPr>
        <w:spacing w:after="0" w:line="240" w:lineRule="auto"/>
        <w:jc w:val="both"/>
        <w:rPr>
          <w:rFonts w:ascii="Times New Roman" w:hAnsi="Times New Roman"/>
          <w:sz w:val="20"/>
          <w:szCs w:val="20"/>
        </w:rPr>
      </w:pPr>
      <w:r w:rsidRPr="00BB2A0B">
        <w:rPr>
          <w:rFonts w:ascii="Times New Roman" w:hAnsi="Times New Roman"/>
          <w:sz w:val="20"/>
          <w:szCs w:val="20"/>
        </w:rPr>
        <w:t>Изменения в бюджет</w:t>
      </w:r>
    </w:p>
    <w:p w:rsidR="00BB2A0B" w:rsidRPr="00BB2A0B" w:rsidRDefault="00BB2A0B" w:rsidP="00BB2A0B">
      <w:pPr>
        <w:spacing w:after="0" w:line="240" w:lineRule="auto"/>
        <w:jc w:val="both"/>
        <w:rPr>
          <w:rFonts w:ascii="Times New Roman" w:hAnsi="Times New Roman"/>
          <w:sz w:val="20"/>
          <w:szCs w:val="20"/>
        </w:rPr>
      </w:pPr>
      <w:r w:rsidRPr="00BB2A0B">
        <w:rPr>
          <w:rFonts w:ascii="Times New Roman" w:hAnsi="Times New Roman"/>
          <w:sz w:val="20"/>
          <w:szCs w:val="20"/>
        </w:rPr>
        <w:t xml:space="preserve">рабочего поселка Краснозерское </w:t>
      </w:r>
    </w:p>
    <w:p w:rsidR="00BB2A0B" w:rsidRPr="00BB2A0B" w:rsidRDefault="00BB2A0B" w:rsidP="00BB2A0B">
      <w:pPr>
        <w:spacing w:after="0" w:line="240" w:lineRule="auto"/>
        <w:jc w:val="both"/>
        <w:rPr>
          <w:rFonts w:ascii="Times New Roman" w:hAnsi="Times New Roman"/>
          <w:sz w:val="20"/>
          <w:szCs w:val="20"/>
        </w:rPr>
      </w:pPr>
      <w:r w:rsidRPr="00BB2A0B">
        <w:rPr>
          <w:rFonts w:ascii="Times New Roman" w:hAnsi="Times New Roman"/>
          <w:sz w:val="20"/>
          <w:szCs w:val="20"/>
        </w:rPr>
        <w:t xml:space="preserve">Краснозерского района </w:t>
      </w:r>
    </w:p>
    <w:p w:rsidR="00BB2A0B" w:rsidRPr="00BB2A0B" w:rsidRDefault="00BB2A0B" w:rsidP="00BB2A0B">
      <w:pPr>
        <w:spacing w:after="0" w:line="240" w:lineRule="auto"/>
        <w:jc w:val="both"/>
        <w:rPr>
          <w:rFonts w:ascii="Times New Roman" w:hAnsi="Times New Roman"/>
          <w:sz w:val="20"/>
          <w:szCs w:val="20"/>
        </w:rPr>
      </w:pPr>
      <w:r w:rsidRPr="00BB2A0B">
        <w:rPr>
          <w:rFonts w:ascii="Times New Roman" w:hAnsi="Times New Roman"/>
          <w:sz w:val="20"/>
          <w:szCs w:val="20"/>
        </w:rPr>
        <w:t xml:space="preserve">Новосибирской области на 2019 год </w:t>
      </w:r>
    </w:p>
    <w:p w:rsidR="00BB2A0B" w:rsidRPr="00BB2A0B" w:rsidRDefault="00BB2A0B" w:rsidP="00BB2A0B">
      <w:pPr>
        <w:spacing w:after="0" w:line="240" w:lineRule="auto"/>
        <w:jc w:val="both"/>
        <w:rPr>
          <w:rFonts w:ascii="Times New Roman" w:hAnsi="Times New Roman"/>
          <w:sz w:val="20"/>
          <w:szCs w:val="20"/>
        </w:rPr>
      </w:pPr>
      <w:r w:rsidRPr="00BB2A0B">
        <w:rPr>
          <w:rFonts w:ascii="Times New Roman" w:hAnsi="Times New Roman"/>
          <w:sz w:val="20"/>
          <w:szCs w:val="20"/>
        </w:rPr>
        <w:t xml:space="preserve">и плановый период 2020 и 2021 годов </w:t>
      </w:r>
    </w:p>
    <w:p w:rsidR="00BB2A0B" w:rsidRPr="00BB2A0B" w:rsidRDefault="00BB2A0B" w:rsidP="00BB2A0B">
      <w:pPr>
        <w:widowControl w:val="0"/>
        <w:autoSpaceDE w:val="0"/>
        <w:autoSpaceDN w:val="0"/>
        <w:adjustRightInd w:val="0"/>
        <w:spacing w:after="0" w:line="240" w:lineRule="auto"/>
        <w:ind w:firstLine="567"/>
        <w:jc w:val="right"/>
        <w:rPr>
          <w:rFonts w:ascii="Times New Roman" w:hAnsi="Times New Roman"/>
          <w:color w:val="000000"/>
          <w:sz w:val="20"/>
          <w:szCs w:val="20"/>
        </w:rPr>
      </w:pPr>
    </w:p>
    <w:p w:rsidR="00BB2A0B" w:rsidRPr="00BB2A0B" w:rsidRDefault="00BB2A0B" w:rsidP="00BB2A0B">
      <w:pPr>
        <w:spacing w:after="0" w:line="240" w:lineRule="auto"/>
        <w:ind w:firstLine="510"/>
        <w:jc w:val="both"/>
        <w:rPr>
          <w:rFonts w:ascii="Times New Roman" w:hAnsi="Times New Roman"/>
          <w:sz w:val="20"/>
          <w:szCs w:val="20"/>
        </w:rPr>
      </w:pPr>
      <w:r w:rsidRPr="00BB2A0B">
        <w:rPr>
          <w:rFonts w:ascii="Times New Roman" w:hAnsi="Times New Roman"/>
          <w:sz w:val="20"/>
          <w:szCs w:val="20"/>
        </w:rPr>
        <w:t xml:space="preserve">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08.06.2018г № 132-н «Об утверждении Указаний о порядке применения бюджетной классификации Российской Федерации», Законом Новосибирской области от 25.12.2018г  №332 -ОЗ «Об областном бюджете Новосибирской области на 2019 год и плановый период 2020 и 2021 годов», Совет депутатов рабочего поселка Краснозерское Краснозерского района Новосибирской области </w:t>
      </w:r>
    </w:p>
    <w:p w:rsidR="00BB2A0B" w:rsidRPr="00BB2A0B" w:rsidRDefault="00BB2A0B" w:rsidP="00BB2A0B">
      <w:pPr>
        <w:spacing w:after="0" w:line="240" w:lineRule="auto"/>
        <w:ind w:firstLine="510"/>
        <w:jc w:val="both"/>
        <w:rPr>
          <w:rFonts w:ascii="Times New Roman" w:hAnsi="Times New Roman"/>
          <w:sz w:val="20"/>
          <w:szCs w:val="20"/>
        </w:rPr>
      </w:pPr>
      <w:r w:rsidRPr="00BB2A0B">
        <w:rPr>
          <w:rFonts w:ascii="Times New Roman" w:hAnsi="Times New Roman"/>
          <w:sz w:val="20"/>
          <w:szCs w:val="20"/>
        </w:rPr>
        <w:t>РЕШИЛ:</w:t>
      </w:r>
    </w:p>
    <w:p w:rsidR="00BB2A0B" w:rsidRPr="00BB2A0B" w:rsidRDefault="00BB2A0B" w:rsidP="00BB2A0B">
      <w:pPr>
        <w:spacing w:after="0" w:line="240" w:lineRule="auto"/>
        <w:ind w:firstLine="510"/>
        <w:jc w:val="both"/>
        <w:rPr>
          <w:rFonts w:ascii="Times New Roman" w:hAnsi="Times New Roman"/>
          <w:sz w:val="20"/>
          <w:szCs w:val="20"/>
        </w:rPr>
      </w:pPr>
      <w:r w:rsidRPr="00BB2A0B">
        <w:rPr>
          <w:rFonts w:ascii="Times New Roman" w:hAnsi="Times New Roman"/>
          <w:sz w:val="20"/>
          <w:szCs w:val="20"/>
        </w:rPr>
        <w:t>Внести в Решение сорок восьмой сессии Совета депутатов рабочего поселка Краснозерское Краснозерского района Новосибирской области от 25.12.2018г № 250 «О бюджете  рабочего поселка Краснозерское Краснозерского района Новосибирской области на 2019 год и плановый период 2020-2021 годов» следующие изменения с привлечением коммерческого кредита:</w:t>
      </w:r>
    </w:p>
    <w:p w:rsidR="00BB2A0B" w:rsidRPr="00BB2A0B" w:rsidRDefault="00BB2A0B" w:rsidP="00BB2A0B">
      <w:pPr>
        <w:spacing w:after="0" w:line="240" w:lineRule="auto"/>
        <w:ind w:firstLine="510"/>
        <w:jc w:val="both"/>
        <w:rPr>
          <w:rFonts w:ascii="Times New Roman" w:hAnsi="Times New Roman"/>
          <w:sz w:val="20"/>
          <w:szCs w:val="20"/>
        </w:rPr>
      </w:pPr>
    </w:p>
    <w:p w:rsidR="00BB2A0B" w:rsidRPr="00BB2A0B" w:rsidRDefault="00BB2A0B" w:rsidP="00BB2A0B">
      <w:pPr>
        <w:spacing w:after="0" w:line="240" w:lineRule="auto"/>
        <w:ind w:firstLine="510"/>
        <w:jc w:val="both"/>
        <w:rPr>
          <w:rFonts w:ascii="Times New Roman" w:hAnsi="Times New Roman"/>
          <w:sz w:val="20"/>
          <w:szCs w:val="20"/>
        </w:rPr>
      </w:pPr>
      <w:r w:rsidRPr="00BB2A0B">
        <w:rPr>
          <w:rFonts w:ascii="Times New Roman" w:hAnsi="Times New Roman"/>
          <w:sz w:val="20"/>
          <w:szCs w:val="20"/>
        </w:rPr>
        <w:t xml:space="preserve"> 1.Пункт 1. Статьи 1. Изложить в следующей редакции:  </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1.1. Утвердить основные характеристики бюджета  рабочего поселка Краснозерское Краснозерского района Новосибирской области (далее - местный бюджет) на 2019 год:</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1) общий объем доходов  бюджета рабочего поселка Краснозерское Краснозерского района Новосибирской области в сумме   186050,0 тыс. рублей, в том числе объем безвозмездных поступлений в сумме 151831,8 тыс.рублей, из них объем межбюджетных трансфертов, получаемых из других бюджетов бюджетной системы Российской Федерации, в сумме138991,2 тыс. рублей;</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2)</w:t>
      </w:r>
      <w:r w:rsidRPr="00BB2A0B">
        <w:rPr>
          <w:rFonts w:ascii="Times New Roman" w:hAnsi="Times New Roman"/>
          <w:color w:val="000000"/>
          <w:sz w:val="20"/>
          <w:szCs w:val="20"/>
          <w:lang w:val="en-US"/>
        </w:rPr>
        <w:t> </w:t>
      </w:r>
      <w:r w:rsidRPr="00BB2A0B">
        <w:rPr>
          <w:rFonts w:ascii="Times New Roman" w:hAnsi="Times New Roman"/>
          <w:color w:val="000000"/>
          <w:sz w:val="20"/>
          <w:szCs w:val="20"/>
        </w:rPr>
        <w:t>общий объем расходов бюджета рабочего поселка Краснозерское Краснозерского района Новосибирской области в сумме 198671,3 тыс. рублей;</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3)</w:t>
      </w:r>
      <w:r w:rsidRPr="00BB2A0B">
        <w:rPr>
          <w:rFonts w:ascii="Times New Roman" w:hAnsi="Times New Roman"/>
          <w:color w:val="000000"/>
          <w:sz w:val="20"/>
          <w:szCs w:val="20"/>
          <w:lang w:val="en-US"/>
        </w:rPr>
        <w:t> </w:t>
      </w:r>
      <w:r w:rsidRPr="00BB2A0B">
        <w:rPr>
          <w:rFonts w:ascii="Times New Roman" w:hAnsi="Times New Roman"/>
          <w:color w:val="000000"/>
          <w:sz w:val="20"/>
          <w:szCs w:val="20"/>
        </w:rPr>
        <w:t>дефицит местного бюджета в сумме 12621,3 тыс. рублей.</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1.2. подпункт 1пункта 1 статьи 12 изложить в следующей редакции:</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sz w:val="20"/>
          <w:szCs w:val="20"/>
        </w:rPr>
      </w:pPr>
      <w:r w:rsidRPr="00BB2A0B">
        <w:rPr>
          <w:rFonts w:ascii="Times New Roman" w:hAnsi="Times New Roman"/>
          <w:sz w:val="20"/>
          <w:szCs w:val="20"/>
        </w:rPr>
        <w:t>1) на 2019 год в сумме 36906,1 тыс. рублей;</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sz w:val="20"/>
          <w:szCs w:val="20"/>
        </w:rPr>
      </w:pPr>
      <w:r w:rsidRPr="00BB2A0B">
        <w:rPr>
          <w:rFonts w:ascii="Times New Roman" w:hAnsi="Times New Roman"/>
          <w:sz w:val="20"/>
          <w:szCs w:val="20"/>
        </w:rPr>
        <w:t>2. Приложение 3 таблица 1 изложить в прилагаемой редакции</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sz w:val="20"/>
          <w:szCs w:val="20"/>
        </w:rPr>
      </w:pPr>
      <w:r w:rsidRPr="00BB2A0B">
        <w:rPr>
          <w:rFonts w:ascii="Times New Roman" w:hAnsi="Times New Roman"/>
          <w:sz w:val="20"/>
          <w:szCs w:val="20"/>
        </w:rPr>
        <w:t>3. Приложение 5 таблица 1 изложить в прилагаемой редакции</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4. Приложение 6 таблица 1 изложить в прилагаемой редакции</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5. Приложение 7 таблица 1 изложить в прилагаемой редакции</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6. Приложение 11 таблица 1 изложить в прилагаемой редакции</w:t>
      </w:r>
    </w:p>
    <w:p w:rsidR="00BB2A0B" w:rsidRPr="00BB2A0B" w:rsidRDefault="00BB2A0B" w:rsidP="00BB2A0B">
      <w:pPr>
        <w:widowControl w:val="0"/>
        <w:autoSpaceDE w:val="0"/>
        <w:autoSpaceDN w:val="0"/>
        <w:adjustRightInd w:val="0"/>
        <w:spacing w:after="0" w:line="240" w:lineRule="auto"/>
        <w:jc w:val="both"/>
        <w:rPr>
          <w:rFonts w:ascii="Times New Roman" w:hAnsi="Times New Roman"/>
          <w:color w:val="000000"/>
          <w:sz w:val="20"/>
          <w:szCs w:val="20"/>
        </w:rPr>
      </w:pPr>
      <w:r w:rsidRPr="00BB2A0B">
        <w:rPr>
          <w:rFonts w:ascii="Times New Roman" w:hAnsi="Times New Roman"/>
          <w:color w:val="000000"/>
          <w:sz w:val="20"/>
          <w:szCs w:val="20"/>
        </w:rPr>
        <w:t xml:space="preserve">        7.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BB2A0B">
        <w:rPr>
          <w:rFonts w:ascii="Times New Roman" w:hAnsi="Times New Roman"/>
          <w:color w:val="000000"/>
          <w:sz w:val="20"/>
          <w:szCs w:val="20"/>
        </w:rPr>
        <w:t>8. Контроль за исполнением данного Решения возложить на постоянную комиссию по бюджетной, налоговой, финансово-кредитной политике и муниципальной собственности (Председатель комиссии – Забейворота О.В.).</w:t>
      </w: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p>
    <w:tbl>
      <w:tblPr>
        <w:tblW w:w="10008" w:type="dxa"/>
        <w:tblLook w:val="01E0"/>
      </w:tblPr>
      <w:tblGrid>
        <w:gridCol w:w="4785"/>
        <w:gridCol w:w="5223"/>
      </w:tblGrid>
      <w:tr w:rsidR="00BB2A0B" w:rsidRPr="00BB2A0B" w:rsidTr="00BB2A0B">
        <w:tc>
          <w:tcPr>
            <w:tcW w:w="4785" w:type="dxa"/>
            <w:hideMark/>
          </w:tcPr>
          <w:p w:rsidR="00BB2A0B" w:rsidRPr="00BB2A0B" w:rsidRDefault="00BB2A0B" w:rsidP="00BB2A0B">
            <w:pPr>
              <w:tabs>
                <w:tab w:val="left" w:pos="4140"/>
              </w:tabs>
              <w:spacing w:after="0" w:line="240" w:lineRule="auto"/>
              <w:rPr>
                <w:rFonts w:ascii="Times New Roman" w:hAnsi="Times New Roman"/>
                <w:sz w:val="20"/>
                <w:szCs w:val="20"/>
              </w:rPr>
            </w:pPr>
            <w:r w:rsidRPr="00BB2A0B">
              <w:rPr>
                <w:rFonts w:ascii="Times New Roman" w:hAnsi="Times New Roman"/>
                <w:sz w:val="20"/>
                <w:szCs w:val="20"/>
              </w:rPr>
              <w:t xml:space="preserve">Глава рабочего поселка Краснозерское </w:t>
            </w:r>
          </w:p>
          <w:p w:rsidR="00BB2A0B" w:rsidRPr="00BB2A0B" w:rsidRDefault="00BB2A0B" w:rsidP="00BB2A0B">
            <w:pPr>
              <w:tabs>
                <w:tab w:val="left" w:pos="4140"/>
              </w:tabs>
              <w:spacing w:after="0" w:line="240" w:lineRule="auto"/>
              <w:rPr>
                <w:rFonts w:ascii="Times New Roman" w:hAnsi="Times New Roman"/>
                <w:sz w:val="20"/>
                <w:szCs w:val="20"/>
              </w:rPr>
            </w:pPr>
            <w:r w:rsidRPr="00BB2A0B">
              <w:rPr>
                <w:rFonts w:ascii="Times New Roman" w:hAnsi="Times New Roman"/>
                <w:sz w:val="20"/>
                <w:szCs w:val="20"/>
              </w:rPr>
              <w:t xml:space="preserve">Краснозерского района Новосибирской области </w:t>
            </w:r>
          </w:p>
        </w:tc>
        <w:tc>
          <w:tcPr>
            <w:tcW w:w="5223" w:type="dxa"/>
            <w:hideMark/>
          </w:tcPr>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xml:space="preserve">Председатель Совета депутатов </w:t>
            </w:r>
          </w:p>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xml:space="preserve">рабочего поселка Краснозерское Краснозерского района </w:t>
            </w:r>
          </w:p>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Новосибирской области</w:t>
            </w:r>
          </w:p>
        </w:tc>
      </w:tr>
      <w:tr w:rsidR="00BB2A0B" w:rsidRPr="00BB2A0B" w:rsidTr="00BB2A0B">
        <w:tc>
          <w:tcPr>
            <w:tcW w:w="4785" w:type="dxa"/>
            <w:hideMark/>
          </w:tcPr>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xml:space="preserve">                        </w:t>
            </w:r>
          </w:p>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xml:space="preserve">                             Б.В. Луцкий      </w:t>
            </w:r>
          </w:p>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 _________  2019 года</w:t>
            </w:r>
          </w:p>
        </w:tc>
        <w:tc>
          <w:tcPr>
            <w:tcW w:w="5223" w:type="dxa"/>
          </w:tcPr>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xml:space="preserve">                       </w:t>
            </w:r>
          </w:p>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xml:space="preserve">                                           Е.А.Эскина       </w:t>
            </w:r>
          </w:p>
          <w:p w:rsidR="00BB2A0B" w:rsidRPr="00BB2A0B" w:rsidRDefault="00BB2A0B" w:rsidP="00BB2A0B">
            <w:pPr>
              <w:spacing w:after="0" w:line="240" w:lineRule="auto"/>
              <w:rPr>
                <w:rFonts w:ascii="Times New Roman" w:hAnsi="Times New Roman"/>
                <w:sz w:val="20"/>
                <w:szCs w:val="20"/>
              </w:rPr>
            </w:pPr>
            <w:r w:rsidRPr="00BB2A0B">
              <w:rPr>
                <w:rFonts w:ascii="Times New Roman" w:hAnsi="Times New Roman"/>
                <w:sz w:val="20"/>
                <w:szCs w:val="20"/>
              </w:rPr>
              <w:t>«        » _______________  2019 года</w:t>
            </w:r>
          </w:p>
          <w:p w:rsidR="00BB2A0B" w:rsidRPr="00BB2A0B" w:rsidRDefault="00BB2A0B" w:rsidP="00BB2A0B">
            <w:pPr>
              <w:spacing w:after="0" w:line="240" w:lineRule="auto"/>
              <w:rPr>
                <w:rFonts w:ascii="Times New Roman" w:hAnsi="Times New Roman"/>
                <w:sz w:val="20"/>
                <w:szCs w:val="20"/>
              </w:rPr>
            </w:pPr>
          </w:p>
        </w:tc>
      </w:tr>
    </w:tbl>
    <w:p w:rsidR="00BB2A0B" w:rsidRDefault="00BB2A0B" w:rsidP="00BB2A0B">
      <w:r>
        <w:lastRenderedPageBreak/>
        <w:t xml:space="preserve">                                                                                                                             Приложение №3</w:t>
      </w:r>
    </w:p>
    <w:p w:rsidR="00BB2A0B" w:rsidRDefault="00BB2A0B" w:rsidP="00BB2A0B">
      <w:r>
        <w:t xml:space="preserve">                                                                                                                                                                          </w:t>
      </w:r>
    </w:p>
    <w:p w:rsidR="00BB2A0B" w:rsidRDefault="00BB2A0B" w:rsidP="00BB2A0B">
      <w:pPr>
        <w:jc w:val="right"/>
      </w:pPr>
      <w:r>
        <w:t>К решению 65 сессии от 26.11.2019г</w:t>
      </w:r>
    </w:p>
    <w:p w:rsidR="00BB2A0B" w:rsidRDefault="00BB2A0B" w:rsidP="00BB2A0B">
      <w:pPr>
        <w:autoSpaceDE w:val="0"/>
        <w:jc w:val="right"/>
        <w:rPr>
          <w:color w:val="000000"/>
        </w:rPr>
      </w:pPr>
      <w:r>
        <w:rPr>
          <w:color w:val="000000"/>
        </w:rPr>
        <w:t>Совета депутатов рабочего поселка Краснозерское</w:t>
      </w:r>
    </w:p>
    <w:p w:rsidR="00BB2A0B" w:rsidRDefault="00BB2A0B" w:rsidP="00BB2A0B">
      <w:pPr>
        <w:autoSpaceDE w:val="0"/>
        <w:jc w:val="right"/>
        <w:rPr>
          <w:color w:val="000000"/>
        </w:rPr>
      </w:pPr>
      <w:r>
        <w:rPr>
          <w:color w:val="000000"/>
        </w:rPr>
        <w:t>Краснозерского района Новосибирской области</w:t>
      </w:r>
    </w:p>
    <w:p w:rsidR="00BB2A0B" w:rsidRDefault="00BB2A0B" w:rsidP="00BB2A0B">
      <w:pPr>
        <w:autoSpaceDE w:val="0"/>
        <w:jc w:val="right"/>
        <w:rPr>
          <w:color w:val="000000"/>
        </w:rPr>
      </w:pPr>
      <w:r>
        <w:rPr>
          <w:color w:val="000000"/>
        </w:rPr>
        <w:t>«О бюджете рабочего поселка Краснозерское</w:t>
      </w:r>
    </w:p>
    <w:p w:rsidR="00BB2A0B" w:rsidRDefault="00BB2A0B" w:rsidP="00BB2A0B">
      <w:pPr>
        <w:tabs>
          <w:tab w:val="left" w:pos="4170"/>
        </w:tabs>
        <w:autoSpaceDE w:val="0"/>
        <w:jc w:val="right"/>
        <w:rPr>
          <w:color w:val="000000"/>
        </w:rPr>
      </w:pPr>
      <w:r>
        <w:rPr>
          <w:color w:val="000000"/>
        </w:rPr>
        <w:t>Краснозерского района Новосибирской области</w:t>
      </w:r>
    </w:p>
    <w:p w:rsidR="00BB2A0B" w:rsidRDefault="00BB2A0B" w:rsidP="00BB2A0B">
      <w:pPr>
        <w:tabs>
          <w:tab w:val="left" w:pos="4170"/>
        </w:tabs>
        <w:autoSpaceDE w:val="0"/>
        <w:jc w:val="right"/>
        <w:rPr>
          <w:color w:val="000000"/>
        </w:rPr>
      </w:pPr>
      <w:r>
        <w:rPr>
          <w:color w:val="000000"/>
        </w:rPr>
        <w:t xml:space="preserve"> на 2019 год и плановый период 2020-2021 годы» № 4   </w:t>
      </w:r>
    </w:p>
    <w:p w:rsidR="00BB2A0B" w:rsidRDefault="00BB2A0B" w:rsidP="00BB2A0B">
      <w:pPr>
        <w:tabs>
          <w:tab w:val="left" w:pos="6165"/>
          <w:tab w:val="right" w:pos="9355"/>
        </w:tabs>
        <w:autoSpaceDE w:val="0"/>
        <w:rPr>
          <w:bCs/>
        </w:rPr>
      </w:pPr>
      <w:r>
        <w:rPr>
          <w:b/>
          <w:bCs/>
        </w:rPr>
        <w:tab/>
        <w:t xml:space="preserve">                    </w:t>
      </w:r>
      <w:r>
        <w:rPr>
          <w:bCs/>
        </w:rPr>
        <w:tab/>
        <w:t xml:space="preserve">                                                                                                                          </w:t>
      </w:r>
    </w:p>
    <w:p w:rsidR="00BB2A0B" w:rsidRDefault="00BB2A0B" w:rsidP="00BB2A0B">
      <w:pPr>
        <w:jc w:val="center"/>
        <w:rPr>
          <w:b/>
          <w:bCs/>
        </w:rPr>
      </w:pPr>
      <w:r>
        <w:rPr>
          <w:b/>
          <w:bCs/>
        </w:rPr>
        <w:t xml:space="preserve">ДОХОДЫ  БЮДЖЕТА РАБОЧЕГО ПОСЕЛКА КРАСНОЗЕРСКОЕ </w:t>
      </w:r>
    </w:p>
    <w:p w:rsidR="00BB2A0B" w:rsidRDefault="00BB2A0B" w:rsidP="00BB2A0B">
      <w:pPr>
        <w:jc w:val="center"/>
        <w:rPr>
          <w:b/>
          <w:bCs/>
        </w:rPr>
      </w:pPr>
      <w:r>
        <w:rPr>
          <w:b/>
          <w:bCs/>
        </w:rPr>
        <w:t>КРАСНОЗЕРСКОГО РАЙОНА НОВОСИБИРСКОЙ ОБЛАСТИ</w:t>
      </w:r>
    </w:p>
    <w:p w:rsidR="00BB2A0B" w:rsidRDefault="00BB2A0B" w:rsidP="00BB2A0B">
      <w:pPr>
        <w:jc w:val="center"/>
        <w:rPr>
          <w:b/>
          <w:bCs/>
        </w:rPr>
      </w:pPr>
      <w:r>
        <w:rPr>
          <w:b/>
          <w:bCs/>
        </w:rPr>
        <w:t>НА 2019 год</w:t>
      </w:r>
    </w:p>
    <w:p w:rsidR="00BB2A0B" w:rsidRDefault="00BB2A0B" w:rsidP="00BB2A0B">
      <w:pPr>
        <w:jc w:val="right"/>
        <w:rPr>
          <w:b/>
          <w:bCs/>
        </w:rPr>
      </w:pPr>
      <w:r>
        <w:rPr>
          <w:bCs/>
        </w:rPr>
        <w:t>Таблица 1</w:t>
      </w:r>
    </w:p>
    <w:p w:rsidR="00BB2A0B" w:rsidRDefault="00BB2A0B" w:rsidP="00BB2A0B">
      <w:pPr>
        <w:jc w:val="right"/>
      </w:pPr>
      <w:r>
        <w:t xml:space="preserve"> (тыс.руб)</w:t>
      </w:r>
    </w:p>
    <w:tbl>
      <w:tblPr>
        <w:tblW w:w="9461" w:type="dxa"/>
        <w:tblInd w:w="108" w:type="dxa"/>
        <w:tblLayout w:type="fixed"/>
        <w:tblLook w:val="0000"/>
      </w:tblPr>
      <w:tblGrid>
        <w:gridCol w:w="2911"/>
        <w:gridCol w:w="5256"/>
        <w:gridCol w:w="1294"/>
      </w:tblGrid>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КБК</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Наименование источников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2019 год</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bCs/>
              </w:rPr>
            </w:pPr>
            <w:r>
              <w:rPr>
                <w:b/>
                <w:bCs/>
              </w:rPr>
              <w:t>1 00 00000 00 0000 000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pStyle w:val="1"/>
              <w:snapToGrid w:val="0"/>
            </w:pPr>
            <w:r>
              <w:t>Налоговые и неналоговые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bCs/>
              </w:rPr>
            </w:pPr>
            <w:r>
              <w:rPr>
                <w:b/>
                <w:bCs/>
              </w:rPr>
              <w:t>34218,2</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1 01 00000 00 0000 000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Налоги на прибыль,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i/>
              </w:rPr>
            </w:pPr>
            <w:r>
              <w:rPr>
                <w:b/>
                <w:i/>
              </w:rPr>
              <w:t>12345,3</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1 01 02000 01 0000 110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Налог на доходы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12345,3</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1 01 02010 01 0000 110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11225,3</w:t>
            </w:r>
          </w:p>
        </w:tc>
      </w:tr>
      <w:tr w:rsidR="00BB2A0B" w:rsidTr="00BB2A0B">
        <w:trPr>
          <w:trHeight w:val="162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1 01 02020 01 0000 110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970,0</w:t>
            </w:r>
          </w:p>
        </w:tc>
      </w:tr>
      <w:tr w:rsidR="00BB2A0B" w:rsidTr="00BB2A0B">
        <w:trPr>
          <w:trHeight w:val="1233"/>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lastRenderedPageBreak/>
              <w:t>1 01 02030 01 0000 110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150,0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 xml:space="preserve">1 03 00000 00 0000 000    </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 xml:space="preserve">Акцизы Налоги на товары (работы, услуги), реализуемые на территории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i/>
              </w:rPr>
            </w:pPr>
            <w:r>
              <w:rPr>
                <w:b/>
                <w:i/>
              </w:rPr>
              <w:t>2795,2</w:t>
            </w:r>
          </w:p>
        </w:tc>
      </w:tr>
      <w:tr w:rsidR="00BB2A0B" w:rsidTr="00BB2A0B">
        <w:trPr>
          <w:trHeight w:val="783"/>
        </w:trPr>
        <w:tc>
          <w:tcPr>
            <w:tcW w:w="2911" w:type="dxa"/>
            <w:tcBorders>
              <w:left w:val="single" w:sz="4" w:space="0" w:color="000000"/>
              <w:bottom w:val="single" w:sz="4" w:space="0" w:color="000000"/>
            </w:tcBorders>
            <w:shd w:val="clear" w:color="auto" w:fill="auto"/>
          </w:tcPr>
          <w:p w:rsidR="00BB2A0B" w:rsidRDefault="00BB2A0B" w:rsidP="00BB2A0B">
            <w:pPr>
              <w:snapToGrid w:val="0"/>
            </w:pPr>
            <w:r>
              <w:t>1 03 02000 01 0000 110</w:t>
            </w:r>
          </w:p>
        </w:tc>
        <w:tc>
          <w:tcPr>
            <w:tcW w:w="5256" w:type="dxa"/>
            <w:tcBorders>
              <w:left w:val="single" w:sz="4" w:space="0" w:color="000000"/>
              <w:bottom w:val="single" w:sz="4" w:space="0" w:color="000000"/>
            </w:tcBorders>
            <w:shd w:val="clear" w:color="auto" w:fill="auto"/>
          </w:tcPr>
          <w:p w:rsidR="00BB2A0B" w:rsidRDefault="00BB2A0B" w:rsidP="00BB2A0B">
            <w:pPr>
              <w:snapToGrid w:val="0"/>
            </w:pPr>
            <w:r>
              <w:t xml:space="preserve">Акцизы по подакцизным товарам (продукции) производимым на территории Российской Федерации </w:t>
            </w:r>
          </w:p>
        </w:tc>
        <w:tc>
          <w:tcPr>
            <w:tcW w:w="1294" w:type="dxa"/>
            <w:tcBorders>
              <w:left w:val="single" w:sz="4" w:space="0" w:color="000000"/>
              <w:bottom w:val="single" w:sz="4" w:space="0" w:color="000000"/>
              <w:right w:val="single" w:sz="4" w:space="0" w:color="000000"/>
            </w:tcBorders>
            <w:shd w:val="clear" w:color="auto" w:fill="auto"/>
          </w:tcPr>
          <w:p w:rsidR="00BB2A0B" w:rsidRDefault="00BB2A0B" w:rsidP="00BB2A0B">
            <w:pPr>
              <w:snapToGrid w:val="0"/>
            </w:pPr>
            <w:r>
              <w:t>2795,2</w:t>
            </w:r>
          </w:p>
        </w:tc>
      </w:tr>
      <w:tr w:rsidR="00BB2A0B" w:rsidTr="00BB2A0B">
        <w:trPr>
          <w:trHeight w:val="144"/>
        </w:trPr>
        <w:tc>
          <w:tcPr>
            <w:tcW w:w="2911" w:type="dxa"/>
            <w:tcBorders>
              <w:left w:val="single" w:sz="4" w:space="0" w:color="000000"/>
              <w:bottom w:val="single" w:sz="4" w:space="0" w:color="000000"/>
            </w:tcBorders>
            <w:shd w:val="clear" w:color="auto" w:fill="auto"/>
          </w:tcPr>
          <w:p w:rsidR="00BB2A0B" w:rsidRPr="008E3643" w:rsidRDefault="00BB2A0B" w:rsidP="00BB2A0B">
            <w:pPr>
              <w:snapToGrid w:val="0"/>
            </w:pPr>
            <w:r w:rsidRPr="008E3643">
              <w:t>1 03 02230 01 0000 110</w:t>
            </w:r>
          </w:p>
        </w:tc>
        <w:tc>
          <w:tcPr>
            <w:tcW w:w="5256" w:type="dxa"/>
            <w:tcBorders>
              <w:left w:val="single" w:sz="4" w:space="0" w:color="000000"/>
              <w:bottom w:val="single" w:sz="4" w:space="0" w:color="000000"/>
            </w:tcBorders>
            <w:shd w:val="clear" w:color="auto" w:fill="auto"/>
          </w:tcPr>
          <w:p w:rsidR="00BB2A0B" w:rsidRPr="008E3643" w:rsidRDefault="00BB2A0B" w:rsidP="00BB2A0B">
            <w:pPr>
              <w:snapToGrid w:val="0"/>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BB2A0B" w:rsidRPr="008E3643" w:rsidRDefault="00BB2A0B" w:rsidP="00BB2A0B">
            <w:pPr>
              <w:snapToGrid w:val="0"/>
            </w:pPr>
            <w:r>
              <w:t xml:space="preserve">   1136,4</w:t>
            </w:r>
          </w:p>
        </w:tc>
      </w:tr>
      <w:tr w:rsidR="00BB2A0B" w:rsidTr="00BB2A0B">
        <w:trPr>
          <w:trHeight w:val="1126"/>
        </w:trPr>
        <w:tc>
          <w:tcPr>
            <w:tcW w:w="2911" w:type="dxa"/>
            <w:tcBorders>
              <w:left w:val="single" w:sz="4" w:space="0" w:color="000000"/>
              <w:bottom w:val="single" w:sz="4" w:space="0" w:color="000000"/>
            </w:tcBorders>
            <w:shd w:val="clear" w:color="auto" w:fill="auto"/>
          </w:tcPr>
          <w:p w:rsidR="00BB2A0B" w:rsidRPr="008E3643" w:rsidRDefault="00BB2A0B" w:rsidP="00BB2A0B">
            <w:pPr>
              <w:snapToGrid w:val="0"/>
            </w:pPr>
            <w:r>
              <w:t>1 03 02240 01 0000 110</w:t>
            </w:r>
          </w:p>
        </w:tc>
        <w:tc>
          <w:tcPr>
            <w:tcW w:w="5256" w:type="dxa"/>
            <w:tcBorders>
              <w:left w:val="single" w:sz="4" w:space="0" w:color="000000"/>
              <w:bottom w:val="single" w:sz="4" w:space="0" w:color="000000"/>
            </w:tcBorders>
            <w:shd w:val="clear" w:color="auto" w:fill="auto"/>
          </w:tcPr>
          <w:p w:rsidR="00BB2A0B" w:rsidRDefault="00BB2A0B" w:rsidP="00BB2A0B">
            <w:pPr>
              <w:snapToGrid w:val="0"/>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B2A0B" w:rsidRPr="008E3643" w:rsidRDefault="00BB2A0B" w:rsidP="00BB2A0B">
            <w:pPr>
              <w:snapToGrid w:val="0"/>
            </w:pPr>
          </w:p>
        </w:tc>
        <w:tc>
          <w:tcPr>
            <w:tcW w:w="1294" w:type="dxa"/>
            <w:tcBorders>
              <w:left w:val="single" w:sz="4" w:space="0" w:color="000000"/>
              <w:bottom w:val="single" w:sz="4" w:space="0" w:color="000000"/>
              <w:right w:val="single" w:sz="4" w:space="0" w:color="000000"/>
            </w:tcBorders>
            <w:shd w:val="clear" w:color="auto" w:fill="auto"/>
          </w:tcPr>
          <w:p w:rsidR="00BB2A0B" w:rsidRPr="008E3643" w:rsidRDefault="00BB2A0B" w:rsidP="00BB2A0B">
            <w:pPr>
              <w:snapToGrid w:val="0"/>
            </w:pPr>
            <w:r>
              <w:t xml:space="preserve">    21,0</w:t>
            </w:r>
          </w:p>
        </w:tc>
      </w:tr>
      <w:tr w:rsidR="00BB2A0B" w:rsidTr="00BB2A0B">
        <w:trPr>
          <w:trHeight w:val="1978"/>
        </w:trPr>
        <w:tc>
          <w:tcPr>
            <w:tcW w:w="2911" w:type="dxa"/>
            <w:tcBorders>
              <w:left w:val="single" w:sz="4" w:space="0" w:color="000000"/>
              <w:bottom w:val="single" w:sz="4" w:space="0" w:color="000000"/>
            </w:tcBorders>
            <w:shd w:val="clear" w:color="auto" w:fill="auto"/>
          </w:tcPr>
          <w:p w:rsidR="00BB2A0B" w:rsidRPr="008E3643" w:rsidRDefault="00BB2A0B" w:rsidP="00BB2A0B">
            <w:pPr>
              <w:snapToGrid w:val="0"/>
            </w:pPr>
            <w:r>
              <w:t>1 03 02250 01 0000 110</w:t>
            </w:r>
          </w:p>
        </w:tc>
        <w:tc>
          <w:tcPr>
            <w:tcW w:w="5256" w:type="dxa"/>
            <w:tcBorders>
              <w:left w:val="single" w:sz="4" w:space="0" w:color="000000"/>
              <w:bottom w:val="single" w:sz="4" w:space="0" w:color="000000"/>
            </w:tcBorders>
            <w:shd w:val="clear" w:color="auto" w:fill="auto"/>
          </w:tcPr>
          <w:p w:rsidR="00BB2A0B" w:rsidRPr="008E3643" w:rsidRDefault="00BB2A0B" w:rsidP="00BB2A0B">
            <w:pPr>
              <w:snapToGrid w:val="0"/>
            </w:pPr>
            <w: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BB2A0B" w:rsidRPr="008E3643" w:rsidRDefault="00BB2A0B" w:rsidP="00BB2A0B">
            <w:pPr>
              <w:snapToGrid w:val="0"/>
            </w:pPr>
            <w:r>
              <w:t>1637,8</w:t>
            </w:r>
          </w:p>
        </w:tc>
      </w:tr>
      <w:tr w:rsidR="00BB2A0B" w:rsidTr="00BB2A0B">
        <w:trPr>
          <w:trHeight w:val="144"/>
        </w:trPr>
        <w:tc>
          <w:tcPr>
            <w:tcW w:w="2911" w:type="dxa"/>
            <w:tcBorders>
              <w:left w:val="single" w:sz="4" w:space="0" w:color="000000"/>
              <w:bottom w:val="single" w:sz="4" w:space="0" w:color="000000"/>
            </w:tcBorders>
            <w:shd w:val="clear" w:color="auto" w:fill="auto"/>
          </w:tcPr>
          <w:p w:rsidR="00BB2A0B" w:rsidRDefault="00BB2A0B" w:rsidP="00BB2A0B">
            <w:pPr>
              <w:snapToGrid w:val="0"/>
              <w:rPr>
                <w:b/>
                <w:i/>
              </w:rPr>
            </w:pPr>
            <w:r>
              <w:rPr>
                <w:b/>
                <w:i/>
              </w:rPr>
              <w:t xml:space="preserve">1 05 00000 00 0000 000 </w:t>
            </w:r>
          </w:p>
        </w:tc>
        <w:tc>
          <w:tcPr>
            <w:tcW w:w="5256" w:type="dxa"/>
            <w:tcBorders>
              <w:left w:val="single" w:sz="4" w:space="0" w:color="000000"/>
              <w:bottom w:val="single" w:sz="4" w:space="0" w:color="000000"/>
            </w:tcBorders>
            <w:shd w:val="clear" w:color="auto" w:fill="auto"/>
          </w:tcPr>
          <w:p w:rsidR="00BB2A0B" w:rsidRDefault="00BB2A0B" w:rsidP="00BB2A0B">
            <w:pPr>
              <w:snapToGrid w:val="0"/>
              <w:rPr>
                <w:b/>
                <w:i/>
              </w:rPr>
            </w:pPr>
            <w:r>
              <w:rPr>
                <w:b/>
                <w:i/>
              </w:rPr>
              <w:t>Налоги на совокупный доход</w:t>
            </w:r>
          </w:p>
        </w:tc>
        <w:tc>
          <w:tcPr>
            <w:tcW w:w="1294" w:type="dxa"/>
            <w:tcBorders>
              <w:left w:val="single" w:sz="4" w:space="0" w:color="000000"/>
              <w:bottom w:val="single" w:sz="4" w:space="0" w:color="000000"/>
              <w:right w:val="single" w:sz="4" w:space="0" w:color="000000"/>
            </w:tcBorders>
            <w:shd w:val="clear" w:color="auto" w:fill="auto"/>
          </w:tcPr>
          <w:p w:rsidR="00BB2A0B" w:rsidRDefault="00BB2A0B" w:rsidP="00BB2A0B">
            <w:pPr>
              <w:snapToGrid w:val="0"/>
              <w:rPr>
                <w:b/>
                <w:i/>
              </w:rPr>
            </w:pPr>
            <w:r>
              <w:rPr>
                <w:b/>
                <w:i/>
              </w:rPr>
              <w:t xml:space="preserve">   78,2</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1 05 03000 01 0000 110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p>
          <w:p w:rsidR="00BB2A0B" w:rsidRDefault="00BB2A0B" w:rsidP="00BB2A0B">
            <w:r>
              <w:t xml:space="preserve">   76,2</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1 05 03010 01 0000 110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76,2</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1 05 03020 01 0000 110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Единый сельскохозяйственный налог (за налоговые периоды, истекшие до 1 января 2011 года)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2,0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1 06 00000 00 0000 000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Налоги на имущество</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i/>
              </w:rPr>
            </w:pPr>
            <w:r>
              <w:rPr>
                <w:b/>
                <w:i/>
              </w:rPr>
              <w:t>8026,6</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1 06 01000 00 0000 110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Налог на имущество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1725,6</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lastRenderedPageBreak/>
              <w:t>1 06 01030 13 1000 110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1725,6</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1 06 06000 00 0000 110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Земельный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i/>
              </w:rPr>
            </w:pPr>
            <w:r>
              <w:rPr>
                <w:b/>
                <w:i/>
              </w:rPr>
              <w:t xml:space="preserve">  6301,0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1 06 06030 00 0000 110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3631,0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1 06 06033 13 0000 110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Земельный налог с организаций, обладающих земельным участком,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w:t>
            </w:r>
          </w:p>
          <w:p w:rsidR="00BB2A0B" w:rsidRDefault="00BB2A0B" w:rsidP="00BB2A0B">
            <w:r>
              <w:t xml:space="preserve">   3631,0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1 06 06040 00 0000 110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2670,0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1 06 06043 13 0000 110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 xml:space="preserve">Земельный налог с физических лиц, обладающих земельным участком, расположенным в границах городских поселений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2670,0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1 09 04053 13 0000 110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Земельный налог (по обязательствам возникшим до 1 января 2011 года), мобилизуемый на территориях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1 11 00000 00 0000 000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i/>
              </w:rPr>
            </w:pPr>
            <w:r>
              <w:rPr>
                <w:b/>
                <w:i/>
              </w:rPr>
              <w:t xml:space="preserve">Доходы от использования имущества, находящегося в государственной и муниципальной собственности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i/>
              </w:rPr>
            </w:pPr>
            <w:r>
              <w:rPr>
                <w:b/>
                <w:i/>
              </w:rPr>
              <w:t xml:space="preserve">   7655,0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1 11 05013 00 0000 120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315,0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1 11 05013 13 0000 120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315,0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lastRenderedPageBreak/>
              <w:t>1 11 05030 00 0000 120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7240,0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1 11 05035 13 0000 120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7240,0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1 11 05070 00 0000 120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100,0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1 11 05075 13 0000 120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p>
          <w:p w:rsidR="00BB2A0B" w:rsidRPr="00104A86" w:rsidRDefault="00BB2A0B" w:rsidP="00BB2A0B">
            <w:pPr>
              <w:jc w:val="center"/>
            </w:pPr>
            <w:r>
              <w:t>100,0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Pr="00EB6668" w:rsidRDefault="00BB2A0B" w:rsidP="00BB2A0B">
            <w:pPr>
              <w:snapToGrid w:val="0"/>
              <w:rPr>
                <w:b/>
                <w:i/>
              </w:rPr>
            </w:pPr>
            <w:r w:rsidRPr="00EB6668">
              <w:rPr>
                <w:b/>
                <w:i/>
              </w:rPr>
              <w:t>1 13 00000 00 0000 130</w:t>
            </w:r>
          </w:p>
        </w:tc>
        <w:tc>
          <w:tcPr>
            <w:tcW w:w="5256" w:type="dxa"/>
            <w:tcBorders>
              <w:top w:val="single" w:sz="4" w:space="0" w:color="000000"/>
              <w:left w:val="single" w:sz="4" w:space="0" w:color="000000"/>
              <w:bottom w:val="single" w:sz="4" w:space="0" w:color="000000"/>
            </w:tcBorders>
            <w:shd w:val="clear" w:color="auto" w:fill="auto"/>
          </w:tcPr>
          <w:p w:rsidR="00BB2A0B" w:rsidRPr="00EB6668" w:rsidRDefault="00BB2A0B" w:rsidP="00BB2A0B">
            <w:pPr>
              <w:snapToGrid w:val="0"/>
              <w:rPr>
                <w:b/>
                <w:i/>
              </w:rPr>
            </w:pPr>
            <w:r>
              <w:rPr>
                <w:b/>
                <w:i/>
              </w:rPr>
              <w:t>Прочие д</w:t>
            </w:r>
            <w:r w:rsidRPr="00EB6668">
              <w:rPr>
                <w:b/>
                <w:i/>
              </w:rPr>
              <w:t>оходы от оказания платных услуг</w:t>
            </w:r>
            <w:r>
              <w:rPr>
                <w:b/>
                <w:i/>
              </w:rPr>
              <w:t>, работ получателями средств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EB6668" w:rsidRDefault="00BB2A0B" w:rsidP="00BB2A0B">
            <w:pPr>
              <w:snapToGrid w:val="0"/>
              <w:rPr>
                <w:b/>
                <w:i/>
              </w:rPr>
            </w:pPr>
            <w:r>
              <w:rPr>
                <w:b/>
                <w:i/>
              </w:rPr>
              <w:t xml:space="preserve">     1190,0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1 13 01995 13 0000 130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Прочие доходы от оказания платных услуг, работ получателями средств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1190,0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Pr="009F5F8F" w:rsidRDefault="00BB2A0B" w:rsidP="00BB2A0B">
            <w:pPr>
              <w:snapToGrid w:val="0"/>
              <w:rPr>
                <w:b/>
                <w:i/>
              </w:rPr>
            </w:pPr>
            <w:r w:rsidRPr="009F5F8F">
              <w:rPr>
                <w:b/>
                <w:i/>
              </w:rPr>
              <w:t>1 14 0000 00 0000 000</w:t>
            </w:r>
          </w:p>
        </w:tc>
        <w:tc>
          <w:tcPr>
            <w:tcW w:w="5256" w:type="dxa"/>
            <w:tcBorders>
              <w:top w:val="single" w:sz="4" w:space="0" w:color="000000"/>
              <w:left w:val="single" w:sz="4" w:space="0" w:color="000000"/>
              <w:bottom w:val="single" w:sz="4" w:space="0" w:color="000000"/>
            </w:tcBorders>
            <w:shd w:val="clear" w:color="auto" w:fill="auto"/>
          </w:tcPr>
          <w:p w:rsidR="00BB2A0B" w:rsidRPr="009F5F8F" w:rsidRDefault="00BB2A0B" w:rsidP="00BB2A0B">
            <w:pPr>
              <w:snapToGrid w:val="0"/>
              <w:rPr>
                <w:b/>
                <w:i/>
              </w:rPr>
            </w:pPr>
            <w:r w:rsidRPr="009F5F8F">
              <w:rPr>
                <w:b/>
                <w:i/>
              </w:rPr>
              <w:t>Доходы от продажи материальных и нематериальных активов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9F5F8F" w:rsidRDefault="00BB2A0B" w:rsidP="00BB2A0B">
            <w:pPr>
              <w:snapToGrid w:val="0"/>
              <w:rPr>
                <w:b/>
                <w:i/>
              </w:rPr>
            </w:pPr>
            <w:r>
              <w:rPr>
                <w:b/>
                <w:i/>
              </w:rPr>
              <w:t xml:space="preserve">    2050,0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Pr="009F5F8F" w:rsidRDefault="00BB2A0B" w:rsidP="00BB2A0B">
            <w:pPr>
              <w:snapToGrid w:val="0"/>
            </w:pPr>
            <w:r>
              <w:t>1 14 02000 00 0000 410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от реализации имущества, находящегося в государственной и муниципальной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1950,0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Pr="009F5F8F" w:rsidRDefault="00BB2A0B" w:rsidP="00BB2A0B">
            <w:pPr>
              <w:snapToGrid w:val="0"/>
            </w:pPr>
            <w:r>
              <w:t>1 14 02053 13 0000 410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1950,0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Pr="009F5F8F" w:rsidRDefault="00BB2A0B" w:rsidP="00BB2A0B">
            <w:pPr>
              <w:snapToGrid w:val="0"/>
            </w:pPr>
            <w:r w:rsidRPr="009F5F8F">
              <w:t>1 14 06000 00 0000 430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 xml:space="preserve">Доходы от продажи земельных участков, </w:t>
            </w:r>
            <w:r>
              <w:lastRenderedPageBreak/>
              <w:t>находящихся в государственной и муниципальной собственности (за исключением земельных участков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lastRenderedPageBreak/>
              <w:t xml:space="preserve">    100,0</w:t>
            </w:r>
          </w:p>
        </w:tc>
      </w:tr>
      <w:tr w:rsidR="00BB2A0B" w:rsidTr="00BB2A0B">
        <w:trPr>
          <w:trHeight w:val="144"/>
        </w:trPr>
        <w:tc>
          <w:tcPr>
            <w:tcW w:w="2911" w:type="dxa"/>
            <w:tcBorders>
              <w:top w:val="single" w:sz="4" w:space="0" w:color="000000"/>
              <w:left w:val="single" w:sz="4" w:space="0" w:color="000000"/>
              <w:bottom w:val="single" w:sz="4" w:space="0" w:color="000000"/>
            </w:tcBorders>
            <w:shd w:val="clear" w:color="auto" w:fill="auto"/>
          </w:tcPr>
          <w:p w:rsidR="00BB2A0B" w:rsidRPr="009F5F8F" w:rsidRDefault="00BB2A0B" w:rsidP="00BB2A0B">
            <w:pPr>
              <w:snapToGrid w:val="0"/>
            </w:pPr>
            <w:r>
              <w:lastRenderedPageBreak/>
              <w:t>1 14 06013 13 0000 430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100,0</w:t>
            </w:r>
          </w:p>
        </w:tc>
      </w:tr>
      <w:tr w:rsidR="00BB2A0B" w:rsidTr="00BB2A0B">
        <w:trPr>
          <w:trHeight w:val="276"/>
        </w:trPr>
        <w:tc>
          <w:tcPr>
            <w:tcW w:w="2911" w:type="dxa"/>
            <w:tcBorders>
              <w:top w:val="single" w:sz="4" w:space="0" w:color="000000"/>
              <w:left w:val="single" w:sz="4" w:space="0" w:color="000000"/>
              <w:bottom w:val="single" w:sz="4" w:space="0" w:color="000000"/>
            </w:tcBorders>
            <w:shd w:val="clear" w:color="auto" w:fill="auto"/>
          </w:tcPr>
          <w:p w:rsidR="00BB2A0B" w:rsidRPr="00DC40FC" w:rsidRDefault="00BB2A0B" w:rsidP="00BB2A0B">
            <w:pPr>
              <w:snapToGrid w:val="0"/>
              <w:rPr>
                <w:b/>
                <w:i/>
              </w:rPr>
            </w:pPr>
            <w:r w:rsidRPr="00DC40FC">
              <w:rPr>
                <w:b/>
                <w:i/>
              </w:rPr>
              <w:t>1 16 00000 00 0000 000</w:t>
            </w:r>
          </w:p>
        </w:tc>
        <w:tc>
          <w:tcPr>
            <w:tcW w:w="5256" w:type="dxa"/>
            <w:tcBorders>
              <w:top w:val="single" w:sz="4" w:space="0" w:color="000000"/>
              <w:left w:val="single" w:sz="4" w:space="0" w:color="000000"/>
              <w:bottom w:val="single" w:sz="4" w:space="0" w:color="000000"/>
            </w:tcBorders>
            <w:shd w:val="clear" w:color="auto" w:fill="auto"/>
          </w:tcPr>
          <w:p w:rsidR="00BB2A0B" w:rsidRPr="00DC40FC" w:rsidRDefault="00BB2A0B" w:rsidP="00BB2A0B">
            <w:pPr>
              <w:snapToGrid w:val="0"/>
              <w:rPr>
                <w:b/>
                <w:i/>
              </w:rPr>
            </w:pPr>
            <w:r w:rsidRPr="00DC40FC">
              <w:rPr>
                <w:b/>
                <w:i/>
              </w:rPr>
              <w:t>Штрафы, санкции, возмещение ущерба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DC40FC" w:rsidRDefault="00BB2A0B" w:rsidP="00BB2A0B">
            <w:pPr>
              <w:snapToGrid w:val="0"/>
              <w:rPr>
                <w:b/>
                <w:i/>
              </w:rPr>
            </w:pPr>
            <w:r w:rsidRPr="00DC40FC">
              <w:rPr>
                <w:b/>
                <w:i/>
              </w:rPr>
              <w:t xml:space="preserve">   </w:t>
            </w:r>
            <w:r>
              <w:rPr>
                <w:b/>
                <w:i/>
              </w:rPr>
              <w:t xml:space="preserve"> 77,9</w:t>
            </w:r>
          </w:p>
        </w:tc>
      </w:tr>
      <w:tr w:rsidR="00BB2A0B" w:rsidTr="00BB2A0B">
        <w:trPr>
          <w:trHeight w:val="144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1 16 30000 00 0000 000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45,0</w:t>
            </w:r>
          </w:p>
        </w:tc>
      </w:tr>
      <w:tr w:rsidR="00BB2A0B" w:rsidTr="00BB2A0B">
        <w:trPr>
          <w:trHeight w:val="1547"/>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1 16 33050 13 0000 140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45,0</w:t>
            </w:r>
          </w:p>
        </w:tc>
      </w:tr>
      <w:tr w:rsidR="00BB2A0B" w:rsidTr="00BB2A0B">
        <w:trPr>
          <w:trHeight w:val="1257"/>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1 16 51040 00 0000 140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32,9</w:t>
            </w:r>
          </w:p>
        </w:tc>
      </w:tr>
      <w:tr w:rsidR="00BB2A0B" w:rsidTr="00BB2A0B">
        <w:trPr>
          <w:trHeight w:val="1097"/>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1 16 51040 02 0000 140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32,9</w:t>
            </w:r>
          </w:p>
        </w:tc>
      </w:tr>
      <w:tr w:rsidR="00BB2A0B" w:rsidTr="00BB2A0B">
        <w:trPr>
          <w:trHeight w:val="371"/>
        </w:trPr>
        <w:tc>
          <w:tcPr>
            <w:tcW w:w="2911" w:type="dxa"/>
            <w:tcBorders>
              <w:top w:val="single" w:sz="4" w:space="0" w:color="000000"/>
              <w:left w:val="single" w:sz="4" w:space="0" w:color="000000"/>
              <w:bottom w:val="single" w:sz="4" w:space="0" w:color="000000"/>
            </w:tcBorders>
            <w:shd w:val="clear" w:color="auto" w:fill="auto"/>
          </w:tcPr>
          <w:p w:rsidR="00BB2A0B" w:rsidRPr="000870BA" w:rsidRDefault="00BB2A0B" w:rsidP="00BB2A0B">
            <w:pPr>
              <w:snapToGrid w:val="0"/>
              <w:rPr>
                <w:b/>
                <w:bCs/>
                <w:i/>
              </w:rPr>
            </w:pPr>
            <w:r w:rsidRPr="000870BA">
              <w:rPr>
                <w:b/>
                <w:bCs/>
                <w:i/>
              </w:rPr>
              <w:t>2 00 00000 00 0000 000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pStyle w:val="1"/>
              <w:snapToGrid w:val="0"/>
            </w:pPr>
            <w:r>
              <w:t>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rPr>
                <w:b/>
                <w:bCs/>
              </w:rPr>
            </w:pPr>
            <w:r>
              <w:rPr>
                <w:b/>
                <w:bCs/>
              </w:rPr>
              <w:t>151969,5</w:t>
            </w:r>
          </w:p>
        </w:tc>
      </w:tr>
      <w:tr w:rsidR="00BB2A0B" w:rsidTr="00BB2A0B">
        <w:trPr>
          <w:trHeight w:val="812"/>
        </w:trPr>
        <w:tc>
          <w:tcPr>
            <w:tcW w:w="2911" w:type="dxa"/>
            <w:tcBorders>
              <w:top w:val="single" w:sz="4" w:space="0" w:color="000000"/>
              <w:left w:val="single" w:sz="4" w:space="0" w:color="000000"/>
              <w:bottom w:val="single" w:sz="4" w:space="0" w:color="000000"/>
            </w:tcBorders>
            <w:shd w:val="clear" w:color="auto" w:fill="auto"/>
          </w:tcPr>
          <w:p w:rsidR="00BB2A0B" w:rsidRPr="000870BA" w:rsidRDefault="00BB2A0B" w:rsidP="00BB2A0B">
            <w:pPr>
              <w:snapToGrid w:val="0"/>
              <w:rPr>
                <w:b/>
                <w:bCs/>
              </w:rPr>
            </w:pPr>
            <w:r w:rsidRPr="000870BA">
              <w:rPr>
                <w:b/>
                <w:bCs/>
              </w:rPr>
              <w:t>2 02 0000 00 0000 000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Безвозмездные поступления от других бюджетов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3919B5" w:rsidRDefault="00BB2A0B" w:rsidP="00BB2A0B">
            <w:pPr>
              <w:snapToGrid w:val="0"/>
              <w:rPr>
                <w:bCs/>
              </w:rPr>
            </w:pPr>
            <w:r>
              <w:rPr>
                <w:bCs/>
              </w:rPr>
              <w:t>151969,5</w:t>
            </w:r>
          </w:p>
        </w:tc>
      </w:tr>
      <w:tr w:rsidR="00BB2A0B" w:rsidTr="00BB2A0B">
        <w:trPr>
          <w:trHeight w:val="556"/>
        </w:trPr>
        <w:tc>
          <w:tcPr>
            <w:tcW w:w="2911" w:type="dxa"/>
            <w:tcBorders>
              <w:top w:val="single" w:sz="4" w:space="0" w:color="000000"/>
              <w:left w:val="single" w:sz="4" w:space="0" w:color="000000"/>
              <w:bottom w:val="single" w:sz="4" w:space="0" w:color="000000"/>
            </w:tcBorders>
            <w:shd w:val="clear" w:color="auto" w:fill="auto"/>
          </w:tcPr>
          <w:p w:rsidR="00BB2A0B" w:rsidRPr="000870BA" w:rsidRDefault="00BB2A0B" w:rsidP="00BB2A0B">
            <w:pPr>
              <w:snapToGrid w:val="0"/>
              <w:rPr>
                <w:b/>
                <w:bCs/>
              </w:rPr>
            </w:pPr>
            <w:r w:rsidRPr="000870BA">
              <w:rPr>
                <w:b/>
                <w:bCs/>
              </w:rPr>
              <w:t>2 02 10000 00 0000 150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pStyle w:val="1"/>
              <w:snapToGrid w:val="0"/>
              <w:rPr>
                <w:i/>
              </w:rPr>
            </w:pPr>
            <w:r>
              <w:rPr>
                <w:i/>
              </w:rPr>
              <w:t xml:space="preserve">Дотации бюджетам бюджетной системы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bCs/>
                <w:i/>
              </w:rPr>
            </w:pPr>
            <w:r>
              <w:rPr>
                <w:b/>
                <w:bCs/>
                <w:i/>
              </w:rPr>
              <w:t>12840,6</w:t>
            </w:r>
          </w:p>
        </w:tc>
      </w:tr>
      <w:tr w:rsidR="00BB2A0B" w:rsidTr="00BB2A0B">
        <w:trPr>
          <w:trHeight w:val="54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2 02 15001 00 0000 150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Дотации на выравнивание бюджетной обеспеченности.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12840,6</w:t>
            </w:r>
          </w:p>
        </w:tc>
      </w:tr>
      <w:tr w:rsidR="00BB2A0B" w:rsidTr="00BB2A0B">
        <w:trPr>
          <w:trHeight w:val="54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2 02 15001 13 0000 150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 xml:space="preserve">Дотации бюджетам городских поселений на выравнивание  бюджетной обеспеченности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12840,6</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rPr>
            </w:pPr>
            <w:r>
              <w:rPr>
                <w:b/>
              </w:rPr>
              <w:lastRenderedPageBreak/>
              <w:t>2 02 20302 00 0000 150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rPr>
            </w:pPr>
            <w:r>
              <w:rPr>
                <w:b/>
              </w:rPr>
              <w:t>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rPr>
            </w:pPr>
            <w:r>
              <w:rPr>
                <w:b/>
              </w:rPr>
              <w:t>34842,3</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Pr="0028562C" w:rsidRDefault="00BB2A0B" w:rsidP="00BB2A0B">
            <w:pPr>
              <w:snapToGrid w:val="0"/>
            </w:pPr>
            <w:r w:rsidRPr="0028562C">
              <w:t>2 02 20302 13 0000 150</w:t>
            </w:r>
          </w:p>
        </w:tc>
        <w:tc>
          <w:tcPr>
            <w:tcW w:w="5256" w:type="dxa"/>
            <w:tcBorders>
              <w:top w:val="single" w:sz="4" w:space="0" w:color="000000"/>
              <w:left w:val="single" w:sz="4" w:space="0" w:color="000000"/>
              <w:bottom w:val="single" w:sz="4" w:space="0" w:color="000000"/>
            </w:tcBorders>
            <w:shd w:val="clear" w:color="auto" w:fill="auto"/>
          </w:tcPr>
          <w:p w:rsidR="00BB2A0B" w:rsidRPr="0028562C" w:rsidRDefault="00BB2A0B" w:rsidP="00BB2A0B">
            <w:pPr>
              <w:snapToGrid w:val="0"/>
            </w:pPr>
            <w: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28562C" w:rsidRDefault="00BB2A0B" w:rsidP="00BB2A0B">
            <w:pPr>
              <w:snapToGrid w:val="0"/>
            </w:pPr>
            <w:r>
              <w:t>34842,3</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rPr>
            </w:pPr>
            <w:r>
              <w:rPr>
                <w:b/>
              </w:rPr>
              <w:t>2 02 29999 00 0000 150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rPr>
            </w:pPr>
            <w:r>
              <w:rPr>
                <w:b/>
              </w:rPr>
              <w:t>Прочие субсидии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rPr>
            </w:pPr>
            <w:r>
              <w:rPr>
                <w:b/>
              </w:rPr>
              <w:t xml:space="preserve">   1635,0</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Pr="00DD3A77" w:rsidRDefault="00BB2A0B" w:rsidP="00BB2A0B">
            <w:pPr>
              <w:snapToGrid w:val="0"/>
            </w:pPr>
            <w:r w:rsidRPr="00DD3A77">
              <w:t>2 02 29999 13 0000 150</w:t>
            </w:r>
          </w:p>
        </w:tc>
        <w:tc>
          <w:tcPr>
            <w:tcW w:w="5256" w:type="dxa"/>
            <w:tcBorders>
              <w:top w:val="single" w:sz="4" w:space="0" w:color="000000"/>
              <w:left w:val="single" w:sz="4" w:space="0" w:color="000000"/>
              <w:bottom w:val="single" w:sz="4" w:space="0" w:color="000000"/>
            </w:tcBorders>
            <w:shd w:val="clear" w:color="auto" w:fill="auto"/>
          </w:tcPr>
          <w:p w:rsidR="00BB2A0B" w:rsidRPr="00DD3A77" w:rsidRDefault="00BB2A0B" w:rsidP="00BB2A0B">
            <w:pPr>
              <w:snapToGrid w:val="0"/>
            </w:pPr>
            <w:r>
              <w:t>Прочие 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DD3A77" w:rsidRDefault="00BB2A0B" w:rsidP="00BB2A0B">
            <w:pPr>
              <w:snapToGrid w:val="0"/>
            </w:pPr>
            <w:r w:rsidRPr="00DD3A77">
              <w:t xml:space="preserve">   </w:t>
            </w:r>
            <w:r>
              <w:t>1</w:t>
            </w:r>
            <w:r w:rsidRPr="00DD3A77">
              <w:t>6</w:t>
            </w:r>
            <w:r>
              <w:t>35</w:t>
            </w:r>
            <w:r w:rsidRPr="00DD3A77">
              <w:t xml:space="preserve">,0 </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rPr>
            </w:pPr>
            <w:r>
              <w:rPr>
                <w:b/>
              </w:rPr>
              <w:t>2 02 30000 00 0000 150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rPr>
            </w:pPr>
            <w:r>
              <w:rPr>
                <w:b/>
              </w:rPr>
              <w:t>Субвенции бюджетам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rPr>
            </w:pPr>
            <w:r>
              <w:rPr>
                <w:b/>
              </w:rPr>
              <w:t xml:space="preserve">    463,8</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t xml:space="preserve">2 02 30024 00 0000 150 </w:t>
            </w:r>
          </w:p>
        </w:tc>
        <w:tc>
          <w:tcPr>
            <w:tcW w:w="5256"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5855E3" w:rsidRDefault="00BB2A0B" w:rsidP="00BB2A0B">
            <w:pPr>
              <w:snapToGrid w:val="0"/>
            </w:pPr>
            <w:r>
              <w:t xml:space="preserve">         0,1</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t>2 02 30024 13 0000 150</w:t>
            </w:r>
          </w:p>
        </w:tc>
        <w:tc>
          <w:tcPr>
            <w:tcW w:w="5256"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5855E3" w:rsidRDefault="00BB2A0B" w:rsidP="00BB2A0B">
            <w:pPr>
              <w:snapToGrid w:val="0"/>
            </w:pPr>
            <w:r>
              <w:t xml:space="preserve">         0,1</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rsidRPr="005855E3">
              <w:t>2 02 35118 00 0000 150</w:t>
            </w:r>
          </w:p>
        </w:tc>
        <w:tc>
          <w:tcPr>
            <w:tcW w:w="5256"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rsidRPr="005855E3">
              <w:t>Субвенции бюджетам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5855E3" w:rsidRDefault="00BB2A0B" w:rsidP="00BB2A0B">
            <w:pPr>
              <w:snapToGrid w:val="0"/>
            </w:pPr>
            <w:r w:rsidRPr="005855E3">
              <w:t xml:space="preserve">     463,7</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t>2 02 35118 13 0000 150</w:t>
            </w:r>
          </w:p>
        </w:tc>
        <w:tc>
          <w:tcPr>
            <w:tcW w:w="5256" w:type="dxa"/>
            <w:tcBorders>
              <w:top w:val="single" w:sz="4" w:space="0" w:color="000000"/>
              <w:left w:val="single" w:sz="4" w:space="0" w:color="000000"/>
              <w:bottom w:val="single" w:sz="4" w:space="0" w:color="000000"/>
            </w:tcBorders>
            <w:shd w:val="clear" w:color="auto" w:fill="auto"/>
          </w:tcPr>
          <w:p w:rsidR="00BB2A0B" w:rsidRPr="005855E3" w:rsidRDefault="00BB2A0B" w:rsidP="00BB2A0B">
            <w:pPr>
              <w:snapToGrid w:val="0"/>
            </w:pPr>
            <w: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5855E3" w:rsidRDefault="00BB2A0B" w:rsidP="00BB2A0B">
            <w:pPr>
              <w:snapToGrid w:val="0"/>
            </w:pPr>
            <w:r>
              <w:t xml:space="preserve">     463,7</w:t>
            </w:r>
          </w:p>
        </w:tc>
      </w:tr>
      <w:tr w:rsidR="00BB2A0B" w:rsidTr="00BB2A0B">
        <w:trPr>
          <w:trHeight w:val="64"/>
        </w:trPr>
        <w:tc>
          <w:tcPr>
            <w:tcW w:w="2911" w:type="dxa"/>
            <w:tcBorders>
              <w:top w:val="single" w:sz="4" w:space="0" w:color="000000"/>
              <w:left w:val="single" w:sz="4" w:space="0" w:color="000000"/>
              <w:bottom w:val="single" w:sz="4" w:space="0" w:color="000000"/>
            </w:tcBorders>
            <w:shd w:val="clear" w:color="auto" w:fill="auto"/>
          </w:tcPr>
          <w:p w:rsidR="00BB2A0B" w:rsidRPr="00A9595B" w:rsidRDefault="00BB2A0B" w:rsidP="00BB2A0B">
            <w:pPr>
              <w:snapToGrid w:val="0"/>
              <w:rPr>
                <w:b/>
              </w:rPr>
            </w:pPr>
            <w:r>
              <w:rPr>
                <w:b/>
              </w:rPr>
              <w:t>2 02 49999 00 0000 150</w:t>
            </w:r>
          </w:p>
        </w:tc>
        <w:tc>
          <w:tcPr>
            <w:tcW w:w="5256" w:type="dxa"/>
            <w:tcBorders>
              <w:top w:val="single" w:sz="4" w:space="0" w:color="000000"/>
              <w:left w:val="single" w:sz="4" w:space="0" w:color="000000"/>
              <w:bottom w:val="single" w:sz="4" w:space="0" w:color="000000"/>
            </w:tcBorders>
            <w:shd w:val="clear" w:color="auto" w:fill="auto"/>
          </w:tcPr>
          <w:p w:rsidR="00BB2A0B" w:rsidRPr="00A9595B" w:rsidRDefault="00BB2A0B" w:rsidP="00BB2A0B">
            <w:pPr>
              <w:snapToGrid w:val="0"/>
              <w:rPr>
                <w:b/>
              </w:rPr>
            </w:pPr>
            <w:r>
              <w:rPr>
                <w:b/>
              </w:rPr>
              <w:t>Иные межбюджетные трансферты</w:t>
            </w:r>
            <w:r w:rsidRPr="00A9595B">
              <w:rPr>
                <w:b/>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A9595B" w:rsidRDefault="00BB2A0B" w:rsidP="00BB2A0B">
            <w:pPr>
              <w:snapToGrid w:val="0"/>
              <w:rPr>
                <w:b/>
              </w:rPr>
            </w:pPr>
            <w:r>
              <w:rPr>
                <w:b/>
              </w:rPr>
              <w:t xml:space="preserve">   99288,5</w:t>
            </w:r>
          </w:p>
        </w:tc>
      </w:tr>
      <w:tr w:rsidR="00BB2A0B" w:rsidTr="00BB2A0B">
        <w:trPr>
          <w:trHeight w:val="271"/>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2 02 49999 13 0000 150</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pPr>
            <w:r>
              <w:t>Иные межбюджетные трансферты, передаваемые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pPr>
            <w:r>
              <w:t xml:space="preserve">   99288,5</w:t>
            </w:r>
          </w:p>
        </w:tc>
      </w:tr>
      <w:tr w:rsidR="00BB2A0B" w:rsidTr="00BB2A0B">
        <w:trPr>
          <w:trHeight w:val="286"/>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bCs/>
              </w:rPr>
            </w:pPr>
            <w:r>
              <w:rPr>
                <w:b/>
                <w:bCs/>
              </w:rPr>
              <w:t xml:space="preserve">2 07 05030 00 0000 150 </w:t>
            </w: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pStyle w:val="1"/>
              <w:snapToGrid w:val="0"/>
            </w:pPr>
            <w:r>
              <w:t>Прочие 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Default="00BB2A0B" w:rsidP="00BB2A0B">
            <w:pPr>
              <w:snapToGrid w:val="0"/>
              <w:rPr>
                <w:b/>
                <w:bCs/>
              </w:rPr>
            </w:pPr>
            <w:r>
              <w:rPr>
                <w:b/>
                <w:bCs/>
              </w:rPr>
              <w:t xml:space="preserve">     2899,3</w:t>
            </w:r>
          </w:p>
        </w:tc>
      </w:tr>
      <w:tr w:rsidR="00BB2A0B" w:rsidTr="00BB2A0B">
        <w:trPr>
          <w:trHeight w:val="286"/>
        </w:trPr>
        <w:tc>
          <w:tcPr>
            <w:tcW w:w="2911" w:type="dxa"/>
            <w:tcBorders>
              <w:top w:val="single" w:sz="4" w:space="0" w:color="000000"/>
              <w:left w:val="single" w:sz="4" w:space="0" w:color="000000"/>
              <w:bottom w:val="single" w:sz="4" w:space="0" w:color="000000"/>
            </w:tcBorders>
            <w:shd w:val="clear" w:color="auto" w:fill="auto"/>
          </w:tcPr>
          <w:p w:rsidR="00BB2A0B" w:rsidRPr="00833EE5" w:rsidRDefault="00BB2A0B" w:rsidP="00BB2A0B">
            <w:pPr>
              <w:snapToGrid w:val="0"/>
              <w:rPr>
                <w:bCs/>
              </w:rPr>
            </w:pPr>
            <w:r w:rsidRPr="00833EE5">
              <w:rPr>
                <w:bCs/>
              </w:rPr>
              <w:t>2 07 05030 13 0000 150</w:t>
            </w:r>
          </w:p>
        </w:tc>
        <w:tc>
          <w:tcPr>
            <w:tcW w:w="5256" w:type="dxa"/>
            <w:tcBorders>
              <w:top w:val="single" w:sz="4" w:space="0" w:color="000000"/>
              <w:left w:val="single" w:sz="4" w:space="0" w:color="000000"/>
              <w:bottom w:val="single" w:sz="4" w:space="0" w:color="000000"/>
            </w:tcBorders>
            <w:shd w:val="clear" w:color="auto" w:fill="auto"/>
          </w:tcPr>
          <w:p w:rsidR="00BB2A0B" w:rsidRPr="00833EE5" w:rsidRDefault="00BB2A0B" w:rsidP="00BB2A0B">
            <w:pPr>
              <w:pStyle w:val="1"/>
              <w:snapToGrid w:val="0"/>
              <w:rPr>
                <w:b w:val="0"/>
              </w:rPr>
            </w:pPr>
            <w:r>
              <w:rPr>
                <w:b w:val="0"/>
              </w:rPr>
              <w:t>Прочие безвозмездные поступления в бюджет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833EE5" w:rsidRDefault="00BB2A0B" w:rsidP="00BB2A0B">
            <w:pPr>
              <w:snapToGrid w:val="0"/>
              <w:rPr>
                <w:bCs/>
              </w:rPr>
            </w:pPr>
            <w:r>
              <w:rPr>
                <w:bCs/>
              </w:rPr>
              <w:t xml:space="preserve">     2899,3</w:t>
            </w:r>
          </w:p>
        </w:tc>
      </w:tr>
      <w:tr w:rsidR="00BB2A0B" w:rsidTr="00BB2A0B">
        <w:trPr>
          <w:trHeight w:val="286"/>
        </w:trPr>
        <w:tc>
          <w:tcPr>
            <w:tcW w:w="2911" w:type="dxa"/>
            <w:tcBorders>
              <w:top w:val="single" w:sz="4" w:space="0" w:color="000000"/>
              <w:left w:val="single" w:sz="4" w:space="0" w:color="000000"/>
              <w:bottom w:val="single" w:sz="4" w:space="0" w:color="000000"/>
            </w:tcBorders>
            <w:shd w:val="clear" w:color="auto" w:fill="auto"/>
          </w:tcPr>
          <w:p w:rsidR="00BB2A0B" w:rsidRDefault="00BB2A0B" w:rsidP="00BB2A0B">
            <w:pPr>
              <w:snapToGrid w:val="0"/>
              <w:rPr>
                <w:b/>
                <w:bCs/>
              </w:rPr>
            </w:pPr>
          </w:p>
        </w:tc>
        <w:tc>
          <w:tcPr>
            <w:tcW w:w="5256" w:type="dxa"/>
            <w:tcBorders>
              <w:top w:val="single" w:sz="4" w:space="0" w:color="000000"/>
              <w:left w:val="single" w:sz="4" w:space="0" w:color="000000"/>
              <w:bottom w:val="single" w:sz="4" w:space="0" w:color="000000"/>
            </w:tcBorders>
            <w:shd w:val="clear" w:color="auto" w:fill="auto"/>
          </w:tcPr>
          <w:p w:rsidR="00BB2A0B" w:rsidRDefault="00BB2A0B" w:rsidP="00BB2A0B">
            <w:pPr>
              <w:pStyle w:val="1"/>
              <w:snapToGrid w:val="0"/>
            </w:pPr>
            <w:r>
              <w:t>Всего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BB2A0B" w:rsidRPr="0009523B" w:rsidRDefault="00BB2A0B" w:rsidP="00BB2A0B">
            <w:pPr>
              <w:snapToGrid w:val="0"/>
              <w:rPr>
                <w:b/>
                <w:bCs/>
              </w:rPr>
            </w:pPr>
            <w:r>
              <w:rPr>
                <w:b/>
                <w:bCs/>
              </w:rPr>
              <w:t xml:space="preserve"> </w:t>
            </w:r>
            <w:r w:rsidRPr="0009523B">
              <w:rPr>
                <w:b/>
                <w:bCs/>
              </w:rPr>
              <w:t>18</w:t>
            </w:r>
            <w:r>
              <w:rPr>
                <w:b/>
                <w:bCs/>
              </w:rPr>
              <w:t>6050,0</w:t>
            </w:r>
          </w:p>
        </w:tc>
      </w:tr>
    </w:tbl>
    <w:p w:rsidR="00BB2A0B" w:rsidRDefault="00BB2A0B" w:rsidP="00BB2A0B"/>
    <w:p w:rsidR="00BB2A0B" w:rsidRDefault="00BB2A0B" w:rsidP="00BB2A0B"/>
    <w:tbl>
      <w:tblPr>
        <w:tblW w:w="16364" w:type="dxa"/>
        <w:tblInd w:w="93" w:type="dxa"/>
        <w:tblLook w:val="04A0"/>
      </w:tblPr>
      <w:tblGrid>
        <w:gridCol w:w="3824"/>
        <w:gridCol w:w="416"/>
        <w:gridCol w:w="376"/>
        <w:gridCol w:w="416"/>
        <w:gridCol w:w="625"/>
        <w:gridCol w:w="864"/>
        <w:gridCol w:w="355"/>
        <w:gridCol w:w="416"/>
        <w:gridCol w:w="1025"/>
        <w:gridCol w:w="276"/>
        <w:gridCol w:w="644"/>
        <w:gridCol w:w="1223"/>
        <w:gridCol w:w="693"/>
        <w:gridCol w:w="435"/>
        <w:gridCol w:w="608"/>
        <w:gridCol w:w="1026"/>
        <w:gridCol w:w="1547"/>
        <w:gridCol w:w="1409"/>
        <w:gridCol w:w="1163"/>
      </w:tblGrid>
      <w:tr w:rsidR="00BB2A0B" w:rsidRPr="00BB2A0B" w:rsidTr="00BB2A0B">
        <w:trPr>
          <w:trHeight w:val="375"/>
        </w:trPr>
        <w:tc>
          <w:tcPr>
            <w:tcW w:w="6267" w:type="dxa"/>
            <w:gridSpan w:val="7"/>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1349" w:type="dxa"/>
            <w:gridSpan w:val="3"/>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1867"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69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435"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4590" w:type="dxa"/>
            <w:gridSpan w:val="4"/>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sz w:val="28"/>
                <w:szCs w:val="28"/>
              </w:rPr>
            </w:pPr>
            <w:r w:rsidRPr="00BB2A0B">
              <w:rPr>
                <w:rFonts w:ascii="Arial CYR" w:eastAsia="Times New Roman" w:hAnsi="Arial CYR" w:cs="Arial CYR"/>
                <w:sz w:val="28"/>
                <w:szCs w:val="28"/>
              </w:rPr>
              <w:t>Приложение 5</w:t>
            </w:r>
          </w:p>
        </w:tc>
        <w:tc>
          <w:tcPr>
            <w:tcW w:w="116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705"/>
        </w:trPr>
        <w:tc>
          <w:tcPr>
            <w:tcW w:w="6267" w:type="dxa"/>
            <w:gridSpan w:val="7"/>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1349" w:type="dxa"/>
            <w:gridSpan w:val="3"/>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1867"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69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435"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p>
        </w:tc>
        <w:tc>
          <w:tcPr>
            <w:tcW w:w="4590" w:type="dxa"/>
            <w:gridSpan w:val="4"/>
            <w:tcBorders>
              <w:top w:val="nil"/>
              <w:left w:val="nil"/>
              <w:bottom w:val="nil"/>
              <w:right w:val="nil"/>
            </w:tcBorders>
            <w:shd w:val="clear" w:color="auto" w:fill="auto"/>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к решению 65  сессии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2020-2021 годов" от 26.11.2019 г № 4</w:t>
            </w:r>
          </w:p>
        </w:tc>
        <w:tc>
          <w:tcPr>
            <w:tcW w:w="116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350"/>
        </w:trPr>
        <w:tc>
          <w:tcPr>
            <w:tcW w:w="16364" w:type="dxa"/>
            <w:gridSpan w:val="19"/>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r w:rsidRPr="00BB2A0B">
              <w:rPr>
                <w:rFonts w:ascii="Arial CYR" w:eastAsia="Times New Roman" w:hAnsi="Arial CYR" w:cs="Arial CYR"/>
                <w:b/>
                <w:bCs/>
                <w:sz w:val="28"/>
                <w:szCs w:val="28"/>
              </w:rPr>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и видов расходов классификации расходов бюджета на 2019 год и плановый период 2020 и 2021 годов</w:t>
            </w:r>
          </w:p>
        </w:tc>
      </w:tr>
      <w:tr w:rsidR="00BB2A0B" w:rsidRPr="00BB2A0B" w:rsidTr="00BB2A0B">
        <w:trPr>
          <w:trHeight w:val="1275"/>
        </w:trPr>
        <w:tc>
          <w:tcPr>
            <w:tcW w:w="16364" w:type="dxa"/>
            <w:gridSpan w:val="19"/>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r w:rsidRPr="00BB2A0B">
              <w:rPr>
                <w:rFonts w:ascii="Arial CYR" w:eastAsia="Times New Roman" w:hAnsi="Arial CYR" w:cs="Arial CYR"/>
                <w:b/>
                <w:bCs/>
                <w:sz w:val="28"/>
                <w:szCs w:val="28"/>
              </w:rPr>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видов расходов классификации расходов бюджета на 2019 год</w:t>
            </w:r>
          </w:p>
        </w:tc>
      </w:tr>
      <w:tr w:rsidR="00BB2A0B" w:rsidRPr="00BB2A0B" w:rsidTr="00BB2A0B">
        <w:trPr>
          <w:trHeight w:val="585"/>
        </w:trPr>
        <w:tc>
          <w:tcPr>
            <w:tcW w:w="6267" w:type="dxa"/>
            <w:gridSpan w:val="7"/>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349" w:type="dxa"/>
            <w:gridSpan w:val="3"/>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867"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69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435"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60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026"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547"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409"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sz w:val="28"/>
                <w:szCs w:val="28"/>
              </w:rPr>
            </w:pPr>
            <w:r w:rsidRPr="00BB2A0B">
              <w:rPr>
                <w:rFonts w:ascii="Arial CYR" w:eastAsia="Times New Roman" w:hAnsi="Arial CYR" w:cs="Arial CYR"/>
                <w:sz w:val="28"/>
                <w:szCs w:val="28"/>
              </w:rPr>
              <w:t>таблица 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50"/>
        </w:trPr>
        <w:tc>
          <w:tcPr>
            <w:tcW w:w="6267" w:type="dxa"/>
            <w:gridSpan w:val="7"/>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349" w:type="dxa"/>
            <w:gridSpan w:val="3"/>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867"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69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435"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60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026"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547"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sz w:val="28"/>
                <w:szCs w:val="28"/>
              </w:rPr>
            </w:pPr>
          </w:p>
        </w:tc>
        <w:tc>
          <w:tcPr>
            <w:tcW w:w="1409"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sz w:val="28"/>
                <w:szCs w:val="28"/>
              </w:rPr>
            </w:pPr>
            <w:r w:rsidRPr="00BB2A0B">
              <w:rPr>
                <w:rFonts w:ascii="Arial CYR" w:eastAsia="Times New Roman" w:hAnsi="Arial CYR" w:cs="Arial CYR"/>
                <w:sz w:val="28"/>
                <w:szCs w:val="28"/>
              </w:rPr>
              <w:t>тыс. рублей</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380"/>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Arial" w:eastAsia="Times New Roman" w:hAnsi="Arial" w:cs="Arial"/>
                <w:b/>
                <w:bCs/>
                <w:sz w:val="28"/>
                <w:szCs w:val="28"/>
              </w:rPr>
            </w:pPr>
            <w:r w:rsidRPr="00BB2A0B">
              <w:rPr>
                <w:rFonts w:ascii="Arial" w:eastAsia="Times New Roman" w:hAnsi="Arial" w:cs="Arial"/>
                <w:b/>
                <w:bCs/>
                <w:sz w:val="28"/>
                <w:szCs w:val="28"/>
              </w:rPr>
              <w:t xml:space="preserve"> Наименование </w:t>
            </w:r>
          </w:p>
        </w:tc>
        <w:tc>
          <w:tcPr>
            <w:tcW w:w="1349" w:type="dxa"/>
            <w:gridSpan w:val="3"/>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Arial" w:eastAsia="Times New Roman" w:hAnsi="Arial" w:cs="Arial"/>
                <w:b/>
                <w:bCs/>
                <w:sz w:val="28"/>
                <w:szCs w:val="28"/>
              </w:rPr>
            </w:pPr>
            <w:r w:rsidRPr="00BB2A0B">
              <w:rPr>
                <w:rFonts w:ascii="Arial" w:eastAsia="Times New Roman" w:hAnsi="Arial" w:cs="Arial"/>
                <w:b/>
                <w:bCs/>
                <w:sz w:val="28"/>
                <w:szCs w:val="28"/>
              </w:rPr>
              <w:t>Код раздела</w:t>
            </w:r>
          </w:p>
        </w:tc>
        <w:tc>
          <w:tcPr>
            <w:tcW w:w="1867" w:type="dxa"/>
            <w:gridSpan w:val="2"/>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Arial" w:eastAsia="Times New Roman" w:hAnsi="Arial" w:cs="Arial"/>
                <w:b/>
                <w:bCs/>
                <w:sz w:val="28"/>
                <w:szCs w:val="28"/>
              </w:rPr>
            </w:pPr>
            <w:r w:rsidRPr="00BB2A0B">
              <w:rPr>
                <w:rFonts w:ascii="Arial" w:eastAsia="Times New Roman" w:hAnsi="Arial" w:cs="Arial"/>
                <w:b/>
                <w:bCs/>
                <w:sz w:val="28"/>
                <w:szCs w:val="28"/>
              </w:rPr>
              <w:t>Код подраздела</w:t>
            </w:r>
          </w:p>
        </w:tc>
        <w:tc>
          <w:tcPr>
            <w:tcW w:w="2762" w:type="dxa"/>
            <w:gridSpan w:val="4"/>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Arial" w:eastAsia="Times New Roman" w:hAnsi="Arial" w:cs="Arial"/>
                <w:b/>
                <w:bCs/>
                <w:sz w:val="28"/>
                <w:szCs w:val="28"/>
              </w:rPr>
            </w:pPr>
            <w:r w:rsidRPr="00BB2A0B">
              <w:rPr>
                <w:rFonts w:ascii="Arial" w:eastAsia="Times New Roman" w:hAnsi="Arial" w:cs="Arial"/>
                <w:b/>
                <w:bCs/>
                <w:sz w:val="28"/>
                <w:szCs w:val="28"/>
              </w:rPr>
              <w:t>Код целевой статьи</w:t>
            </w:r>
          </w:p>
        </w:tc>
        <w:tc>
          <w:tcPr>
            <w:tcW w:w="1547" w:type="dxa"/>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Arial" w:eastAsia="Times New Roman" w:hAnsi="Arial" w:cs="Arial"/>
                <w:b/>
                <w:bCs/>
                <w:sz w:val="28"/>
                <w:szCs w:val="28"/>
              </w:rPr>
            </w:pPr>
            <w:r w:rsidRPr="00BB2A0B">
              <w:rPr>
                <w:rFonts w:ascii="Arial" w:eastAsia="Times New Roman" w:hAnsi="Arial" w:cs="Arial"/>
                <w:b/>
                <w:bCs/>
                <w:sz w:val="28"/>
                <w:szCs w:val="28"/>
              </w:rPr>
              <w:t>Код вида расходов</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Arial" w:eastAsia="Times New Roman" w:hAnsi="Arial" w:cs="Arial"/>
                <w:b/>
                <w:bCs/>
                <w:sz w:val="28"/>
                <w:szCs w:val="28"/>
              </w:rPr>
            </w:pPr>
            <w:r w:rsidRPr="00BB2A0B">
              <w:rPr>
                <w:rFonts w:ascii="Arial" w:eastAsia="Times New Roman" w:hAnsi="Arial" w:cs="Arial"/>
                <w:b/>
                <w:bCs/>
                <w:sz w:val="28"/>
                <w:szCs w:val="28"/>
              </w:rPr>
              <w:t>Сумма</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Arial" w:eastAsia="Times New Roman" w:hAnsi="Arial" w:cs="Arial"/>
                <w:sz w:val="28"/>
                <w:szCs w:val="28"/>
              </w:rPr>
            </w:pPr>
            <w:r w:rsidRPr="00BB2A0B">
              <w:rPr>
                <w:rFonts w:ascii="Arial" w:eastAsia="Times New Roman" w:hAnsi="Arial" w:cs="Arial"/>
                <w:sz w:val="28"/>
                <w:szCs w:val="28"/>
              </w:rPr>
              <w:t>1</w:t>
            </w:r>
          </w:p>
        </w:tc>
        <w:tc>
          <w:tcPr>
            <w:tcW w:w="1349" w:type="dxa"/>
            <w:gridSpan w:val="3"/>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Arial" w:eastAsia="Times New Roman" w:hAnsi="Arial" w:cs="Arial"/>
                <w:sz w:val="28"/>
                <w:szCs w:val="28"/>
              </w:rPr>
            </w:pPr>
            <w:r w:rsidRPr="00BB2A0B">
              <w:rPr>
                <w:rFonts w:ascii="Arial" w:eastAsia="Times New Roman" w:hAnsi="Arial" w:cs="Arial"/>
                <w:sz w:val="28"/>
                <w:szCs w:val="28"/>
              </w:rPr>
              <w:t>2</w:t>
            </w:r>
          </w:p>
        </w:tc>
        <w:tc>
          <w:tcPr>
            <w:tcW w:w="1867" w:type="dxa"/>
            <w:gridSpan w:val="2"/>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Arial" w:eastAsia="Times New Roman" w:hAnsi="Arial" w:cs="Arial"/>
                <w:sz w:val="28"/>
                <w:szCs w:val="28"/>
              </w:rPr>
            </w:pPr>
            <w:r w:rsidRPr="00BB2A0B">
              <w:rPr>
                <w:rFonts w:ascii="Arial" w:eastAsia="Times New Roman" w:hAnsi="Arial" w:cs="Arial"/>
                <w:sz w:val="28"/>
                <w:szCs w:val="28"/>
              </w:rPr>
              <w:t>3</w:t>
            </w:r>
          </w:p>
        </w:tc>
        <w:tc>
          <w:tcPr>
            <w:tcW w:w="276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Arial" w:eastAsia="Times New Roman" w:hAnsi="Arial" w:cs="Arial"/>
                <w:sz w:val="28"/>
                <w:szCs w:val="28"/>
              </w:rPr>
            </w:pPr>
            <w:r w:rsidRPr="00BB2A0B">
              <w:rPr>
                <w:rFonts w:ascii="Arial" w:eastAsia="Times New Roman" w:hAnsi="Arial" w:cs="Arial"/>
                <w:sz w:val="28"/>
                <w:szCs w:val="28"/>
              </w:rPr>
              <w:t>4</w:t>
            </w:r>
          </w:p>
        </w:tc>
        <w:tc>
          <w:tcPr>
            <w:tcW w:w="1547" w:type="dxa"/>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Arial" w:eastAsia="Times New Roman" w:hAnsi="Arial" w:cs="Arial"/>
                <w:sz w:val="28"/>
                <w:szCs w:val="28"/>
              </w:rPr>
            </w:pPr>
            <w:r w:rsidRPr="00BB2A0B">
              <w:rPr>
                <w:rFonts w:ascii="Arial" w:eastAsia="Times New Roman" w:hAnsi="Arial" w:cs="Arial"/>
                <w:sz w:val="28"/>
                <w:szCs w:val="28"/>
              </w:rPr>
              <w:t>5</w:t>
            </w:r>
          </w:p>
        </w:tc>
        <w:tc>
          <w:tcPr>
            <w:tcW w:w="1409" w:type="dxa"/>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Arial" w:eastAsia="Times New Roman" w:hAnsi="Arial" w:cs="Arial"/>
                <w:sz w:val="28"/>
                <w:szCs w:val="28"/>
              </w:rPr>
            </w:pPr>
            <w:r w:rsidRPr="00BB2A0B">
              <w:rPr>
                <w:rFonts w:ascii="Arial" w:eastAsia="Times New Roman" w:hAnsi="Arial" w:cs="Arial"/>
                <w:sz w:val="28"/>
                <w:szCs w:val="28"/>
              </w:rPr>
              <w:t>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51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Общегосударственные вопросы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10 819,8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69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Функционирование высшего должностного лица субъекта Российской Федерации и муниципального образования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1 036,7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9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"Управление финансами в Новосибирской области на 2019 год"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134,8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9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134,8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5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мероприятий по обеспечению сбалансированности местных бюджетов государствыенной программы Новосибирской области "Управление финансами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134,8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9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134,8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1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государственных(муниципальных)органов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134,8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972"/>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901,9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8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Глава муниципального образования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21020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901,9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0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21020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901,9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9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Расходы на выплату персоналу государственных(муниципальных)органов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21020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901,9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1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8 181,9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8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"Управление финансами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466,9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04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466,9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8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мероприятий по обеспечению сбалансированности местных бюджетов государствыенной программы Новосибирской области "Управление финансами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466,9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1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466,9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1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государственных(муниципальных)органов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466,9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xml:space="preserve">Государственная программа Новосибирской области "Юстиция"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0,1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94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Основное мероприятие "Кординация деятельности органов государственной власти органов местного самоуправления муниципальных образований Нфовосибирской области в сфере деятельности административных комиссий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0,1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84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70190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0,1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70190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0,1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70190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0,1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822"/>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7 714,9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9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по оплате труда работников мунциипальных 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21040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6 152,1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91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21040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6 152,1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069"/>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выплату персоналу государственных(муниципальных)органов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21040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6 152,1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Расходы на обеспечение функций муниципальных 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21140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1 562,8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1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1 326,3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1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1 326,3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236,5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Уплата налогов,сборов и иных платежей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850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236,5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864"/>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Обеспечение деятельности финансовых,налоговых и таможенных органов и органов финансового (финансово-бюджетного) надзора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139,7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47"/>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139,7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897"/>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обеспечение функций контрольных 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139,7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Межбюджетные трансферты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139,7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межбюджетные трансферты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21160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139,7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Резервные фонды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Резервные фонды местных администраций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22110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4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22110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4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Резервные фонды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22110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870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9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Другие общегосударственные вопросы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1 411,5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99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16</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607,5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469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в Новосибирской области" государственной программы Новосибирской области "Развитие институтов региональной политики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16</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70370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607,5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4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16</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70370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607,5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33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16</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70370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607,5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804,0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7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Оценка недвижимости, признание прав и регулирование отношений по муниципальной собственности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22130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251,3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0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22130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251,3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9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22130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251,3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1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xml:space="preserve">Мероприятия по землеустройству и землепользованию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22230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552,7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22230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552,7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9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22230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552,7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Национальная оборона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463,7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Мобилизационная и вневойсковая подготовка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463,7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463,7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80"/>
        </w:trPr>
        <w:tc>
          <w:tcPr>
            <w:tcW w:w="6267" w:type="dxa"/>
            <w:gridSpan w:val="7"/>
            <w:tcBorders>
              <w:top w:val="nil"/>
              <w:left w:val="single" w:sz="4" w:space="0" w:color="000000"/>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Осуществление первичного воиноского учета на территориях, где отсутствуют военные комиссариаты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51180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463,7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8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51180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440,6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выплату персоналу государственных(муниципальных)органов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51180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440,6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3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51180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23,1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51180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23,1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9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Национальная безопасность и правоохранительная деятельность</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507,3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800"/>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Защита населения и территории от последствий чрезвычайных ситуаций природного и техногенного характера, гражданская оборона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425,0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425,0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40"/>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23090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420,0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7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23090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420,0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0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23090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420,0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065"/>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Обеспечение первичных мер пожарной безопасности в границах поселений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23160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3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11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110"/>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Обеспечение пожарной безопасности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80,3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760"/>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2018-2020годы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60,5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5220"/>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 xml:space="preserve">Реализация мероприятий по оснощению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60,5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0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60,5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9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60,5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90"/>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205"/>
        </w:trPr>
        <w:tc>
          <w:tcPr>
            <w:tcW w:w="6267" w:type="dxa"/>
            <w:gridSpan w:val="7"/>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98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23080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35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23080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9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23080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620"/>
        </w:trPr>
        <w:tc>
          <w:tcPr>
            <w:tcW w:w="6267" w:type="dxa"/>
            <w:gridSpan w:val="7"/>
            <w:tcBorders>
              <w:top w:val="nil"/>
              <w:left w:val="single" w:sz="8"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lastRenderedPageBreak/>
              <w:t>Другие вопросы в области национальной безопасности и правоохранительной деятельности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2,0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73"/>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Мероприятия по предупреждению терроризма и экстремизма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0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8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40"/>
        </w:trPr>
        <w:tc>
          <w:tcPr>
            <w:tcW w:w="6267" w:type="dxa"/>
            <w:gridSpan w:val="7"/>
            <w:tcBorders>
              <w:top w:val="nil"/>
              <w:left w:val="single" w:sz="8"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других функций связанных с обеспечением национальной безопасности и правоохранительной деятельности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30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23140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67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Национальная экономика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43 096,8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63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Вводное хозяйство</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6 230,7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"Охрана окружающей среды"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6 230,7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73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Основные мероприятия" Предупреждение в предотвращение подтопления (затопления) поверхностыми водами, а так же понижение грунтовых вод на территории населенных пунктов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6 230,7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5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Мероприятия по защите территорий населенных пунктов Новосибирской области  от подтопления и затопления.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70870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6 230,7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59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Капитальные вложения а объекты недвижимого имущества государсмтвенной (муниципальной) собственности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70870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6 230,7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8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Бюджетные инвестиции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06</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12</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70870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6 230,7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8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Мероприятия по защите населенных пунктов от подтопления и затопления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04060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04060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8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04060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Дорожное хозяйство (дорожные фонды)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36 816,1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0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xml:space="preserve">Государственная программа Новосибирской области "Управление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1 462,9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0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427,9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3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S0240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427,9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30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S0240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427,9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4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S0240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427,9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89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Основное мероприятие "Реализация проектовразвития территорий  муниципальных образований Новосибирской области, основанных на местных инициативах"</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1 035,0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98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Субсидии на реализацию проектов развития территорий муниципальных  образований Новосибирской области, основанных  местных инициативах в рамках государственной программы Новосибирской области "Управление финансами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70240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1 035,0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4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70240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1 035,0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4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Иные 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70240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1 035,0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1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Государственная программа Новосибирской области"Развитие автомобильных дорог регионального,межмуниципального и местного значенияв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61</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26 660,3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70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61</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26 660,3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5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 Реализация мероприятий государственной программы Новосибирской области"Развитие автомобильных дорог регионального,межмуниципального и местного значенияв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61</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70760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26 660,3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1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61</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70760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26 660,3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8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,услуг в целях капитального ремонта государственного (муниципального) имущества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61</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70760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26 660,3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8 692,9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80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8 692,9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8 692,9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04</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8 692,9</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522"/>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Жилищно-коммунальное хозяйство</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112 197,1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57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Жилищное хозяйство</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37 461,6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54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xml:space="preserve">Государственная программа Новосибирской области "Жилищно-коммунвльное хозяйство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36 676,2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97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Основные мероприятия "Безопасность жилищно-коммунального хозяйства"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36 676,2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3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Реализация мероприятий по переселению граждан из аварийного жилого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03380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36 676,2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71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Капитальные вложения в объекты недвижимого имущества государственной (муниципальной) собственности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03380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36 676,2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48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Бюджетные инвестиции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03380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36 676,2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8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785,4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380"/>
        </w:trPr>
        <w:tc>
          <w:tcPr>
            <w:tcW w:w="6267" w:type="dxa"/>
            <w:gridSpan w:val="7"/>
            <w:tcBorders>
              <w:top w:val="single" w:sz="4" w:space="0" w:color="000000"/>
              <w:left w:val="nil"/>
              <w:bottom w:val="single" w:sz="4" w:space="0" w:color="000000"/>
              <w:right w:val="single" w:sz="8" w:space="0" w:color="000000"/>
            </w:tcBorders>
            <w:shd w:val="clear" w:color="auto" w:fill="auto"/>
            <w:vAlign w:val="bottom"/>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Расходы на содержание муниципального жилищного фонда и  выполнение иных полномочий органов местного самоуправления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769,8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90"/>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769,8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769,8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93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15,6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03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15,6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495"/>
        </w:trPr>
        <w:tc>
          <w:tcPr>
            <w:tcW w:w="6267" w:type="dxa"/>
            <w:gridSpan w:val="7"/>
            <w:tcBorders>
              <w:top w:val="nil"/>
              <w:left w:val="single" w:sz="8" w:space="0" w:color="000000"/>
              <w:bottom w:val="single" w:sz="4" w:space="0" w:color="000000"/>
              <w:right w:val="single" w:sz="8"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Коммунальное хозяйство</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41 988,3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87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xml:space="preserve">Государственная программа Новосибирской области"Управление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3 320,0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r w:rsidRPr="00BB2A0B">
              <w:rPr>
                <w:rFonts w:ascii="Arial CYR" w:eastAsia="Times New Roman" w:hAnsi="Arial CYR" w:cs="Arial CYR"/>
                <w:b/>
                <w:bCs/>
                <w:sz w:val="28"/>
                <w:szCs w:val="28"/>
              </w:rPr>
              <w:t> </w:t>
            </w:r>
          </w:p>
        </w:tc>
      </w:tr>
      <w:tr w:rsidR="00BB2A0B" w:rsidRPr="00BB2A0B" w:rsidTr="00BB2A0B">
        <w:trPr>
          <w:trHeight w:val="187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Основнеое мероприятие "Оказание финансовой поддержки муниципальным образованиям по обеспечению сбалансированности местным бюджетам"</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3 320,0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15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3 320,0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121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3 320,0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14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3 320,0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180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"Жилищно-коммунальное хощяйство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33 528,1</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r w:rsidRPr="00BB2A0B">
              <w:rPr>
                <w:rFonts w:ascii="Arial CYR" w:eastAsia="Times New Roman" w:hAnsi="Arial CYR" w:cs="Arial CYR"/>
                <w:b/>
                <w:bCs/>
                <w:sz w:val="28"/>
                <w:szCs w:val="28"/>
              </w:rPr>
              <w:t> </w:t>
            </w:r>
          </w:p>
        </w:tc>
      </w:tr>
      <w:tr w:rsidR="00BB2A0B" w:rsidRPr="00BB2A0B" w:rsidTr="00BB2A0B">
        <w:trPr>
          <w:trHeight w:val="108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Основное мероприятие  "Безопасность жилищно-коммунального хозяйства"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24 699,0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43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Обеспечение мероприятий по подготовке объектов жилищно-коммунального хозяйства Новосибирской области к работе в осенне-зимний период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70810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24 699,0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36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70810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24 699,0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25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70810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24 699,0</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198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lastRenderedPageBreak/>
              <w:t xml:space="preserve"> Подпрограмма "Чистая вода" государственной программы Новосибирской области "Жилищно-коммунальное хозяйство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4</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8 829,1</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r w:rsidRPr="00BB2A0B">
              <w:rPr>
                <w:rFonts w:ascii="Arial CYR" w:eastAsia="Times New Roman" w:hAnsi="Arial CYR" w:cs="Arial CYR"/>
                <w:b/>
                <w:bCs/>
                <w:sz w:val="28"/>
                <w:szCs w:val="28"/>
              </w:rPr>
              <w:t> </w:t>
            </w:r>
          </w:p>
        </w:tc>
      </w:tr>
      <w:tr w:rsidR="00BB2A0B" w:rsidRPr="00BB2A0B" w:rsidTr="00BB2A0B">
        <w:trPr>
          <w:trHeight w:val="30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Основнеое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8 829,1</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324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70640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8 829,1</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144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Капитальные вложения в объекты недвижимого имущества государственной (муниципальной) собственности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70640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8 829,1</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36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Бюджетные инвестиции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70640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410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8 829,1</w:t>
            </w:r>
          </w:p>
        </w:tc>
        <w:tc>
          <w:tcPr>
            <w:tcW w:w="1163" w:type="dxa"/>
            <w:tcBorders>
              <w:top w:val="nil"/>
              <w:left w:val="nil"/>
              <w:bottom w:val="nil"/>
              <w:right w:val="nil"/>
            </w:tcBorders>
            <w:shd w:val="clear" w:color="FFFF00" w:fill="FFFF00"/>
            <w:noWrap/>
            <w:vAlign w:val="bottom"/>
            <w:hideMark/>
          </w:tcPr>
          <w:p w:rsidR="00BB2A0B" w:rsidRPr="00BB2A0B" w:rsidRDefault="00BB2A0B" w:rsidP="00BB2A0B">
            <w:pPr>
              <w:spacing w:after="0" w:line="240" w:lineRule="auto"/>
              <w:rPr>
                <w:rFonts w:ascii="Arial CYR" w:eastAsia="Times New Roman" w:hAnsi="Arial CYR" w:cs="Arial CYR"/>
                <w:sz w:val="28"/>
                <w:szCs w:val="28"/>
              </w:rPr>
            </w:pPr>
            <w:r w:rsidRPr="00BB2A0B">
              <w:rPr>
                <w:rFonts w:ascii="Arial CYR" w:eastAsia="Times New Roman" w:hAnsi="Arial CYR" w:cs="Arial CYR"/>
                <w:sz w:val="28"/>
                <w:szCs w:val="28"/>
              </w:rPr>
              <w:t> </w:t>
            </w: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5 140,2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47"/>
        </w:trPr>
        <w:tc>
          <w:tcPr>
            <w:tcW w:w="6267" w:type="dxa"/>
            <w:gridSpan w:val="7"/>
            <w:tcBorders>
              <w:top w:val="single" w:sz="4" w:space="0" w:color="000000"/>
              <w:left w:val="nil"/>
              <w:bottom w:val="single" w:sz="4" w:space="0" w:color="000000"/>
              <w:right w:val="single" w:sz="8" w:space="0" w:color="000000"/>
            </w:tcBorders>
            <w:shd w:val="clear" w:color="auto" w:fill="auto"/>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Мероприятия в области коммунального хозяйства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25140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5 140,2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70"/>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4 700,8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1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4 700,8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615"/>
        </w:trPr>
        <w:tc>
          <w:tcPr>
            <w:tcW w:w="6267" w:type="dxa"/>
            <w:gridSpan w:val="7"/>
            <w:tcBorders>
              <w:top w:val="nil"/>
              <w:left w:val="single" w:sz="8" w:space="0" w:color="000000"/>
              <w:bottom w:val="single" w:sz="4" w:space="0" w:color="000000"/>
              <w:right w:val="single" w:sz="8"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439,4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955"/>
        </w:trPr>
        <w:tc>
          <w:tcPr>
            <w:tcW w:w="6267" w:type="dxa"/>
            <w:gridSpan w:val="7"/>
            <w:tcBorders>
              <w:top w:val="nil"/>
              <w:left w:val="single" w:sz="8" w:space="0" w:color="000000"/>
              <w:bottom w:val="single" w:sz="4" w:space="0" w:color="000000"/>
              <w:right w:val="single" w:sz="8"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Субсидии юридическим лицам(кроме государственных муниципальных)учреждений,государственных корпораций(компаний),индивидуальным предпринимателям,физическим лицам-производителям товаров,работ,услуг</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439,4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60"/>
        </w:trPr>
        <w:tc>
          <w:tcPr>
            <w:tcW w:w="6267" w:type="dxa"/>
            <w:gridSpan w:val="7"/>
            <w:tcBorders>
              <w:top w:val="nil"/>
              <w:left w:val="single" w:sz="8" w:space="0" w:color="000000"/>
              <w:bottom w:val="single" w:sz="4" w:space="0" w:color="000000"/>
              <w:right w:val="single" w:sz="8"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Благоустройство</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32 747,2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50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"Управление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475,0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04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475,0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25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475,0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48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475,0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51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475,0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77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"Жилищно-коммунальное хозяйство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12 066,2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61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 xml:space="preserve">Реализация программ формирования современной городской среды (благоустройство общественных пространств населенных пунктов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F2</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55551</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6 249,8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67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F2</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55551</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6 249,8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15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Субсидии юридическим лицам(кроме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F2</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55551</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6 249,8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49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Реализация программ по формированию современной городской среды (благоустройство общественных пространств населенных пунктов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F2</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55552</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5 816,4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36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F2</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55552</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5 816,4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155"/>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09</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F2</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55552</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5 816,4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20 206,0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single" w:sz="4" w:space="0" w:color="000000"/>
              <w:left w:val="nil"/>
              <w:bottom w:val="single" w:sz="4" w:space="0" w:color="000000"/>
              <w:right w:val="single" w:sz="8" w:space="0" w:color="000000"/>
            </w:tcBorders>
            <w:shd w:val="clear" w:color="auto" w:fill="auto"/>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Уличное освещение</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25150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4 718,8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395"/>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4 718,8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2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4 718,8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30"/>
        </w:trPr>
        <w:tc>
          <w:tcPr>
            <w:tcW w:w="6267" w:type="dxa"/>
            <w:gridSpan w:val="7"/>
            <w:tcBorders>
              <w:top w:val="single" w:sz="4" w:space="0" w:color="000000"/>
              <w:left w:val="nil"/>
              <w:bottom w:val="single" w:sz="4" w:space="0" w:color="000000"/>
              <w:right w:val="single" w:sz="8" w:space="0" w:color="000000"/>
            </w:tcBorders>
            <w:shd w:val="clear" w:color="auto" w:fill="auto"/>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Озеленение</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25160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73"/>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Закупка товаров,работ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11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25160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919"/>
        </w:trPr>
        <w:tc>
          <w:tcPr>
            <w:tcW w:w="6267" w:type="dxa"/>
            <w:gridSpan w:val="7"/>
            <w:tcBorders>
              <w:top w:val="single" w:sz="4" w:space="0" w:color="000000"/>
              <w:left w:val="nil"/>
              <w:bottom w:val="single" w:sz="4" w:space="0" w:color="000000"/>
              <w:right w:val="single" w:sz="8" w:space="0" w:color="000000"/>
            </w:tcBorders>
            <w:shd w:val="clear" w:color="auto" w:fill="auto"/>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Организация и содержание мест захоронения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25170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483,7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00"/>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483,7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45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483,7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1095"/>
        </w:trPr>
        <w:tc>
          <w:tcPr>
            <w:tcW w:w="6267" w:type="dxa"/>
            <w:gridSpan w:val="7"/>
            <w:tcBorders>
              <w:top w:val="single" w:sz="4" w:space="0" w:color="000000"/>
              <w:left w:val="nil"/>
              <w:bottom w:val="single" w:sz="4" w:space="0" w:color="000000"/>
              <w:right w:val="single" w:sz="8" w:space="0" w:color="000000"/>
            </w:tcBorders>
            <w:shd w:val="clear" w:color="auto" w:fill="auto"/>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Прочие мероприятия по благоустройству городских округов и поселений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25180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15 002,5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75"/>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15 002,5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9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обеспеченеия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25180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15 002,5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Образование</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14,0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Профессиональная подготовка, переподготовка и повышение классификации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27100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обеспеченеия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27100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Молодежная политика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07</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Проведение мероприятий для детей и молодежи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27170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27170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27170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Культура и кинематография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20 441,0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Культура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19 972,2</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50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28"/>
                <w:szCs w:val="28"/>
              </w:rPr>
            </w:pPr>
            <w:r w:rsidRPr="00BB2A0B">
              <w:rPr>
                <w:rFonts w:ascii="Times New Roman" w:eastAsia="Times New Roman" w:hAnsi="Times New Roman" w:cs="Times New Roman"/>
                <w:b/>
                <w:bCs/>
                <w:sz w:val="28"/>
                <w:szCs w:val="28"/>
              </w:rPr>
              <w:t>Государственная программа Новосибирской области "Управление государственными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2 912,5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87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28"/>
                <w:szCs w:val="28"/>
              </w:rPr>
            </w:pPr>
            <w:r w:rsidRPr="00BB2A0B">
              <w:rPr>
                <w:rFonts w:ascii="Times New Roman" w:eastAsia="Times New Roman" w:hAnsi="Times New Roman" w:cs="Times New Roman"/>
                <w:sz w:val="28"/>
                <w:szCs w:val="2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2 919,6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25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28"/>
                <w:szCs w:val="28"/>
              </w:rPr>
            </w:pPr>
            <w:r w:rsidRPr="00BB2A0B">
              <w:rPr>
                <w:rFonts w:ascii="Times New Roman" w:eastAsia="Times New Roman" w:hAnsi="Times New Roman" w:cs="Times New Roman"/>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2 912,5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25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28"/>
                <w:szCs w:val="28"/>
              </w:rPr>
            </w:pPr>
            <w:r w:rsidRPr="00BB2A0B">
              <w:rPr>
                <w:rFonts w:ascii="Times New Roman" w:eastAsia="Times New Roman" w:hAnsi="Times New Roman" w:cs="Times New Roman"/>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2 512,5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9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28"/>
                <w:szCs w:val="28"/>
              </w:rPr>
            </w:pPr>
            <w:r w:rsidRPr="00BB2A0B">
              <w:rPr>
                <w:rFonts w:ascii="Times New Roman" w:eastAsia="Times New Roman" w:hAnsi="Times New Roman" w:cs="Times New Roman"/>
                <w:sz w:val="28"/>
                <w:szCs w:val="28"/>
              </w:rPr>
              <w:t>Расходы на выплату персоналу казенных учреждений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2 512,5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28"/>
                <w:szCs w:val="28"/>
              </w:rPr>
            </w:pPr>
            <w:r w:rsidRPr="00BB2A0B">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400,0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7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28"/>
                <w:szCs w:val="28"/>
              </w:rPr>
            </w:pPr>
            <w:r w:rsidRPr="00BB2A0B">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400,0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5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28"/>
                <w:szCs w:val="28"/>
              </w:rPr>
            </w:pPr>
            <w:r w:rsidRPr="00BB2A0B">
              <w:rPr>
                <w:rFonts w:ascii="Times New Roman" w:eastAsia="Times New Roman" w:hAnsi="Times New Roman" w:cs="Times New Roman"/>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12 132,4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7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Расходы на обеспечение деятельности культурно-досуговых центров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12 132,4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00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9 714,7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8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казенных учреждений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9 714,7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33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2 364,1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7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2 364,1</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5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53,6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99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Уплата налогов,сборов и иных платежей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27330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850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53,6</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78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Государственная программа Новосибирской области "Управление государственными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837,5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78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837,5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25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837,5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5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837,5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казенных учреждений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03</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70510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837,5</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4 089,8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Расходы на обеспечение деятельности художественно-краеведческого музея)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27350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3 352,4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28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3 352,4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Расходы на выплату персоналу казенных учреждений</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3 352,4</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8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716,7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7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lastRenderedPageBreak/>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jc w:val="right"/>
              <w:rPr>
                <w:rFonts w:ascii="Arial CYR" w:eastAsia="Times New Roman" w:hAnsi="Arial CYR" w:cs="Arial CYR"/>
                <w:sz w:val="28"/>
                <w:szCs w:val="28"/>
              </w:rPr>
            </w:pPr>
            <w:r w:rsidRPr="00BB2A0B">
              <w:rPr>
                <w:rFonts w:ascii="Arial CYR" w:eastAsia="Times New Roman" w:hAnsi="Arial CYR" w:cs="Arial CYR"/>
                <w:sz w:val="28"/>
                <w:szCs w:val="28"/>
              </w:rPr>
              <w:t>716,7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52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бюджетные ассигнования</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800</w:t>
            </w:r>
          </w:p>
        </w:tc>
        <w:tc>
          <w:tcPr>
            <w:tcW w:w="1409" w:type="dxa"/>
            <w:tcBorders>
              <w:top w:val="single" w:sz="4" w:space="0" w:color="000000"/>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97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Уплата налогов,сборов и иных обязательных платежей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27350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850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20,7</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8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Мероприятия в сфере культуры, кинематографии, средств массовой информации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27370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468,8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468,8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7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08</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27370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468,8</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Социальная политика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10</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580,3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Пенсионное обеспечение</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10</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580,3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580,3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6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Доплаты к пенсиям муниципальных служащих </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26010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580,3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69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Социальное обеспечение и иные выплаты населению</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26010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300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580,3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193"/>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Публичные нормативные обязательства по социальным выплатам граждан</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10</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01</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26010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310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580,3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Физическая культура и спорт</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10 551,3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3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Массовый спорт</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10 526,3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Государственная программа "Развитие физической культуры и спорта в Новосибирской области на 2015-2021 годы"</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14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10 526,3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sz w:val="28"/>
                <w:szCs w:val="28"/>
              </w:rPr>
            </w:pPr>
          </w:p>
        </w:tc>
      </w:tr>
      <w:tr w:rsidR="00BB2A0B" w:rsidRPr="00BB2A0B" w:rsidTr="00BB2A0B">
        <w:trPr>
          <w:trHeight w:val="32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lastRenderedPageBreak/>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спортивныхсооружений, обеспечения оборудованием спортивных объектов"</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14</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07</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10 526,3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5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Реализация мероприятий в рамках государственной программы "Развитие физической культуры и спорта в Новосибирской области"</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70740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10 526,3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70740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10 526,3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44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02</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14</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07</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70740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10 526,3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Другие мероприятия в области физической культуры и спорта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25,0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720"/>
        </w:trPr>
        <w:tc>
          <w:tcPr>
            <w:tcW w:w="6267" w:type="dxa"/>
            <w:gridSpan w:val="7"/>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Непрограммные направления местного бюджета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00000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25,0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080"/>
        </w:trPr>
        <w:tc>
          <w:tcPr>
            <w:tcW w:w="6267" w:type="dxa"/>
            <w:gridSpan w:val="7"/>
            <w:tcBorders>
              <w:top w:val="nil"/>
              <w:left w:val="single" w:sz="8" w:space="0" w:color="000000"/>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xml:space="preserve"> Проведение мероприятий в сфере культуры, физической культуры и спорта</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28010</w:t>
            </w:r>
          </w:p>
        </w:tc>
        <w:tc>
          <w:tcPr>
            <w:tcW w:w="1547"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 </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4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28010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200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1260"/>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1349" w:type="dxa"/>
            <w:gridSpan w:val="3"/>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11</w:t>
            </w:r>
          </w:p>
        </w:tc>
        <w:tc>
          <w:tcPr>
            <w:tcW w:w="1867"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05</w:t>
            </w:r>
          </w:p>
        </w:tc>
        <w:tc>
          <w:tcPr>
            <w:tcW w:w="693"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98.</w:t>
            </w:r>
          </w:p>
        </w:tc>
        <w:tc>
          <w:tcPr>
            <w:tcW w:w="435"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w:t>
            </w:r>
          </w:p>
        </w:tc>
        <w:tc>
          <w:tcPr>
            <w:tcW w:w="608"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00</w:t>
            </w:r>
          </w:p>
        </w:tc>
        <w:tc>
          <w:tcPr>
            <w:tcW w:w="1026" w:type="dxa"/>
            <w:tcBorders>
              <w:top w:val="nil"/>
              <w:left w:val="nil"/>
              <w:bottom w:val="single" w:sz="4" w:space="0" w:color="000000"/>
              <w:right w:val="nil"/>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28010</w:t>
            </w:r>
          </w:p>
        </w:tc>
        <w:tc>
          <w:tcPr>
            <w:tcW w:w="1547"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sz w:val="28"/>
                <w:szCs w:val="28"/>
              </w:rPr>
            </w:pPr>
            <w:r w:rsidRPr="00BB2A0B">
              <w:rPr>
                <w:rFonts w:ascii="Arial" w:eastAsia="Times New Roman" w:hAnsi="Arial" w:cs="Arial"/>
                <w:sz w:val="28"/>
                <w:szCs w:val="28"/>
              </w:rPr>
              <w:t>240</w:t>
            </w:r>
          </w:p>
        </w:tc>
        <w:tc>
          <w:tcPr>
            <w:tcW w:w="1409" w:type="dxa"/>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Arial" w:eastAsia="Times New Roman" w:hAnsi="Arial" w:cs="Arial"/>
                <w:sz w:val="28"/>
                <w:szCs w:val="28"/>
              </w:rPr>
            </w:pPr>
            <w:r w:rsidRPr="00BB2A0B">
              <w:rPr>
                <w:rFonts w:ascii="Arial" w:eastAsia="Times New Roman" w:hAnsi="Arial" w:cs="Arial"/>
                <w:sz w:val="28"/>
                <w:szCs w:val="28"/>
              </w:rPr>
              <w:t>25,0</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trHeight w:val="405"/>
        </w:trPr>
        <w:tc>
          <w:tcPr>
            <w:tcW w:w="6267" w:type="dxa"/>
            <w:gridSpan w:val="7"/>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Итого расходов</w:t>
            </w:r>
          </w:p>
        </w:tc>
        <w:tc>
          <w:tcPr>
            <w:tcW w:w="1349" w:type="dxa"/>
            <w:gridSpan w:val="3"/>
            <w:tcBorders>
              <w:top w:val="nil"/>
              <w:left w:val="nil"/>
              <w:bottom w:val="single" w:sz="4" w:space="0" w:color="000000"/>
              <w:right w:val="single" w:sz="4" w:space="0" w:color="000000"/>
            </w:tcBorders>
            <w:shd w:val="clear" w:color="auto" w:fill="auto"/>
            <w:noWrap/>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867" w:type="dxa"/>
            <w:gridSpan w:val="2"/>
            <w:tcBorders>
              <w:top w:val="nil"/>
              <w:left w:val="nil"/>
              <w:bottom w:val="single" w:sz="4" w:space="0" w:color="000000"/>
              <w:right w:val="single" w:sz="4" w:space="0" w:color="000000"/>
            </w:tcBorders>
            <w:shd w:val="clear" w:color="auto" w:fill="auto"/>
            <w:noWrap/>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4309"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BB2A0B" w:rsidRPr="00BB2A0B" w:rsidRDefault="00BB2A0B" w:rsidP="00BB2A0B">
            <w:pPr>
              <w:spacing w:after="0" w:line="240" w:lineRule="auto"/>
              <w:rPr>
                <w:rFonts w:ascii="Arial" w:eastAsia="Times New Roman" w:hAnsi="Arial" w:cs="Arial"/>
                <w:b/>
                <w:bCs/>
                <w:sz w:val="28"/>
                <w:szCs w:val="28"/>
              </w:rPr>
            </w:pPr>
            <w:r w:rsidRPr="00BB2A0B">
              <w:rPr>
                <w:rFonts w:ascii="Arial" w:eastAsia="Times New Roman" w:hAnsi="Arial" w:cs="Arial"/>
                <w:b/>
                <w:bCs/>
                <w:sz w:val="28"/>
                <w:szCs w:val="28"/>
              </w:rPr>
              <w:t> </w:t>
            </w:r>
          </w:p>
        </w:tc>
        <w:tc>
          <w:tcPr>
            <w:tcW w:w="1409" w:type="dxa"/>
            <w:tcBorders>
              <w:top w:val="nil"/>
              <w:left w:val="nil"/>
              <w:bottom w:val="single" w:sz="4" w:space="0" w:color="000000"/>
              <w:right w:val="single" w:sz="4" w:space="0" w:color="000000"/>
            </w:tcBorders>
            <w:shd w:val="clear" w:color="auto" w:fill="auto"/>
            <w:noWrap/>
            <w:vAlign w:val="bottom"/>
            <w:hideMark/>
          </w:tcPr>
          <w:p w:rsidR="00BB2A0B" w:rsidRPr="00BB2A0B" w:rsidRDefault="00BB2A0B" w:rsidP="00BB2A0B">
            <w:pPr>
              <w:spacing w:after="0" w:line="240" w:lineRule="auto"/>
              <w:jc w:val="right"/>
              <w:rPr>
                <w:rFonts w:ascii="Arial" w:eastAsia="Times New Roman" w:hAnsi="Arial" w:cs="Arial"/>
                <w:b/>
                <w:bCs/>
                <w:sz w:val="28"/>
                <w:szCs w:val="28"/>
              </w:rPr>
            </w:pPr>
            <w:r w:rsidRPr="00BB2A0B">
              <w:rPr>
                <w:rFonts w:ascii="Arial" w:eastAsia="Times New Roman" w:hAnsi="Arial" w:cs="Arial"/>
                <w:b/>
                <w:bCs/>
                <w:sz w:val="28"/>
                <w:szCs w:val="28"/>
              </w:rPr>
              <w:t>198 671,3</w:t>
            </w:r>
          </w:p>
        </w:tc>
        <w:tc>
          <w:tcPr>
            <w:tcW w:w="1163" w:type="dxa"/>
            <w:tcBorders>
              <w:top w:val="nil"/>
              <w:left w:val="nil"/>
              <w:bottom w:val="nil"/>
              <w:right w:val="nil"/>
            </w:tcBorders>
            <w:shd w:val="clear" w:color="auto" w:fill="auto"/>
            <w:noWrap/>
            <w:vAlign w:val="bottom"/>
            <w:hideMark/>
          </w:tcPr>
          <w:p w:rsidR="00BB2A0B" w:rsidRPr="00BB2A0B" w:rsidRDefault="00BB2A0B" w:rsidP="00BB2A0B">
            <w:pPr>
              <w:spacing w:after="0" w:line="240" w:lineRule="auto"/>
              <w:rPr>
                <w:rFonts w:ascii="Arial CYR" w:eastAsia="Times New Roman" w:hAnsi="Arial CYR" w:cs="Arial CYR"/>
                <w:b/>
                <w:bCs/>
                <w:sz w:val="28"/>
                <w:szCs w:val="28"/>
              </w:rPr>
            </w:pPr>
          </w:p>
        </w:tc>
      </w:tr>
      <w:tr w:rsidR="00BB2A0B" w:rsidRPr="00BB2A0B" w:rsidTr="00BB2A0B">
        <w:trPr>
          <w:gridAfter w:val="8"/>
          <w:wAfter w:w="8104" w:type="dxa"/>
          <w:trHeight w:val="390"/>
        </w:trPr>
        <w:tc>
          <w:tcPr>
            <w:tcW w:w="3824"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16"/>
                <w:szCs w:val="16"/>
              </w:rPr>
            </w:pPr>
          </w:p>
        </w:tc>
        <w:tc>
          <w:tcPr>
            <w:tcW w:w="4436" w:type="dxa"/>
            <w:gridSpan w:val="10"/>
            <w:tcBorders>
              <w:top w:val="nil"/>
              <w:left w:val="nil"/>
              <w:bottom w:val="nil"/>
              <w:right w:val="nil"/>
            </w:tcBorders>
            <w:shd w:val="clear" w:color="auto" w:fill="auto"/>
            <w:vAlign w:val="bottom"/>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Приложение № 6</w:t>
            </w:r>
          </w:p>
        </w:tc>
      </w:tr>
      <w:tr w:rsidR="00BB2A0B" w:rsidRPr="00BB2A0B" w:rsidTr="00BB2A0B">
        <w:trPr>
          <w:gridAfter w:val="8"/>
          <w:wAfter w:w="8104" w:type="dxa"/>
          <w:trHeight w:val="1545"/>
        </w:trPr>
        <w:tc>
          <w:tcPr>
            <w:tcW w:w="3824"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right"/>
              <w:rPr>
                <w:rFonts w:ascii="Arial CYR" w:eastAsia="Times New Roman" w:hAnsi="Arial CYR" w:cs="Arial CYR"/>
                <w:sz w:val="16"/>
                <w:szCs w:val="16"/>
              </w:rPr>
            </w:pPr>
          </w:p>
        </w:tc>
        <w:tc>
          <w:tcPr>
            <w:tcW w:w="4436" w:type="dxa"/>
            <w:gridSpan w:val="10"/>
            <w:tcBorders>
              <w:top w:val="nil"/>
              <w:left w:val="nil"/>
              <w:bottom w:val="nil"/>
              <w:right w:val="nil"/>
            </w:tcBorders>
            <w:shd w:val="clear" w:color="auto" w:fill="auto"/>
            <w:vAlign w:val="bottom"/>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к решению 65 сессии  от 26.11.2019г.  Совета депутатов рабочего поселка Краснозерское Краснозерского района Новосибирской области   "О бюджет рабочего поселка Краснозерское Краснозерского района Новосибирской области на 2019 год и плановый период 2020 и 2021 годов" № 4</w:t>
            </w:r>
          </w:p>
        </w:tc>
      </w:tr>
      <w:tr w:rsidR="00BB2A0B" w:rsidRPr="00BB2A0B" w:rsidTr="00BB2A0B">
        <w:trPr>
          <w:gridAfter w:val="8"/>
          <w:wAfter w:w="8104" w:type="dxa"/>
          <w:trHeight w:val="1020"/>
        </w:trPr>
        <w:tc>
          <w:tcPr>
            <w:tcW w:w="8260" w:type="dxa"/>
            <w:gridSpan w:val="11"/>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 И 2021 ГОДОВ</w:t>
            </w:r>
          </w:p>
        </w:tc>
      </w:tr>
      <w:tr w:rsidR="00BB2A0B" w:rsidRPr="00BB2A0B" w:rsidTr="00BB2A0B">
        <w:trPr>
          <w:gridAfter w:val="8"/>
          <w:wAfter w:w="8104" w:type="dxa"/>
          <w:trHeight w:val="855"/>
        </w:trPr>
        <w:tc>
          <w:tcPr>
            <w:tcW w:w="8260" w:type="dxa"/>
            <w:gridSpan w:val="11"/>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Times New Roman" w:eastAsia="Times New Roman" w:hAnsi="Times New Roman" w:cs="Times New Roman"/>
                <w:b/>
                <w:bCs/>
                <w:sz w:val="18"/>
                <w:szCs w:val="18"/>
              </w:rPr>
            </w:pPr>
            <w:r w:rsidRPr="00BB2A0B">
              <w:rPr>
                <w:rFonts w:ascii="Times New Roman" w:eastAsia="Times New Roman" w:hAnsi="Times New Roman" w:cs="Times New Roman"/>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tc>
      </w:tr>
      <w:tr w:rsidR="00BB2A0B" w:rsidRPr="00BB2A0B" w:rsidTr="00BB2A0B">
        <w:trPr>
          <w:gridAfter w:val="8"/>
          <w:wAfter w:w="8104" w:type="dxa"/>
          <w:trHeight w:val="405"/>
        </w:trPr>
        <w:tc>
          <w:tcPr>
            <w:tcW w:w="3824"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32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27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29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515"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67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585"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839"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920"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таблица 1</w:t>
            </w:r>
          </w:p>
        </w:tc>
      </w:tr>
      <w:tr w:rsidR="00BB2A0B" w:rsidRPr="00BB2A0B" w:rsidTr="00BB2A0B">
        <w:trPr>
          <w:gridAfter w:val="8"/>
          <w:wAfter w:w="8104" w:type="dxa"/>
          <w:trHeight w:val="360"/>
        </w:trPr>
        <w:tc>
          <w:tcPr>
            <w:tcW w:w="3824"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32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273"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29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515"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678"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585"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839" w:type="dxa"/>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Arial CYR" w:eastAsia="Times New Roman" w:hAnsi="Arial CYR" w:cs="Arial CYR"/>
                <w:b/>
                <w:bCs/>
              </w:rPr>
            </w:pPr>
          </w:p>
        </w:tc>
        <w:tc>
          <w:tcPr>
            <w:tcW w:w="920" w:type="dxa"/>
            <w:gridSpan w:val="2"/>
            <w:tcBorders>
              <w:top w:val="nil"/>
              <w:left w:val="nil"/>
              <w:bottom w:val="nil"/>
              <w:right w:val="nil"/>
            </w:tcBorders>
            <w:shd w:val="clear" w:color="auto" w:fill="auto"/>
            <w:vAlign w:val="bottom"/>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тыс. рублей</w:t>
            </w:r>
          </w:p>
        </w:tc>
      </w:tr>
      <w:tr w:rsidR="00BB2A0B" w:rsidRPr="00BB2A0B" w:rsidTr="00BB2A0B">
        <w:trPr>
          <w:gridAfter w:val="8"/>
          <w:wAfter w:w="8104" w:type="dxa"/>
          <w:trHeight w:val="855"/>
        </w:trPr>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 Наименование </w:t>
            </w:r>
          </w:p>
        </w:tc>
        <w:tc>
          <w:tcPr>
            <w:tcW w:w="1414" w:type="dxa"/>
            <w:gridSpan w:val="4"/>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Код целевой статьи</w:t>
            </w:r>
          </w:p>
        </w:tc>
        <w:tc>
          <w:tcPr>
            <w:tcW w:w="678" w:type="dxa"/>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Код вида расходов</w:t>
            </w:r>
          </w:p>
        </w:tc>
        <w:tc>
          <w:tcPr>
            <w:tcW w:w="585" w:type="dxa"/>
            <w:gridSpan w:val="2"/>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Код раздела</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Код подраздела</w:t>
            </w:r>
          </w:p>
        </w:tc>
        <w:tc>
          <w:tcPr>
            <w:tcW w:w="920" w:type="dxa"/>
            <w:gridSpan w:val="2"/>
            <w:tcBorders>
              <w:top w:val="single" w:sz="4" w:space="0" w:color="000000"/>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jc w:val="center"/>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2019г</w:t>
            </w:r>
          </w:p>
        </w:tc>
      </w:tr>
      <w:tr w:rsidR="00BB2A0B" w:rsidRPr="00BB2A0B" w:rsidTr="00BB2A0B">
        <w:trPr>
          <w:gridAfter w:val="8"/>
          <w:wAfter w:w="8104" w:type="dxa"/>
          <w:trHeight w:val="210"/>
        </w:trPr>
        <w:tc>
          <w:tcPr>
            <w:tcW w:w="3824" w:type="dxa"/>
            <w:tcBorders>
              <w:top w:val="nil"/>
              <w:left w:val="single" w:sz="4" w:space="0" w:color="000000"/>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141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678" w:type="dxa"/>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w:t>
            </w:r>
          </w:p>
        </w:tc>
        <w:tc>
          <w:tcPr>
            <w:tcW w:w="585" w:type="dxa"/>
            <w:gridSpan w:val="2"/>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w:t>
            </w:r>
          </w:p>
        </w:tc>
        <w:tc>
          <w:tcPr>
            <w:tcW w:w="839" w:type="dxa"/>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BB2A0B" w:rsidRPr="00BB2A0B" w:rsidRDefault="00BB2A0B" w:rsidP="00BB2A0B">
            <w:pPr>
              <w:spacing w:after="0" w:line="240" w:lineRule="auto"/>
              <w:jc w:val="center"/>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Охрана окружающей среды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6 280,7</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6 280,7</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Основные мероприятия по защите территорий населенных пунктов Новосибирской области от подтопления и затопления.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6 230,7</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государственной программы Новосибирской области "Охрана окружающей среды"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6 230,7</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6 230,7</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Бюджетные инвестиции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6 230,7</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защите населенных пунктов от подтопления и затопления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50,0</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1 035,0</w:t>
            </w:r>
          </w:p>
        </w:tc>
      </w:tr>
      <w:tr w:rsidR="00BB2A0B" w:rsidRPr="00BB2A0B" w:rsidTr="00BB2A0B">
        <w:trPr>
          <w:gridAfter w:val="8"/>
          <w:wAfter w:w="8104" w:type="dxa"/>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1 035,0</w:t>
            </w:r>
          </w:p>
        </w:tc>
      </w:tr>
      <w:tr w:rsidR="00BB2A0B" w:rsidRPr="00BB2A0B" w:rsidTr="00BB2A0B">
        <w:trPr>
          <w:gridAfter w:val="8"/>
          <w:wAfter w:w="8104" w:type="dxa"/>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1 035,0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1 035,0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1 035,0</w:t>
            </w:r>
          </w:p>
        </w:tc>
      </w:tr>
      <w:tr w:rsidR="00BB2A0B" w:rsidRPr="00BB2A0B" w:rsidTr="00BB2A0B">
        <w:trPr>
          <w:gridAfter w:val="8"/>
          <w:wAfter w:w="8104" w:type="dxa"/>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427,9</w:t>
            </w:r>
          </w:p>
        </w:tc>
      </w:tr>
      <w:tr w:rsidR="00BB2A0B" w:rsidRPr="00BB2A0B" w:rsidTr="00BB2A0B">
        <w:trPr>
          <w:gridAfter w:val="8"/>
          <w:wAfter w:w="8104" w:type="dxa"/>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427,9</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427,9</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427,9</w:t>
            </w:r>
          </w:p>
        </w:tc>
      </w:tr>
      <w:tr w:rsidR="00BB2A0B" w:rsidRPr="00BB2A0B" w:rsidTr="00BB2A0B">
        <w:trPr>
          <w:gridAfter w:val="8"/>
          <w:wAfter w:w="8104" w:type="dxa"/>
          <w:trHeight w:val="109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"Развитие автомобильных дорогрегионального,ниципального и местного значения в Новосибирской области" в 2015-2020 годах"</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26 660,3</w:t>
            </w:r>
          </w:p>
        </w:tc>
      </w:tr>
      <w:tr w:rsidR="00BB2A0B" w:rsidRPr="00BB2A0B" w:rsidTr="00BB2A0B">
        <w:trPr>
          <w:gridAfter w:val="8"/>
          <w:wAfter w:w="8104" w:type="dxa"/>
          <w:trHeight w:val="12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xml:space="preserve">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деятельностив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26 660,3</w:t>
            </w:r>
          </w:p>
        </w:tc>
      </w:tr>
      <w:tr w:rsidR="00BB2A0B" w:rsidRPr="00BB2A0B" w:rsidTr="00BB2A0B">
        <w:trPr>
          <w:gridAfter w:val="8"/>
          <w:wAfter w:w="8104" w:type="dxa"/>
          <w:trHeight w:val="12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26 660,3</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26 660,3</w:t>
            </w:r>
          </w:p>
        </w:tc>
      </w:tr>
      <w:tr w:rsidR="00BB2A0B" w:rsidRPr="00BB2A0B" w:rsidTr="00BB2A0B">
        <w:trPr>
          <w:gridAfter w:val="8"/>
          <w:wAfter w:w="8104" w:type="dxa"/>
          <w:trHeight w:val="5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26 660,3</w:t>
            </w:r>
          </w:p>
        </w:tc>
      </w:tr>
      <w:tr w:rsidR="00BB2A0B" w:rsidRPr="00BB2A0B" w:rsidTr="00BB2A0B">
        <w:trPr>
          <w:gridAfter w:val="8"/>
          <w:wAfter w:w="8104" w:type="dxa"/>
          <w:trHeight w:val="8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обласим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134,8</w:t>
            </w:r>
          </w:p>
        </w:tc>
      </w:tr>
      <w:tr w:rsidR="00BB2A0B" w:rsidRPr="00BB2A0B" w:rsidTr="00BB2A0B">
        <w:trPr>
          <w:gridAfter w:val="8"/>
          <w:wAfter w:w="8104" w:type="dxa"/>
          <w:trHeight w:val="8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134,8</w:t>
            </w:r>
          </w:p>
        </w:tc>
      </w:tr>
      <w:tr w:rsidR="00BB2A0B" w:rsidRPr="00BB2A0B" w:rsidTr="00BB2A0B">
        <w:trPr>
          <w:gridAfter w:val="8"/>
          <w:wAfter w:w="8104" w:type="dxa"/>
          <w:trHeight w:val="11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134,8</w:t>
            </w:r>
          </w:p>
        </w:tc>
      </w:tr>
      <w:tr w:rsidR="00BB2A0B" w:rsidRPr="00BB2A0B" w:rsidTr="00BB2A0B">
        <w:trPr>
          <w:gridAfter w:val="8"/>
          <w:wAfter w:w="8104" w:type="dxa"/>
          <w:trHeight w:val="12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134,8</w:t>
            </w:r>
          </w:p>
        </w:tc>
      </w:tr>
      <w:tr w:rsidR="00BB2A0B" w:rsidRPr="00BB2A0B" w:rsidTr="00BB2A0B">
        <w:trPr>
          <w:gridAfter w:val="8"/>
          <w:wAfter w:w="8104" w:type="dxa"/>
          <w:trHeight w:val="5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134,8</w:t>
            </w:r>
          </w:p>
        </w:tc>
      </w:tr>
      <w:tr w:rsidR="00BB2A0B" w:rsidRPr="00BB2A0B" w:rsidTr="00BB2A0B">
        <w:trPr>
          <w:gridAfter w:val="8"/>
          <w:wAfter w:w="8104" w:type="dxa"/>
          <w:trHeight w:val="3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901,9</w:t>
            </w:r>
          </w:p>
        </w:tc>
      </w:tr>
      <w:tr w:rsidR="00BB2A0B" w:rsidRPr="00BB2A0B" w:rsidTr="00BB2A0B">
        <w:trPr>
          <w:gridAfter w:val="8"/>
          <w:wAfter w:w="8104" w:type="dxa"/>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Глава муниципального образования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901,9</w:t>
            </w:r>
          </w:p>
        </w:tc>
      </w:tr>
      <w:tr w:rsidR="00BB2A0B" w:rsidRPr="00BB2A0B" w:rsidTr="00BB2A0B">
        <w:trPr>
          <w:gridAfter w:val="8"/>
          <w:wAfter w:w="8104" w:type="dxa"/>
          <w:trHeight w:val="12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901,9</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901,9</w:t>
            </w:r>
          </w:p>
        </w:tc>
      </w:tr>
      <w:tr w:rsidR="00BB2A0B" w:rsidRPr="00BB2A0B" w:rsidTr="00BB2A0B">
        <w:trPr>
          <w:gridAfter w:val="8"/>
          <w:wAfter w:w="8104" w:type="dxa"/>
          <w:trHeight w:val="7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466,9</w:t>
            </w:r>
          </w:p>
        </w:tc>
      </w:tr>
      <w:tr w:rsidR="00BB2A0B" w:rsidRPr="00BB2A0B" w:rsidTr="00BB2A0B">
        <w:trPr>
          <w:gridAfter w:val="8"/>
          <w:wAfter w:w="8104" w:type="dxa"/>
          <w:trHeight w:val="7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466,9</w:t>
            </w:r>
          </w:p>
        </w:tc>
      </w:tr>
      <w:tr w:rsidR="00BB2A0B" w:rsidRPr="00BB2A0B" w:rsidTr="00BB2A0B">
        <w:trPr>
          <w:gridAfter w:val="8"/>
          <w:wAfter w:w="8104" w:type="dxa"/>
          <w:trHeight w:val="12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466,9</w:t>
            </w:r>
          </w:p>
        </w:tc>
      </w:tr>
      <w:tr w:rsidR="00BB2A0B" w:rsidRPr="00BB2A0B" w:rsidTr="00BB2A0B">
        <w:trPr>
          <w:gridAfter w:val="8"/>
          <w:wAfter w:w="8104" w:type="dxa"/>
          <w:trHeight w:val="12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466,9</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466,9</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програма Новосибирской области "Юстиция" на 2014-2020 годы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0,1</w:t>
            </w:r>
          </w:p>
        </w:tc>
      </w:tr>
      <w:tr w:rsidR="00BB2A0B" w:rsidRPr="00BB2A0B" w:rsidTr="00BB2A0B">
        <w:trPr>
          <w:gridAfter w:val="8"/>
          <w:wAfter w:w="8104" w:type="dxa"/>
          <w:trHeight w:val="9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7 714,9</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7 714,9</w:t>
            </w:r>
          </w:p>
        </w:tc>
      </w:tr>
      <w:tr w:rsidR="00BB2A0B" w:rsidRPr="00BB2A0B" w:rsidTr="00BB2A0B">
        <w:trPr>
          <w:gridAfter w:val="8"/>
          <w:wAfter w:w="8104" w:type="dxa"/>
          <w:trHeight w:val="121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6 152,1</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6 152,1</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Расходы на обеспечение функций муниципальных 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1 562,8</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1 326,3</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1 326,3</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236,5</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xml:space="preserve">Уплата налогов,сборов и иных платежей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850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236,5</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139,7</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139,7</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обеспечение функций контрольных 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139,7</w:t>
            </w:r>
          </w:p>
        </w:tc>
      </w:tr>
      <w:tr w:rsidR="00BB2A0B" w:rsidRPr="00BB2A0B" w:rsidTr="00BB2A0B">
        <w:trPr>
          <w:gridAfter w:val="8"/>
          <w:wAfter w:w="8104" w:type="dxa"/>
          <w:trHeight w:val="3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Межбюджетные трансферты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139,7</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межбюджетные трансферты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139,7</w:t>
            </w:r>
          </w:p>
        </w:tc>
      </w:tr>
      <w:tr w:rsidR="00BB2A0B" w:rsidRPr="00BB2A0B" w:rsidTr="00BB2A0B">
        <w:trPr>
          <w:gridAfter w:val="8"/>
          <w:wAfter w:w="8104" w:type="dxa"/>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Резервные фонды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50,0</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50,0</w:t>
            </w:r>
          </w:p>
        </w:tc>
      </w:tr>
      <w:tr w:rsidR="00BB2A0B" w:rsidRPr="00BB2A0B" w:rsidTr="00BB2A0B">
        <w:trPr>
          <w:gridAfter w:val="8"/>
          <w:wAfter w:w="8104" w:type="dxa"/>
          <w:trHeight w:val="3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Резервные средства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870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50,0</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"Развитие институтов региональной политики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607,5</w:t>
            </w:r>
          </w:p>
        </w:tc>
      </w:tr>
      <w:tr w:rsidR="00BB2A0B" w:rsidRPr="00BB2A0B" w:rsidTr="00BB2A0B">
        <w:trPr>
          <w:gridAfter w:val="8"/>
          <w:wAfter w:w="8104" w:type="dxa"/>
          <w:trHeight w:val="11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по муниципальным программам по реализации территориального общественного самоуправления в Новосибирской области "Содействие развитию местного самоуправления"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607,5</w:t>
            </w:r>
          </w:p>
        </w:tc>
      </w:tr>
      <w:tr w:rsidR="00BB2A0B" w:rsidRPr="00BB2A0B" w:rsidTr="00BB2A0B">
        <w:trPr>
          <w:gridAfter w:val="8"/>
          <w:wAfter w:w="8104" w:type="dxa"/>
          <w:trHeight w:val="14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территориальному общественному самоуправлению в Новосибирской области и подпрограммы "Содействие развитию местного самоуправления" государственной программы Новосибирской "Развитие институтов региональной политики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607,5</w:t>
            </w:r>
          </w:p>
        </w:tc>
      </w:tr>
      <w:tr w:rsidR="00BB2A0B" w:rsidRPr="00BB2A0B" w:rsidTr="00BB2A0B">
        <w:trPr>
          <w:gridAfter w:val="8"/>
          <w:wAfter w:w="8104" w:type="dxa"/>
          <w:trHeight w:val="49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607,5</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607,5</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251,3</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251,3</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251,3</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Мероприятия по землеустройству и землепользованию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552,7</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552,7</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552,7</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425,0</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техногеного характера, гражданская оборона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425,0</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425,0</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420,0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23090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420,0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23090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420,0</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5,0</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Обеспечение пожарной безопасности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60,5</w:t>
            </w:r>
          </w:p>
        </w:tc>
      </w:tr>
      <w:tr w:rsidR="00BB2A0B" w:rsidRPr="00BB2A0B" w:rsidTr="00BB2A0B">
        <w:trPr>
          <w:gridAfter w:val="8"/>
          <w:wAfter w:w="8104" w:type="dxa"/>
          <w:trHeight w:val="10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lastRenderedPageBreak/>
              <w:t>Муниципальная программа Краснозерского района Новосибирской области "Обеспечение безопасности жизнедеятельности населения Краснозерского района Новосибирской области" на период 2018-2020годы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60,5</w:t>
            </w:r>
          </w:p>
        </w:tc>
      </w:tr>
      <w:tr w:rsidR="00BB2A0B" w:rsidRPr="00BB2A0B" w:rsidTr="00BB2A0B">
        <w:trPr>
          <w:gridAfter w:val="8"/>
          <w:wAfter w:w="8104" w:type="dxa"/>
          <w:trHeight w:val="226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Реализация мероприятий по оснощению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60,5</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60,5</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60,5</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19,8</w:t>
            </w:r>
          </w:p>
        </w:tc>
      </w:tr>
      <w:tr w:rsidR="00BB2A0B" w:rsidRPr="00BB2A0B" w:rsidTr="00BB2A0B">
        <w:trPr>
          <w:gridAfter w:val="8"/>
          <w:wAfter w:w="8104" w:type="dxa"/>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19,8</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19,8</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19,8</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Мероприятия по предупреждению терроризма и экстремизма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Дорожное хозяйство</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8 692,9</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8 692,9</w:t>
            </w:r>
          </w:p>
        </w:tc>
      </w:tr>
      <w:tr w:rsidR="00BB2A0B" w:rsidRPr="00BB2A0B" w:rsidTr="00BB2A0B">
        <w:trPr>
          <w:gridAfter w:val="8"/>
          <w:wAfter w:w="8104" w:type="dxa"/>
          <w:trHeight w:val="8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8 692,9</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8 692,9</w:t>
            </w:r>
          </w:p>
        </w:tc>
      </w:tr>
      <w:tr w:rsidR="00BB2A0B" w:rsidRPr="00BB2A0B" w:rsidTr="00BB2A0B">
        <w:trPr>
          <w:gridAfter w:val="8"/>
          <w:wAfter w:w="8104" w:type="dxa"/>
          <w:trHeight w:val="46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8 692,9</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Жилищное хозяйство</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37 461,6</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на 2019г</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36 676,2</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Основные мероприятия " Безопасность жилищно-коммунального хозяйства"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36 676,2</w:t>
            </w:r>
          </w:p>
        </w:tc>
      </w:tr>
      <w:tr w:rsidR="00BB2A0B" w:rsidRPr="00BB2A0B" w:rsidTr="00BB2A0B">
        <w:trPr>
          <w:gridAfter w:val="8"/>
          <w:wAfter w:w="8104" w:type="dxa"/>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Реализация мероприятий по переселению граждан из аварийного жилищного фонда подрограммы "Безопасность жилищно-коммунального хозяйства" государственной программыНовосибирской области "Жилищно-коммунальное хозяйство Новосибирской области" на 2019 год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36 676,2</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36 676,2</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Бюджетные инвестиции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36 676,2</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785,4</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785,4</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769,8</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769,8</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15,6</w:t>
            </w:r>
          </w:p>
        </w:tc>
      </w:tr>
      <w:tr w:rsidR="00BB2A0B" w:rsidRPr="00BB2A0B" w:rsidTr="00BB2A0B">
        <w:trPr>
          <w:gridAfter w:val="8"/>
          <w:wAfter w:w="8104" w:type="dxa"/>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15,6</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3 320,0</w:t>
            </w:r>
          </w:p>
        </w:tc>
      </w:tr>
      <w:tr w:rsidR="00BB2A0B" w:rsidRPr="00BB2A0B" w:rsidTr="00BB2A0B">
        <w:trPr>
          <w:gridAfter w:val="8"/>
          <w:wAfter w:w="8104" w:type="dxa"/>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3 320,0</w:t>
            </w:r>
          </w:p>
        </w:tc>
      </w:tr>
      <w:tr w:rsidR="00BB2A0B" w:rsidRPr="00BB2A0B" w:rsidTr="00BB2A0B">
        <w:trPr>
          <w:gridAfter w:val="8"/>
          <w:wAfter w:w="8104" w:type="dxa"/>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3 320,0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3 320,0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3 320,0</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в 2015-2020годах"</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24 699,0</w:t>
            </w:r>
          </w:p>
        </w:tc>
      </w:tr>
      <w:tr w:rsidR="00BB2A0B" w:rsidRPr="00BB2A0B" w:rsidTr="00BB2A0B">
        <w:trPr>
          <w:gridAfter w:val="8"/>
          <w:wAfter w:w="8104" w:type="dxa"/>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по подготовке объектов жилищно-коммунального хозяйства Новосибирской области к работе в осенне-зимний период "Безопасность жилищно-коммунального хозяйства"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24 699,0</w:t>
            </w:r>
          </w:p>
        </w:tc>
      </w:tr>
      <w:tr w:rsidR="00BB2A0B" w:rsidRPr="00BB2A0B" w:rsidTr="00BB2A0B">
        <w:trPr>
          <w:gridAfter w:val="8"/>
          <w:wAfter w:w="8104" w:type="dxa"/>
          <w:trHeight w:val="18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Обеспечение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24 699,0</w:t>
            </w:r>
          </w:p>
        </w:tc>
      </w:tr>
      <w:tr w:rsidR="00BB2A0B" w:rsidRPr="00BB2A0B" w:rsidTr="00BB2A0B">
        <w:trPr>
          <w:gridAfter w:val="8"/>
          <w:wAfter w:w="8104" w:type="dxa"/>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24 699,0</w:t>
            </w:r>
          </w:p>
        </w:tc>
      </w:tr>
      <w:tr w:rsidR="00BB2A0B" w:rsidRPr="00BB2A0B" w:rsidTr="00BB2A0B">
        <w:trPr>
          <w:gridAfter w:val="8"/>
          <w:wAfter w:w="8104" w:type="dxa"/>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24 699,0</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8 829,1</w:t>
            </w:r>
          </w:p>
        </w:tc>
      </w:tr>
      <w:tr w:rsidR="00BB2A0B" w:rsidRPr="00BB2A0B" w:rsidTr="00BB2A0B">
        <w:trPr>
          <w:gridAfter w:val="8"/>
          <w:wAfter w:w="8104" w:type="dxa"/>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8 829,1</w:t>
            </w:r>
          </w:p>
        </w:tc>
      </w:tr>
      <w:tr w:rsidR="00BB2A0B" w:rsidRPr="00BB2A0B" w:rsidTr="00BB2A0B">
        <w:trPr>
          <w:gridAfter w:val="8"/>
          <w:wAfter w:w="8104" w:type="dxa"/>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Обеспечение мероприятий по строительству и реконструкции объектов централизованных систем холодного водоснабжения в рамках подрограммы "Чистая вода" государственной программы Новосибирской области "Жилищно-коммунальное хозяйство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8 829,1</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8 829,1</w:t>
            </w:r>
          </w:p>
        </w:tc>
      </w:tr>
      <w:tr w:rsidR="00BB2A0B" w:rsidRPr="00BB2A0B" w:rsidTr="00BB2A0B">
        <w:trPr>
          <w:gridAfter w:val="8"/>
          <w:wAfter w:w="8104" w:type="dxa"/>
          <w:trHeight w:val="36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Бюджетные инвестиции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04</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8 829,1</w:t>
            </w:r>
          </w:p>
        </w:tc>
      </w:tr>
      <w:tr w:rsidR="00BB2A0B" w:rsidRPr="00BB2A0B" w:rsidTr="00BB2A0B">
        <w:trPr>
          <w:gridAfter w:val="8"/>
          <w:wAfter w:w="8104" w:type="dxa"/>
          <w:trHeight w:val="36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5 140,2</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Мероприятия в области коммунального хозяйства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5 140,2</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4 700,8</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4 700,8</w:t>
            </w:r>
          </w:p>
        </w:tc>
      </w:tr>
      <w:tr w:rsidR="00BB2A0B" w:rsidRPr="00BB2A0B" w:rsidTr="00BB2A0B">
        <w:trPr>
          <w:gridAfter w:val="8"/>
          <w:wAfter w:w="8104" w:type="dxa"/>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439,4</w:t>
            </w:r>
          </w:p>
        </w:tc>
      </w:tr>
      <w:tr w:rsidR="00BB2A0B" w:rsidRPr="00BB2A0B" w:rsidTr="00BB2A0B">
        <w:trPr>
          <w:gridAfter w:val="8"/>
          <w:wAfter w:w="8104" w:type="dxa"/>
          <w:trHeight w:val="9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439,4</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475,0</w:t>
            </w:r>
          </w:p>
        </w:tc>
      </w:tr>
      <w:tr w:rsidR="00BB2A0B" w:rsidRPr="00BB2A0B" w:rsidTr="00BB2A0B">
        <w:trPr>
          <w:gridAfter w:val="8"/>
          <w:wAfter w:w="8104" w:type="dxa"/>
          <w:trHeight w:val="91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475,0</w:t>
            </w:r>
          </w:p>
        </w:tc>
      </w:tr>
      <w:tr w:rsidR="00BB2A0B" w:rsidRPr="00BB2A0B" w:rsidTr="00BB2A0B">
        <w:trPr>
          <w:gridAfter w:val="8"/>
          <w:wAfter w:w="8104" w:type="dxa"/>
          <w:trHeight w:val="109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475,0</w:t>
            </w:r>
          </w:p>
        </w:tc>
      </w:tr>
      <w:tr w:rsidR="00BB2A0B" w:rsidRPr="00BB2A0B" w:rsidTr="00BB2A0B">
        <w:trPr>
          <w:gridAfter w:val="8"/>
          <w:wAfter w:w="8104" w:type="dxa"/>
          <w:trHeight w:val="5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xml:space="preserve">Закупки товаров, работ и услуг для обеспечения государственных (муниципальных)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475,0</w:t>
            </w:r>
          </w:p>
        </w:tc>
      </w:tr>
      <w:tr w:rsidR="00BB2A0B" w:rsidRPr="00BB2A0B" w:rsidTr="00BB2A0B">
        <w:trPr>
          <w:gridAfter w:val="8"/>
          <w:wAfter w:w="8104" w:type="dxa"/>
          <w:trHeight w:val="61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475,0</w:t>
            </w:r>
          </w:p>
        </w:tc>
      </w:tr>
      <w:tr w:rsidR="00BB2A0B" w:rsidRPr="00BB2A0B" w:rsidTr="00BB2A0B">
        <w:trPr>
          <w:gridAfter w:val="8"/>
          <w:wAfter w:w="8104" w:type="dxa"/>
          <w:trHeight w:val="8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12 066,2</w:t>
            </w:r>
          </w:p>
        </w:tc>
      </w:tr>
      <w:tr w:rsidR="00BB2A0B" w:rsidRPr="00BB2A0B" w:rsidTr="00BB2A0B">
        <w:trPr>
          <w:gridAfter w:val="8"/>
          <w:wAfter w:w="8104" w:type="dxa"/>
          <w:trHeight w:val="10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6 249,8</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Иные бюджетные ассигноваания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6 249,8</w:t>
            </w:r>
          </w:p>
        </w:tc>
      </w:tr>
      <w:tr w:rsidR="00BB2A0B" w:rsidRPr="00BB2A0B" w:rsidTr="00BB2A0B">
        <w:trPr>
          <w:gridAfter w:val="8"/>
          <w:wAfter w:w="8104" w:type="dxa"/>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6 249,8</w:t>
            </w:r>
          </w:p>
        </w:tc>
      </w:tr>
      <w:tr w:rsidR="00BB2A0B" w:rsidRPr="00BB2A0B" w:rsidTr="00BB2A0B">
        <w:trPr>
          <w:gridAfter w:val="8"/>
          <w:wAfter w:w="8104" w:type="dxa"/>
          <w:trHeight w:val="9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5 816,4</w:t>
            </w:r>
          </w:p>
        </w:tc>
      </w:tr>
      <w:tr w:rsidR="00BB2A0B" w:rsidRPr="00BB2A0B" w:rsidTr="00BB2A0B">
        <w:trPr>
          <w:gridAfter w:val="8"/>
          <w:wAfter w:w="8104" w:type="dxa"/>
          <w:trHeight w:val="5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Закупки товаров, работ и услуг для обеспечения государственных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5 816,4</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5 816,4</w:t>
            </w:r>
          </w:p>
        </w:tc>
      </w:tr>
      <w:tr w:rsidR="00BB2A0B" w:rsidRPr="00BB2A0B" w:rsidTr="00BB2A0B">
        <w:trPr>
          <w:gridAfter w:val="8"/>
          <w:wAfter w:w="8104" w:type="dxa"/>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20 206,0</w:t>
            </w:r>
          </w:p>
        </w:tc>
      </w:tr>
      <w:tr w:rsidR="00BB2A0B" w:rsidRPr="00BB2A0B" w:rsidTr="00BB2A0B">
        <w:trPr>
          <w:gridAfter w:val="8"/>
          <w:wAfter w:w="8104" w:type="dxa"/>
          <w:trHeight w:val="2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Уличное освещение</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4 718,8</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4 718,8</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4 718,8</w:t>
            </w:r>
          </w:p>
        </w:tc>
      </w:tr>
      <w:tr w:rsidR="00BB2A0B" w:rsidRPr="00BB2A0B" w:rsidTr="00BB2A0B">
        <w:trPr>
          <w:gridAfter w:val="8"/>
          <w:wAfter w:w="8104" w:type="dxa"/>
          <w:trHeight w:val="285"/>
        </w:trPr>
        <w:tc>
          <w:tcPr>
            <w:tcW w:w="3824" w:type="dxa"/>
            <w:tcBorders>
              <w:top w:val="nil"/>
              <w:left w:val="single" w:sz="4" w:space="0" w:color="000000"/>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Озеленение</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Организация и содержание мест захоронения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483,7</w:t>
            </w:r>
          </w:p>
        </w:tc>
      </w:tr>
      <w:tr w:rsidR="00BB2A0B" w:rsidRPr="00BB2A0B" w:rsidTr="00BB2A0B">
        <w:trPr>
          <w:gridAfter w:val="8"/>
          <w:wAfter w:w="8104" w:type="dxa"/>
          <w:trHeight w:val="5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483,7</w:t>
            </w:r>
          </w:p>
        </w:tc>
      </w:tr>
      <w:tr w:rsidR="00BB2A0B" w:rsidRPr="00BB2A0B" w:rsidTr="00BB2A0B">
        <w:trPr>
          <w:gridAfter w:val="8"/>
          <w:wAfter w:w="8104" w:type="dxa"/>
          <w:trHeight w:val="5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483,7</w:t>
            </w:r>
          </w:p>
        </w:tc>
      </w:tr>
      <w:tr w:rsidR="00BB2A0B" w:rsidRPr="00BB2A0B" w:rsidTr="00BB2A0B">
        <w:trPr>
          <w:gridAfter w:val="8"/>
          <w:wAfter w:w="8104" w:type="dxa"/>
          <w:trHeight w:val="435"/>
        </w:trPr>
        <w:tc>
          <w:tcPr>
            <w:tcW w:w="3824" w:type="dxa"/>
            <w:tcBorders>
              <w:top w:val="nil"/>
              <w:left w:val="single" w:sz="4" w:space="0" w:color="000000"/>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15 002,5</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15 002,5</w:t>
            </w:r>
          </w:p>
        </w:tc>
      </w:tr>
      <w:tr w:rsidR="00BB2A0B" w:rsidRPr="00BB2A0B" w:rsidTr="00BB2A0B">
        <w:trPr>
          <w:gridAfter w:val="8"/>
          <w:wAfter w:w="8104" w:type="dxa"/>
          <w:trHeight w:val="5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15 002,5</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Социальная политика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580,3</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Пенсионное обеспечение</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580,3</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580,3</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Доплаты к пенсиям государственныз служащих субъектов Российской Федерации и муниципальных служащих</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580,3</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Социальное обеспечение и иные выплаты населению</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580,3</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Публичные нормативные социальные выплаты гражданам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580,3</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Образование</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14,0</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4,0</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Молодежная политика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10,0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Проведение мероприятий для детей и молодежи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07</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r>
      <w:tr w:rsidR="00BB2A0B" w:rsidRPr="00BB2A0B" w:rsidTr="00BB2A0B">
        <w:trPr>
          <w:gridAfter w:val="8"/>
          <w:wAfter w:w="8104" w:type="dxa"/>
          <w:trHeight w:val="7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Государственная программа Новосибирской области "Управление государственными финансами в Новосибирской области "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2 912,5</w:t>
            </w:r>
          </w:p>
        </w:tc>
      </w:tr>
      <w:tr w:rsidR="00BB2A0B" w:rsidRPr="00BB2A0B" w:rsidTr="00BB2A0B">
        <w:trPr>
          <w:gridAfter w:val="8"/>
          <w:wAfter w:w="8104" w:type="dxa"/>
          <w:trHeight w:val="7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2 912,5</w:t>
            </w:r>
          </w:p>
        </w:tc>
      </w:tr>
      <w:tr w:rsidR="00BB2A0B" w:rsidRPr="00BB2A0B" w:rsidTr="00BB2A0B">
        <w:trPr>
          <w:gridAfter w:val="8"/>
          <w:wAfter w:w="8104" w:type="dxa"/>
          <w:trHeight w:val="12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2 912,5</w:t>
            </w:r>
          </w:p>
        </w:tc>
      </w:tr>
      <w:tr w:rsidR="00BB2A0B" w:rsidRPr="00BB2A0B" w:rsidTr="00BB2A0B">
        <w:trPr>
          <w:gridAfter w:val="8"/>
          <w:wAfter w:w="8104" w:type="dxa"/>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2 512,5</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2 512,5</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400,0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400,0</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12 132,4</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Расходы на обеспечение деятельности культурно-досуговых центров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12 132,4</w:t>
            </w:r>
          </w:p>
        </w:tc>
      </w:tr>
      <w:tr w:rsidR="00BB2A0B" w:rsidRPr="00BB2A0B" w:rsidTr="00BB2A0B">
        <w:trPr>
          <w:gridAfter w:val="8"/>
          <w:wAfter w:w="8104" w:type="dxa"/>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выплаты персоналй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9 714,7</w:t>
            </w:r>
          </w:p>
        </w:tc>
      </w:tr>
      <w:tr w:rsidR="00BB2A0B" w:rsidRPr="00BB2A0B" w:rsidTr="00BB2A0B">
        <w:trPr>
          <w:gridAfter w:val="8"/>
          <w:wAfter w:w="8104" w:type="dxa"/>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9 714,7</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2 364,1</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2 364,1</w:t>
            </w:r>
          </w:p>
        </w:tc>
      </w:tr>
      <w:tr w:rsidR="00BB2A0B" w:rsidRPr="00BB2A0B" w:rsidTr="00BB2A0B">
        <w:trPr>
          <w:gridAfter w:val="8"/>
          <w:wAfter w:w="8104" w:type="dxa"/>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53,6</w:t>
            </w:r>
          </w:p>
        </w:tc>
      </w:tr>
      <w:tr w:rsidR="00BB2A0B" w:rsidRPr="00BB2A0B" w:rsidTr="00BB2A0B">
        <w:trPr>
          <w:gridAfter w:val="8"/>
          <w:wAfter w:w="8104" w:type="dxa"/>
          <w:trHeight w:val="3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xml:space="preserve">Уплата налогов, сборов и иных платежей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850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53,6</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Государственная программа Новосибирской "Управление государственными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837,5</w:t>
            </w:r>
          </w:p>
        </w:tc>
      </w:tr>
      <w:tr w:rsidR="00BB2A0B" w:rsidRPr="00BB2A0B" w:rsidTr="00BB2A0B">
        <w:trPr>
          <w:gridAfter w:val="8"/>
          <w:wAfter w:w="8104" w:type="dxa"/>
          <w:trHeight w:val="76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837,5</w:t>
            </w:r>
          </w:p>
        </w:tc>
      </w:tr>
      <w:tr w:rsidR="00BB2A0B" w:rsidRPr="00BB2A0B" w:rsidTr="00BB2A0B">
        <w:trPr>
          <w:gridAfter w:val="8"/>
          <w:wAfter w:w="8104" w:type="dxa"/>
          <w:trHeight w:val="10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837,5</w:t>
            </w:r>
          </w:p>
        </w:tc>
      </w:tr>
      <w:tr w:rsidR="00BB2A0B" w:rsidRPr="00BB2A0B" w:rsidTr="00BB2A0B">
        <w:trPr>
          <w:gridAfter w:val="8"/>
          <w:wAfter w:w="8104" w:type="dxa"/>
          <w:trHeight w:val="9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lastRenderedPageBreak/>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837,5</w:t>
            </w:r>
          </w:p>
        </w:tc>
      </w:tr>
      <w:tr w:rsidR="00BB2A0B" w:rsidRPr="00BB2A0B" w:rsidTr="00BB2A0B">
        <w:trPr>
          <w:gridAfter w:val="8"/>
          <w:wAfter w:w="8104" w:type="dxa"/>
          <w:trHeight w:val="3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837,5</w:t>
            </w:r>
          </w:p>
        </w:tc>
      </w:tr>
      <w:tr w:rsidR="00BB2A0B" w:rsidRPr="00BB2A0B" w:rsidTr="00BB2A0B">
        <w:trPr>
          <w:gridAfter w:val="8"/>
          <w:wAfter w:w="8104" w:type="dxa"/>
          <w:trHeight w:val="3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4 089,8</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Рассходы на обеспечение деятельности художественно-краеведческого музея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4 089,8</w:t>
            </w:r>
          </w:p>
        </w:tc>
      </w:tr>
      <w:tr w:rsidR="00BB2A0B" w:rsidRPr="00BB2A0B" w:rsidTr="00BB2A0B">
        <w:trPr>
          <w:gridAfter w:val="8"/>
          <w:wAfter w:w="8104" w:type="dxa"/>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выплаты персоналй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3 352,4</w:t>
            </w:r>
          </w:p>
        </w:tc>
      </w:tr>
      <w:tr w:rsidR="00BB2A0B" w:rsidRPr="00BB2A0B" w:rsidTr="00BB2A0B">
        <w:trPr>
          <w:gridAfter w:val="8"/>
          <w:wAfter w:w="8104" w:type="dxa"/>
          <w:trHeight w:val="36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110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3 352,4</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720,9</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720,9</w:t>
            </w:r>
          </w:p>
        </w:tc>
      </w:tr>
      <w:tr w:rsidR="00BB2A0B" w:rsidRPr="00BB2A0B" w:rsidTr="00BB2A0B">
        <w:trPr>
          <w:gridAfter w:val="8"/>
          <w:wAfter w:w="8104" w:type="dxa"/>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16,5</w:t>
            </w:r>
          </w:p>
        </w:tc>
      </w:tr>
      <w:tr w:rsidR="00BB2A0B" w:rsidRPr="00BB2A0B" w:rsidTr="00BB2A0B">
        <w:trPr>
          <w:gridAfter w:val="8"/>
          <w:wAfter w:w="8104" w:type="dxa"/>
          <w:trHeight w:val="3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xml:space="preserve">Уплата налогов, сборов и иных платежей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850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16,5</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Культура и кинематография</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468,8</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Культура </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468,8</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468,8</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468,8</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01</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468,8</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Физическая культура и спорт</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10 551,3</w:t>
            </w:r>
          </w:p>
        </w:tc>
      </w:tr>
      <w:tr w:rsidR="00BB2A0B" w:rsidRPr="00BB2A0B" w:rsidTr="00BB2A0B">
        <w:trPr>
          <w:gridAfter w:val="8"/>
          <w:wAfter w:w="8104" w:type="dxa"/>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Массовый спорт</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10 526,3</w:t>
            </w:r>
          </w:p>
        </w:tc>
      </w:tr>
      <w:tr w:rsidR="00BB2A0B" w:rsidRPr="00BB2A0B" w:rsidTr="00BB2A0B">
        <w:trPr>
          <w:gridAfter w:val="8"/>
          <w:wAfter w:w="8104" w:type="dxa"/>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Государственная программа "Развитие физической культуры и спорта в Новосибирской области на 2015-2021 годы"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10 526,3</w:t>
            </w:r>
          </w:p>
        </w:tc>
      </w:tr>
      <w:tr w:rsidR="00BB2A0B" w:rsidRPr="00BB2A0B" w:rsidTr="00BB2A0B">
        <w:trPr>
          <w:gridAfter w:val="8"/>
          <w:wAfter w:w="8104" w:type="dxa"/>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10 526,3</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м спорта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10 526,3</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10 526,3</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10 526,3</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Другие вопросы в области физической культуры и спорта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25,0</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25,0</w:t>
            </w:r>
          </w:p>
        </w:tc>
      </w:tr>
      <w:tr w:rsidR="00BB2A0B" w:rsidRPr="00BB2A0B" w:rsidTr="00BB2A0B">
        <w:trPr>
          <w:gridAfter w:val="8"/>
          <w:wAfter w:w="8104" w:type="dxa"/>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xml:space="preserve"> Проведение мероприятий в сфере культуры, физической культуры и спорта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25,0</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25,0</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05</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25,0</w:t>
            </w:r>
          </w:p>
        </w:tc>
      </w:tr>
      <w:tr w:rsidR="00BB2A0B" w:rsidRPr="00BB2A0B" w:rsidTr="00BB2A0B">
        <w:trPr>
          <w:gridAfter w:val="8"/>
          <w:wAfter w:w="8104" w:type="dxa"/>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Национальная оборона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463,7</w:t>
            </w:r>
          </w:p>
        </w:tc>
      </w:tr>
      <w:tr w:rsidR="00BB2A0B" w:rsidRPr="00BB2A0B" w:rsidTr="00BB2A0B">
        <w:trPr>
          <w:gridAfter w:val="8"/>
          <w:wAfter w:w="8104" w:type="dxa"/>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lastRenderedPageBreak/>
              <w:t>Мобилизационная и вневойсковая подготовка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463,7</w:t>
            </w:r>
          </w:p>
        </w:tc>
      </w:tr>
      <w:tr w:rsidR="00BB2A0B" w:rsidRPr="00BB2A0B" w:rsidTr="00BB2A0B">
        <w:trPr>
          <w:gridAfter w:val="8"/>
          <w:wAfter w:w="8104" w:type="dxa"/>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Непрограммные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463,7</w:t>
            </w:r>
          </w:p>
        </w:tc>
      </w:tr>
      <w:tr w:rsidR="00BB2A0B" w:rsidRPr="00BB2A0B" w:rsidTr="00BB2A0B">
        <w:trPr>
          <w:gridAfter w:val="8"/>
          <w:wAfter w:w="8104" w:type="dxa"/>
          <w:trHeight w:val="4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463,7</w:t>
            </w:r>
          </w:p>
        </w:tc>
      </w:tr>
      <w:tr w:rsidR="00BB2A0B" w:rsidRPr="00BB2A0B" w:rsidTr="00BB2A0B">
        <w:trPr>
          <w:gridAfter w:val="8"/>
          <w:wAfter w:w="8104" w:type="dxa"/>
          <w:trHeight w:val="12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440,6</w:t>
            </w:r>
          </w:p>
        </w:tc>
      </w:tr>
      <w:tr w:rsidR="00BB2A0B" w:rsidRPr="00BB2A0B" w:rsidTr="00BB2A0B">
        <w:trPr>
          <w:gridAfter w:val="8"/>
          <w:wAfter w:w="8104" w:type="dxa"/>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120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440,6</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Закупка товаров,работ и услуг для обеспечениягосударственных(муниципальных)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200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w:t>
            </w:r>
          </w:p>
        </w:tc>
      </w:tr>
      <w:tr w:rsidR="00BB2A0B" w:rsidRPr="00BB2A0B" w:rsidTr="00BB2A0B">
        <w:trPr>
          <w:gridAfter w:val="8"/>
          <w:wAfter w:w="8104" w:type="dxa"/>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240</w:t>
            </w:r>
          </w:p>
        </w:tc>
        <w:tc>
          <w:tcPr>
            <w:tcW w:w="585" w:type="dxa"/>
            <w:gridSpan w:val="2"/>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03</w:t>
            </w:r>
          </w:p>
        </w:tc>
        <w:tc>
          <w:tcPr>
            <w:tcW w:w="920" w:type="dxa"/>
            <w:gridSpan w:val="2"/>
            <w:tcBorders>
              <w:top w:val="nil"/>
              <w:left w:val="nil"/>
              <w:bottom w:val="single" w:sz="4" w:space="0" w:color="000000"/>
              <w:right w:val="single" w:sz="4" w:space="0" w:color="000000"/>
            </w:tcBorders>
            <w:shd w:val="clear" w:color="auto" w:fill="auto"/>
            <w:vAlign w:val="bottom"/>
            <w:hideMark/>
          </w:tcPr>
          <w:p w:rsidR="00BB2A0B" w:rsidRPr="00BB2A0B" w:rsidRDefault="00BB2A0B" w:rsidP="00BB2A0B">
            <w:pPr>
              <w:spacing w:after="0" w:line="240" w:lineRule="auto"/>
              <w:jc w:val="right"/>
              <w:rPr>
                <w:rFonts w:ascii="Times New Roman" w:eastAsia="Times New Roman" w:hAnsi="Times New Roman" w:cs="Times New Roman"/>
                <w:sz w:val="16"/>
                <w:szCs w:val="16"/>
              </w:rPr>
            </w:pPr>
            <w:r w:rsidRPr="00BB2A0B">
              <w:rPr>
                <w:rFonts w:ascii="Times New Roman" w:eastAsia="Times New Roman" w:hAnsi="Times New Roman" w:cs="Times New Roman"/>
                <w:sz w:val="16"/>
                <w:szCs w:val="16"/>
              </w:rPr>
              <w:t>23,1</w:t>
            </w:r>
          </w:p>
        </w:tc>
      </w:tr>
      <w:tr w:rsidR="00BB2A0B" w:rsidRPr="00BB2A0B" w:rsidTr="00BB2A0B">
        <w:trPr>
          <w:gridAfter w:val="8"/>
          <w:wAfter w:w="8104" w:type="dxa"/>
          <w:trHeight w:val="255"/>
        </w:trPr>
        <w:tc>
          <w:tcPr>
            <w:tcW w:w="3824"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Итого расходов</w:t>
            </w:r>
          </w:p>
        </w:tc>
        <w:tc>
          <w:tcPr>
            <w:tcW w:w="2092"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585" w:type="dxa"/>
            <w:gridSpan w:val="2"/>
            <w:tcBorders>
              <w:top w:val="single" w:sz="8" w:space="0" w:color="000000"/>
              <w:left w:val="nil"/>
              <w:bottom w:val="single" w:sz="8" w:space="0" w:color="000000"/>
              <w:right w:val="nil"/>
            </w:tcBorders>
            <w:shd w:val="clear" w:color="auto" w:fill="auto"/>
            <w:noWrap/>
            <w:vAlign w:val="bottom"/>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839" w:type="dxa"/>
            <w:tcBorders>
              <w:top w:val="single" w:sz="8" w:space="0" w:color="000000"/>
              <w:left w:val="single" w:sz="4" w:space="0" w:color="000000"/>
              <w:bottom w:val="single" w:sz="8" w:space="0" w:color="000000"/>
              <w:right w:val="nil"/>
            </w:tcBorders>
            <w:shd w:val="clear" w:color="auto" w:fill="auto"/>
            <w:noWrap/>
            <w:vAlign w:val="bottom"/>
            <w:hideMark/>
          </w:tcPr>
          <w:p w:rsidR="00BB2A0B" w:rsidRPr="00BB2A0B" w:rsidRDefault="00BB2A0B" w:rsidP="00BB2A0B">
            <w:pPr>
              <w:spacing w:after="0" w:line="240" w:lineRule="auto"/>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 </w:t>
            </w:r>
          </w:p>
        </w:tc>
        <w:tc>
          <w:tcPr>
            <w:tcW w:w="920" w:type="dxa"/>
            <w:gridSpan w:val="2"/>
            <w:tcBorders>
              <w:top w:val="single" w:sz="8" w:space="0" w:color="000000"/>
              <w:left w:val="single" w:sz="4" w:space="0" w:color="000000"/>
              <w:bottom w:val="single" w:sz="8" w:space="0" w:color="000000"/>
              <w:right w:val="single" w:sz="8" w:space="0" w:color="000000"/>
            </w:tcBorders>
            <w:shd w:val="clear" w:color="auto" w:fill="auto"/>
            <w:noWrap/>
            <w:vAlign w:val="bottom"/>
            <w:hideMark/>
          </w:tcPr>
          <w:p w:rsidR="00BB2A0B" w:rsidRPr="00BB2A0B" w:rsidRDefault="00BB2A0B" w:rsidP="00BB2A0B">
            <w:pPr>
              <w:spacing w:after="0" w:line="240" w:lineRule="auto"/>
              <w:jc w:val="right"/>
              <w:rPr>
                <w:rFonts w:ascii="Times New Roman" w:eastAsia="Times New Roman" w:hAnsi="Times New Roman" w:cs="Times New Roman"/>
                <w:b/>
                <w:bCs/>
                <w:sz w:val="16"/>
                <w:szCs w:val="16"/>
              </w:rPr>
            </w:pPr>
            <w:r w:rsidRPr="00BB2A0B">
              <w:rPr>
                <w:rFonts w:ascii="Times New Roman" w:eastAsia="Times New Roman" w:hAnsi="Times New Roman" w:cs="Times New Roman"/>
                <w:b/>
                <w:bCs/>
                <w:sz w:val="16"/>
                <w:szCs w:val="16"/>
              </w:rPr>
              <w:t>198 671,3</w:t>
            </w:r>
          </w:p>
        </w:tc>
      </w:tr>
    </w:tbl>
    <w:p w:rsidR="00BB2A0B" w:rsidRPr="00BB2A0B" w:rsidRDefault="00BB2A0B" w:rsidP="00BB2A0B">
      <w:pPr>
        <w:widowControl w:val="0"/>
        <w:autoSpaceDE w:val="0"/>
        <w:autoSpaceDN w:val="0"/>
        <w:adjustRightInd w:val="0"/>
        <w:spacing w:after="0" w:line="240" w:lineRule="auto"/>
        <w:jc w:val="both"/>
        <w:rPr>
          <w:rFonts w:ascii="Times New Roman" w:hAnsi="Times New Roman"/>
          <w:sz w:val="20"/>
          <w:szCs w:val="20"/>
        </w:rPr>
      </w:pP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B2A0B" w:rsidRPr="00BB2A0B" w:rsidRDefault="00BB2A0B" w:rsidP="00BB2A0B">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BB2A0B" w:rsidRPr="00E30E7A" w:rsidRDefault="00BB2A0B" w:rsidP="00BB2A0B">
      <w:pPr>
        <w:widowControl w:val="0"/>
        <w:autoSpaceDE w:val="0"/>
        <w:autoSpaceDN w:val="0"/>
        <w:adjustRightInd w:val="0"/>
        <w:spacing w:after="0" w:line="240" w:lineRule="auto"/>
        <w:jc w:val="both"/>
        <w:rPr>
          <w:rFonts w:ascii="Times New Roman" w:hAnsi="Times New Roman"/>
          <w:sz w:val="28"/>
          <w:szCs w:val="28"/>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tbl>
      <w:tblPr>
        <w:tblW w:w="8960" w:type="dxa"/>
        <w:tblInd w:w="93" w:type="dxa"/>
        <w:tblLook w:val="04A0"/>
      </w:tblPr>
      <w:tblGrid>
        <w:gridCol w:w="3013"/>
        <w:gridCol w:w="1225"/>
        <w:gridCol w:w="731"/>
        <w:gridCol w:w="967"/>
        <w:gridCol w:w="402"/>
        <w:gridCol w:w="327"/>
        <w:gridCol w:w="402"/>
        <w:gridCol w:w="595"/>
        <w:gridCol w:w="817"/>
        <w:gridCol w:w="999"/>
      </w:tblGrid>
      <w:tr w:rsidR="00F31E74" w:rsidRPr="00F31E74" w:rsidTr="00F31E74">
        <w:trPr>
          <w:trHeight w:val="717"/>
        </w:trPr>
        <w:tc>
          <w:tcPr>
            <w:tcW w:w="3231"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1117"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693"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839"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3080" w:type="dxa"/>
            <w:gridSpan w:val="6"/>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                                      Приложение № 7</w:t>
            </w:r>
          </w:p>
        </w:tc>
      </w:tr>
      <w:tr w:rsidR="00F31E74" w:rsidRPr="00F31E74" w:rsidTr="00F31E74">
        <w:trPr>
          <w:trHeight w:val="1245"/>
        </w:trPr>
        <w:tc>
          <w:tcPr>
            <w:tcW w:w="3231"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1117"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4612" w:type="dxa"/>
            <w:gridSpan w:val="8"/>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 решению 65 сессии от 26.11.2019г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 и 2021 годов" № 4</w:t>
            </w:r>
          </w:p>
        </w:tc>
      </w:tr>
      <w:tr w:rsidR="00F31E74" w:rsidRPr="00F31E74" w:rsidTr="00F31E74">
        <w:trPr>
          <w:trHeight w:val="1020"/>
        </w:trPr>
        <w:tc>
          <w:tcPr>
            <w:tcW w:w="8960" w:type="dxa"/>
            <w:gridSpan w:val="10"/>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r w:rsidRPr="00F31E74">
              <w:rPr>
                <w:rFonts w:ascii="Arial CYR" w:eastAsia="Times New Roman" w:hAnsi="Arial CYR" w:cs="Arial CYR"/>
                <w:b/>
                <w:bCs/>
              </w:rPr>
              <w:t xml:space="preserve">Ведомственная структура расходов бюджета рабочего поселка Краснозерское Краснозерского района Новосибирской области на 2019 год и плановый период 2020 и 2021 годов </w:t>
            </w:r>
          </w:p>
        </w:tc>
      </w:tr>
      <w:tr w:rsidR="00F31E74" w:rsidRPr="00F31E74" w:rsidTr="00F31E74">
        <w:trPr>
          <w:trHeight w:val="855"/>
        </w:trPr>
        <w:tc>
          <w:tcPr>
            <w:tcW w:w="8960" w:type="dxa"/>
            <w:gridSpan w:val="10"/>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18"/>
                <w:szCs w:val="18"/>
              </w:rPr>
            </w:pPr>
            <w:r w:rsidRPr="00F31E74">
              <w:rPr>
                <w:rFonts w:ascii="Arial CYR" w:eastAsia="Times New Roman" w:hAnsi="Arial CYR" w:cs="Arial CYR"/>
                <w:b/>
                <w:bCs/>
                <w:sz w:val="18"/>
                <w:szCs w:val="18"/>
              </w:rPr>
              <w:t xml:space="preserve">Ведомственная структура расходов бюджета  рабочего поселка Краснозерское Краснозерского района Новосибирской области на 2019 год </w:t>
            </w:r>
          </w:p>
        </w:tc>
      </w:tr>
      <w:tr w:rsidR="00F31E74" w:rsidRPr="00F31E74" w:rsidTr="00F31E74">
        <w:trPr>
          <w:trHeight w:val="660"/>
        </w:trPr>
        <w:tc>
          <w:tcPr>
            <w:tcW w:w="3231"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17"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93"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839"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311"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243"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28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02"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78"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060"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16"/>
                <w:szCs w:val="16"/>
              </w:rPr>
            </w:pPr>
            <w:r w:rsidRPr="00F31E74">
              <w:rPr>
                <w:rFonts w:ascii="Arial CYR" w:eastAsia="Times New Roman" w:hAnsi="Arial CYR" w:cs="Arial CYR"/>
                <w:sz w:val="16"/>
                <w:szCs w:val="16"/>
              </w:rPr>
              <w:t>таблица 1</w:t>
            </w:r>
          </w:p>
        </w:tc>
      </w:tr>
      <w:tr w:rsidR="00F31E74" w:rsidRPr="00F31E74" w:rsidTr="00F31E74">
        <w:trPr>
          <w:trHeight w:val="225"/>
        </w:trPr>
        <w:tc>
          <w:tcPr>
            <w:tcW w:w="3231"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17"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93"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839"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311"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243"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28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02"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78"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060"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16"/>
                <w:szCs w:val="16"/>
              </w:rPr>
            </w:pPr>
            <w:r w:rsidRPr="00F31E74">
              <w:rPr>
                <w:rFonts w:ascii="Arial CYR" w:eastAsia="Times New Roman" w:hAnsi="Arial CYR" w:cs="Arial CYR"/>
                <w:sz w:val="16"/>
                <w:szCs w:val="16"/>
              </w:rPr>
              <w:t>тыс. рублей</w:t>
            </w:r>
          </w:p>
        </w:tc>
      </w:tr>
      <w:tr w:rsidR="00F31E74" w:rsidRPr="00F31E74" w:rsidTr="00F31E74">
        <w:trPr>
          <w:trHeight w:val="900"/>
        </w:trPr>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Наименование </w:t>
            </w:r>
          </w:p>
        </w:tc>
        <w:tc>
          <w:tcPr>
            <w:tcW w:w="1117"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распорядителя</w:t>
            </w:r>
          </w:p>
        </w:tc>
        <w:tc>
          <w:tcPr>
            <w:tcW w:w="693"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раздела</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подраздела</w:t>
            </w:r>
          </w:p>
        </w:tc>
        <w:tc>
          <w:tcPr>
            <w:tcW w:w="1342"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целевой статьи</w:t>
            </w:r>
          </w:p>
        </w:tc>
        <w:tc>
          <w:tcPr>
            <w:tcW w:w="678"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вида расходов</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2019г</w:t>
            </w:r>
          </w:p>
        </w:tc>
      </w:tr>
      <w:tr w:rsidR="00F31E74" w:rsidRPr="00F31E74" w:rsidTr="00F31E74">
        <w:trPr>
          <w:trHeight w:val="360"/>
        </w:trPr>
        <w:tc>
          <w:tcPr>
            <w:tcW w:w="3231" w:type="dxa"/>
            <w:tcBorders>
              <w:top w:val="nil"/>
              <w:left w:val="single" w:sz="4" w:space="0" w:color="000000"/>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1117" w:type="dxa"/>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693" w:type="dxa"/>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w:t>
            </w:r>
          </w:p>
        </w:tc>
        <w:tc>
          <w:tcPr>
            <w:tcW w:w="839" w:type="dxa"/>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84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w:t>
            </w:r>
          </w:p>
        </w:tc>
        <w:tc>
          <w:tcPr>
            <w:tcW w:w="502" w:type="dxa"/>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78" w:type="dxa"/>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w:t>
            </w:r>
          </w:p>
        </w:tc>
        <w:tc>
          <w:tcPr>
            <w:tcW w:w="1060" w:type="dxa"/>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w:t>
            </w:r>
          </w:p>
        </w:tc>
      </w:tr>
      <w:tr w:rsidR="00F31E74" w:rsidRPr="00F31E74" w:rsidTr="00F31E74">
        <w:trPr>
          <w:trHeight w:val="6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Администрация рабочего поселка Краснозерское Краснозерского района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178 699,1</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Общегосударственные вопросы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10 819,8</w:t>
            </w:r>
          </w:p>
        </w:tc>
      </w:tr>
      <w:tr w:rsidR="00F31E74" w:rsidRPr="00F31E74" w:rsidTr="00F31E74">
        <w:trPr>
          <w:trHeight w:val="9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1 036,7</w:t>
            </w:r>
          </w:p>
        </w:tc>
      </w:tr>
      <w:tr w:rsidR="00F31E74" w:rsidRPr="00F31E74" w:rsidTr="00F31E74">
        <w:trPr>
          <w:trHeight w:val="11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trHeight w:val="9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trHeight w:val="138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trHeight w:val="148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trHeight w:val="4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901,9</w:t>
            </w:r>
          </w:p>
        </w:tc>
      </w:tr>
      <w:tr w:rsidR="00F31E74" w:rsidRPr="00F31E74" w:rsidTr="00F31E74">
        <w:trPr>
          <w:trHeight w:val="3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Глава муниципального образования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901,9</w:t>
            </w:r>
          </w:p>
        </w:tc>
      </w:tr>
      <w:tr w:rsidR="00F31E74" w:rsidRPr="00F31E74" w:rsidTr="00F31E74">
        <w:trPr>
          <w:trHeight w:val="15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901,9</w:t>
            </w:r>
          </w:p>
        </w:tc>
      </w:tr>
      <w:tr w:rsidR="00F31E74" w:rsidRPr="00F31E74" w:rsidTr="00F31E74">
        <w:trPr>
          <w:trHeight w:val="5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901,9</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8 181,9</w:t>
            </w:r>
          </w:p>
        </w:tc>
      </w:tr>
      <w:tr w:rsidR="00F31E74" w:rsidRPr="00F31E74" w:rsidTr="00F31E74">
        <w:trPr>
          <w:trHeight w:val="94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466,9</w:t>
            </w:r>
          </w:p>
        </w:tc>
      </w:tr>
      <w:tr w:rsidR="00F31E74" w:rsidRPr="00F31E74" w:rsidTr="00F31E74">
        <w:trPr>
          <w:trHeight w:val="9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Осеовное мероприятие "Оказание финансовой поддержки муниципальным образованиямпо обеспечению сбалансированности местным бюджетам"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trHeight w:val="13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trHeight w:val="15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trHeight w:val="4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"Юстиция"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r>
      <w:tr w:rsidR="00F31E74" w:rsidRPr="00F31E74" w:rsidTr="00F31E74">
        <w:trPr>
          <w:trHeight w:val="19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Основное мероприятие "Кординация деятельности оганов государственной властии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r>
      <w:tr w:rsidR="00F31E74" w:rsidRPr="00F31E74" w:rsidTr="00F31E74">
        <w:trPr>
          <w:trHeight w:val="12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trHeight w:val="8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trHeight w:val="9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trHeight w:val="4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7 714,9</w:t>
            </w:r>
          </w:p>
        </w:tc>
      </w:tr>
      <w:tr w:rsidR="00F31E74" w:rsidRPr="00F31E74" w:rsidTr="00F31E74">
        <w:trPr>
          <w:trHeight w:val="6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6 152,1</w:t>
            </w:r>
          </w:p>
        </w:tc>
      </w:tr>
      <w:tr w:rsidR="00F31E74" w:rsidRPr="00F31E74" w:rsidTr="00F31E74">
        <w:trPr>
          <w:trHeight w:val="14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6 152,1</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6 152,1</w:t>
            </w:r>
          </w:p>
        </w:tc>
      </w:tr>
      <w:tr w:rsidR="00F31E74" w:rsidRPr="00F31E74" w:rsidTr="00F31E74">
        <w:trPr>
          <w:trHeight w:val="4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обеспечение функций муниципальных 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1 562,8</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1 326,3</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1 326,3</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236,5</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Уплата налогов,сборов и иных обязательных платежей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236,5</w:t>
            </w:r>
          </w:p>
        </w:tc>
      </w:tr>
      <w:tr w:rsidR="00F31E74" w:rsidRPr="00F31E74" w:rsidTr="00F31E74">
        <w:trPr>
          <w:trHeight w:val="9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trHeight w:val="5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trHeight w:val="5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обеспечение функций контрольных 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trHeight w:val="2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Межбюджетные трансферты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r>
      <w:tr w:rsidR="00F31E74" w:rsidRPr="00F31E74" w:rsidTr="00F31E74">
        <w:trPr>
          <w:trHeight w:val="2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межбюджетные трансферты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Резервные фонды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r>
      <w:tr w:rsidR="00F31E74" w:rsidRPr="00F31E74" w:rsidTr="00F31E74">
        <w:trPr>
          <w:trHeight w:val="4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r>
      <w:tr w:rsidR="00F31E74" w:rsidRPr="00F31E74" w:rsidTr="00F31E74">
        <w:trPr>
          <w:trHeight w:val="6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Резервные фонды местных администраций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r>
      <w:tr w:rsidR="00F31E74" w:rsidRPr="00F31E74" w:rsidTr="00F31E74">
        <w:trPr>
          <w:trHeight w:val="2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trHeight w:val="3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Резервные фонды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870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trHeight w:val="3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общегосударственные вопросы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1 411,5</w:t>
            </w:r>
          </w:p>
        </w:tc>
      </w:tr>
      <w:tr w:rsidR="00F31E74" w:rsidRPr="00F31E74" w:rsidTr="00F31E74">
        <w:trPr>
          <w:trHeight w:val="13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16</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607,5</w:t>
            </w:r>
          </w:p>
        </w:tc>
      </w:tr>
      <w:tr w:rsidR="00F31E74" w:rsidRPr="00F31E74" w:rsidTr="00F31E74">
        <w:trPr>
          <w:trHeight w:val="26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 государственной программы Новосибирской области "Развитие институтоврегиональной политикиНовосибирской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trHeight w:val="78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trHeight w:val="88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trHeight w:val="5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804,0</w:t>
            </w:r>
          </w:p>
        </w:tc>
      </w:tr>
      <w:tr w:rsidR="00F31E74" w:rsidRPr="00F31E74" w:rsidTr="00F31E74">
        <w:trPr>
          <w:trHeight w:val="7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251,3</w:t>
            </w:r>
          </w:p>
        </w:tc>
      </w:tr>
      <w:tr w:rsidR="00F31E74" w:rsidRPr="00F31E74" w:rsidTr="00F31E74">
        <w:trPr>
          <w:trHeight w:val="9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w:t>
            </w:r>
          </w:p>
        </w:tc>
      </w:tr>
      <w:tr w:rsidR="00F31E74" w:rsidRPr="00F31E74" w:rsidTr="00F31E74">
        <w:trPr>
          <w:trHeight w:val="8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w:t>
            </w:r>
          </w:p>
        </w:tc>
      </w:tr>
      <w:tr w:rsidR="00F31E74" w:rsidRPr="00F31E74" w:rsidTr="00F31E74">
        <w:trPr>
          <w:trHeight w:val="5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по землеустройству и землепользованию</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552,7</w:t>
            </w:r>
          </w:p>
        </w:tc>
      </w:tr>
      <w:tr w:rsidR="00F31E74" w:rsidRPr="00F31E74" w:rsidTr="00F31E74">
        <w:trPr>
          <w:trHeight w:val="10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552,7</w:t>
            </w:r>
          </w:p>
        </w:tc>
      </w:tr>
      <w:tr w:rsidR="00F31E74" w:rsidRPr="00F31E74" w:rsidTr="00F31E74">
        <w:trPr>
          <w:trHeight w:val="6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552,7</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оборона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trHeight w:val="58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Мобилизационная и вневойсковая подготовка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trHeight w:val="4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trHeight w:val="9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trHeight w:val="15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440,6</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440,6</w:t>
            </w:r>
          </w:p>
        </w:tc>
      </w:tr>
      <w:tr w:rsidR="00F31E74" w:rsidRPr="00F31E74" w:rsidTr="00F31E74">
        <w:trPr>
          <w:trHeight w:val="8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w:t>
            </w:r>
          </w:p>
        </w:tc>
      </w:tr>
      <w:tr w:rsidR="00F31E74" w:rsidRPr="00F31E74" w:rsidTr="00F31E74">
        <w:trPr>
          <w:trHeight w:val="94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w:t>
            </w:r>
          </w:p>
        </w:tc>
      </w:tr>
      <w:tr w:rsidR="00F31E74" w:rsidRPr="00F31E74" w:rsidTr="00F31E74">
        <w:trPr>
          <w:trHeight w:val="4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507,3</w:t>
            </w:r>
          </w:p>
        </w:tc>
      </w:tr>
      <w:tr w:rsidR="00F31E74" w:rsidRPr="00F31E74" w:rsidTr="00F31E74">
        <w:trPr>
          <w:trHeight w:val="100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425,0</w:t>
            </w:r>
          </w:p>
        </w:tc>
      </w:tr>
      <w:tr w:rsidR="00F31E74" w:rsidRPr="00F31E74" w:rsidTr="00F31E74">
        <w:trPr>
          <w:trHeight w:val="4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425,0</w:t>
            </w:r>
          </w:p>
        </w:tc>
      </w:tr>
      <w:tr w:rsidR="00F31E74" w:rsidRPr="00F31E74" w:rsidTr="00F31E74">
        <w:trPr>
          <w:trHeight w:val="94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23090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420,0</w:t>
            </w:r>
          </w:p>
        </w:tc>
      </w:tr>
      <w:tr w:rsidR="00F31E74" w:rsidRPr="00F31E74" w:rsidTr="00F31E74">
        <w:trPr>
          <w:trHeight w:val="8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23090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420,0</w:t>
            </w:r>
          </w:p>
        </w:tc>
      </w:tr>
      <w:tr w:rsidR="00F31E74" w:rsidRPr="00F31E74" w:rsidTr="00F31E74">
        <w:trPr>
          <w:trHeight w:val="8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23090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420,0</w:t>
            </w:r>
          </w:p>
        </w:tc>
      </w:tr>
      <w:tr w:rsidR="00F31E74" w:rsidRPr="00F31E74" w:rsidTr="00F31E74">
        <w:trPr>
          <w:trHeight w:val="5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Обеспечение первичных мер пожарной безопасности в границах поселений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w:t>
            </w:r>
          </w:p>
        </w:tc>
      </w:tr>
      <w:tr w:rsidR="00F31E74" w:rsidRPr="00F31E74" w:rsidTr="00F31E74">
        <w:trPr>
          <w:trHeight w:val="7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w:t>
            </w:r>
          </w:p>
        </w:tc>
      </w:tr>
      <w:tr w:rsidR="00F31E74" w:rsidRPr="00F31E74" w:rsidTr="00F31E74">
        <w:trPr>
          <w:trHeight w:val="4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пожарной безопасности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80,3</w:t>
            </w:r>
          </w:p>
        </w:tc>
      </w:tr>
      <w:tr w:rsidR="00F31E74" w:rsidRPr="00F31E74" w:rsidTr="00F31E74">
        <w:trPr>
          <w:trHeight w:val="14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 годы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60,5</w:t>
            </w:r>
          </w:p>
        </w:tc>
      </w:tr>
      <w:tr w:rsidR="00F31E74" w:rsidRPr="00F31E74" w:rsidTr="00F31E74">
        <w:trPr>
          <w:trHeight w:val="29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осношению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trHeight w:val="9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trHeight w:val="11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пожпрной безопасности социально-незащищенной категории граждан</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trHeight w:val="7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trHeight w:val="6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w:t>
            </w:r>
          </w:p>
        </w:tc>
      </w:tr>
      <w:tr w:rsidR="00F31E74" w:rsidRPr="00F31E74" w:rsidTr="00F31E74">
        <w:trPr>
          <w:trHeight w:val="48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w:t>
            </w:r>
          </w:p>
        </w:tc>
      </w:tr>
      <w:tr w:rsidR="00F31E74" w:rsidRPr="00F31E74" w:rsidTr="00F31E74">
        <w:trPr>
          <w:trHeight w:val="5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по предупреждению терроризма и экстремизма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trHeight w:val="5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trHeight w:val="7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trHeight w:val="7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trHeight w:val="88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trHeight w:val="9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trHeight w:val="3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экономика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43 096,8</w:t>
            </w:r>
          </w:p>
        </w:tc>
      </w:tr>
      <w:tr w:rsidR="00F31E74" w:rsidRPr="00F31E74" w:rsidTr="00F31E74">
        <w:trPr>
          <w:trHeight w:val="34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Водное хозяйство</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6 280,7</w:t>
            </w:r>
          </w:p>
        </w:tc>
      </w:tr>
      <w:tr w:rsidR="00F31E74" w:rsidRPr="00F31E74" w:rsidTr="00F31E74">
        <w:trPr>
          <w:trHeight w:val="7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6 230,7</w:t>
            </w:r>
          </w:p>
        </w:tc>
      </w:tr>
      <w:tr w:rsidR="00F31E74" w:rsidRPr="00F31E74" w:rsidTr="00F31E74">
        <w:trPr>
          <w:trHeight w:val="14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Основные мероприятие "Предупреждение в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trHeight w:val="8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Мероприятия по защите территорий еаселенных пунктов Новосибирской области от подтопления и затопления.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Бюджетные инвестиции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Дорожное хозяйство (дорожные фонды)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36 816,1</w:t>
            </w:r>
          </w:p>
        </w:tc>
      </w:tr>
      <w:tr w:rsidR="00F31E74" w:rsidRPr="00F31E74" w:rsidTr="00F31E74">
        <w:trPr>
          <w:trHeight w:val="9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"Управление финансами в Новосибирской области "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1 462,9</w:t>
            </w:r>
          </w:p>
        </w:tc>
      </w:tr>
      <w:tr w:rsidR="00F31E74" w:rsidRPr="00F31E74" w:rsidTr="00F31E74">
        <w:trPr>
          <w:trHeight w:val="11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trHeight w:val="118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trHeight w:val="8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trHeight w:val="8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trHeight w:val="11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"Реализация проектов развития территорий муниципальных образований Новосибирской области, основанных на местных инициативах"</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trHeight w:val="15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trHeight w:val="78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trHeight w:val="7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trHeight w:val="13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61</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26 660,3</w:t>
            </w:r>
          </w:p>
        </w:tc>
      </w:tr>
      <w:tr w:rsidR="00F31E74" w:rsidRPr="00F31E74" w:rsidTr="00F31E74">
        <w:trPr>
          <w:trHeight w:val="214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61</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26 660,3</w:t>
            </w:r>
          </w:p>
        </w:tc>
      </w:tr>
      <w:tr w:rsidR="00F31E74" w:rsidRPr="00F31E74" w:rsidTr="00F31E74">
        <w:trPr>
          <w:trHeight w:val="15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61</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26 660,3</w:t>
            </w:r>
          </w:p>
        </w:tc>
      </w:tr>
      <w:tr w:rsidR="00F31E74" w:rsidRPr="00F31E74" w:rsidTr="00F31E74">
        <w:trPr>
          <w:trHeight w:val="9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trHeight w:val="6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trHeight w:val="5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8 692,9</w:t>
            </w:r>
          </w:p>
        </w:tc>
      </w:tr>
      <w:tr w:rsidR="00F31E74" w:rsidRPr="00F31E74" w:rsidTr="00F31E74">
        <w:trPr>
          <w:trHeight w:val="10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8 692,9</w:t>
            </w:r>
          </w:p>
        </w:tc>
      </w:tr>
      <w:tr w:rsidR="00F31E74" w:rsidRPr="00F31E74" w:rsidTr="00F31E74">
        <w:trPr>
          <w:trHeight w:val="6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8 692,9</w:t>
            </w:r>
          </w:p>
        </w:tc>
      </w:tr>
      <w:tr w:rsidR="00F31E74" w:rsidRPr="00F31E74" w:rsidTr="00F31E74">
        <w:trPr>
          <w:trHeight w:val="9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8 692,9</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Жилищно-коммунальное хозяйство</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112 197,1</w:t>
            </w:r>
          </w:p>
        </w:tc>
      </w:tr>
      <w:tr w:rsidR="00F31E74" w:rsidRPr="00F31E74" w:rsidTr="00F31E74">
        <w:trPr>
          <w:trHeight w:val="3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Жилищное хозяйство</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37 461,6</w:t>
            </w:r>
          </w:p>
        </w:tc>
      </w:tr>
      <w:tr w:rsidR="00F31E74" w:rsidRPr="00F31E74" w:rsidTr="00F31E74">
        <w:trPr>
          <w:trHeight w:val="9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1117"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243"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single" w:sz="4" w:space="0" w:color="000000"/>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36 676,2</w:t>
            </w:r>
          </w:p>
        </w:tc>
      </w:tr>
      <w:tr w:rsidR="00F31E74" w:rsidRPr="00F31E74" w:rsidTr="00F31E74">
        <w:trPr>
          <w:trHeight w:val="5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Основные мероприятия "Безопасность жилищно-коммунального хозяйства"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trHeight w:val="19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Реализация мероприятий по переселению граждан из аварийного жилищного фонда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trHeight w:val="7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trHeight w:val="3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Бюджетные инвестиции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trHeight w:val="4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785,4</w:t>
            </w:r>
          </w:p>
        </w:tc>
      </w:tr>
      <w:tr w:rsidR="00F31E74" w:rsidRPr="00F31E74" w:rsidTr="00F31E74">
        <w:trPr>
          <w:trHeight w:val="8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769,8</w:t>
            </w:r>
          </w:p>
        </w:tc>
      </w:tr>
      <w:tr w:rsidR="00F31E74" w:rsidRPr="00F31E74" w:rsidTr="00F31E74">
        <w:trPr>
          <w:trHeight w:val="7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769,8</w:t>
            </w:r>
          </w:p>
        </w:tc>
      </w:tr>
      <w:tr w:rsidR="00F31E74" w:rsidRPr="00F31E74" w:rsidTr="00F31E74">
        <w:trPr>
          <w:trHeight w:val="8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769,8</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15,6</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15,6</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Коммунальное хозяйство</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41 988,3</w:t>
            </w:r>
          </w:p>
        </w:tc>
      </w:tr>
      <w:tr w:rsidR="00F31E74" w:rsidRPr="00F31E74" w:rsidTr="00F31E74">
        <w:trPr>
          <w:trHeight w:val="8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3 320,0</w:t>
            </w:r>
          </w:p>
        </w:tc>
      </w:tr>
      <w:tr w:rsidR="00F31E74" w:rsidRPr="00F31E74" w:rsidTr="00F31E74">
        <w:trPr>
          <w:trHeight w:val="100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trHeight w:val="12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trHeight w:val="8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trHeight w:val="10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33 528,1</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"Безопасность жилищно-коммунального хозяйства"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trHeight w:val="21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trHeight w:val="34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trHeight w:val="16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trHeight w:val="12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8 829,1</w:t>
            </w:r>
          </w:p>
        </w:tc>
      </w:tr>
      <w:tr w:rsidR="00F31E74" w:rsidRPr="00F31E74" w:rsidTr="00F31E74">
        <w:trPr>
          <w:trHeight w:val="14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Основное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8 829,1</w:t>
            </w:r>
          </w:p>
        </w:tc>
      </w:tr>
      <w:tr w:rsidR="00F31E74" w:rsidRPr="00F31E74" w:rsidTr="00F31E74">
        <w:trPr>
          <w:trHeight w:val="18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trHeight w:val="4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Бюджетные инвестиции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trHeight w:val="5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5 140,2</w:t>
            </w:r>
          </w:p>
        </w:tc>
      </w:tr>
      <w:tr w:rsidR="00F31E74" w:rsidRPr="00F31E74" w:rsidTr="00F31E74">
        <w:trPr>
          <w:trHeight w:val="405"/>
        </w:trPr>
        <w:tc>
          <w:tcPr>
            <w:tcW w:w="3231" w:type="dxa"/>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в области коммунального хозяйства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5 140,2</w:t>
            </w:r>
          </w:p>
        </w:tc>
      </w:tr>
      <w:tr w:rsidR="00F31E74" w:rsidRPr="00F31E74" w:rsidTr="00F31E74">
        <w:trPr>
          <w:trHeight w:val="94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4 700,8</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4 700,8</w:t>
            </w:r>
          </w:p>
        </w:tc>
      </w:tr>
      <w:tr w:rsidR="00F31E74" w:rsidRPr="00F31E74" w:rsidTr="00F31E74">
        <w:trPr>
          <w:trHeight w:val="3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439,4</w:t>
            </w:r>
          </w:p>
        </w:tc>
      </w:tr>
      <w:tr w:rsidR="00F31E74" w:rsidRPr="00F31E74" w:rsidTr="00F31E74">
        <w:trPr>
          <w:trHeight w:val="14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439,4</w:t>
            </w:r>
          </w:p>
        </w:tc>
      </w:tr>
      <w:tr w:rsidR="00F31E74" w:rsidRPr="00F31E74" w:rsidTr="00F31E74">
        <w:trPr>
          <w:trHeight w:val="2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Благоустройство</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32 747,2</w:t>
            </w:r>
          </w:p>
        </w:tc>
      </w:tr>
      <w:tr w:rsidR="00F31E74" w:rsidRPr="00F31E74" w:rsidTr="00F31E74">
        <w:trPr>
          <w:trHeight w:val="7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475,0</w:t>
            </w:r>
          </w:p>
        </w:tc>
      </w:tr>
      <w:tr w:rsidR="00F31E74" w:rsidRPr="00F31E74" w:rsidTr="00F31E74">
        <w:trPr>
          <w:trHeight w:val="10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trHeight w:val="130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trHeight w:val="96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trHeight w:val="8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12 066,2</w:t>
            </w:r>
          </w:p>
        </w:tc>
      </w:tr>
      <w:tr w:rsidR="00F31E74" w:rsidRPr="00F31E74" w:rsidTr="00F31E74">
        <w:trPr>
          <w:trHeight w:val="11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trHeight w:val="14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Субсидии юридическим лицам (корме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trHeight w:val="11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5 816,4</w:t>
            </w:r>
          </w:p>
        </w:tc>
      </w:tr>
      <w:tr w:rsidR="00F31E74" w:rsidRPr="00F31E74" w:rsidTr="00F31E74">
        <w:trPr>
          <w:trHeight w:val="87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5 816,4</w:t>
            </w:r>
          </w:p>
        </w:tc>
      </w:tr>
      <w:tr w:rsidR="00F31E74" w:rsidRPr="00F31E74" w:rsidTr="00F31E74">
        <w:trPr>
          <w:trHeight w:val="7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5 816,4</w:t>
            </w:r>
          </w:p>
        </w:tc>
      </w:tr>
      <w:tr w:rsidR="00F31E74" w:rsidRPr="00F31E74" w:rsidTr="00F31E74">
        <w:trPr>
          <w:trHeight w:val="4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20 206,0</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Уличное освещение</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4 718,8</w:t>
            </w:r>
          </w:p>
        </w:tc>
      </w:tr>
      <w:tr w:rsidR="00F31E74" w:rsidRPr="00F31E74" w:rsidTr="00F31E74">
        <w:trPr>
          <w:trHeight w:val="10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4 718,8</w:t>
            </w:r>
          </w:p>
        </w:tc>
      </w:tr>
      <w:tr w:rsidR="00F31E74" w:rsidRPr="00F31E74" w:rsidTr="00F31E74">
        <w:trPr>
          <w:trHeight w:val="69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4 718,8</w:t>
            </w:r>
          </w:p>
        </w:tc>
      </w:tr>
      <w:tr w:rsidR="00F31E74" w:rsidRPr="00F31E74" w:rsidTr="00F31E74">
        <w:trPr>
          <w:trHeight w:val="270"/>
        </w:trPr>
        <w:tc>
          <w:tcPr>
            <w:tcW w:w="3231" w:type="dxa"/>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Озеленение</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trHeight w:val="10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trHeight w:val="7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trHeight w:val="525"/>
        </w:trPr>
        <w:tc>
          <w:tcPr>
            <w:tcW w:w="3231" w:type="dxa"/>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Организация и содержание мест захоронения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483,7</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483,7</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483,7</w:t>
            </w:r>
          </w:p>
        </w:tc>
      </w:tr>
      <w:tr w:rsidR="00F31E74" w:rsidRPr="00F31E74" w:rsidTr="00F31E74">
        <w:trPr>
          <w:trHeight w:val="645"/>
        </w:trPr>
        <w:tc>
          <w:tcPr>
            <w:tcW w:w="3231" w:type="dxa"/>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15 002,5</w:t>
            </w:r>
          </w:p>
        </w:tc>
      </w:tr>
      <w:tr w:rsidR="00F31E74" w:rsidRPr="00F31E74" w:rsidTr="00F31E74">
        <w:trPr>
          <w:trHeight w:val="7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15 002,5</w:t>
            </w:r>
          </w:p>
        </w:tc>
      </w:tr>
      <w:tr w:rsidR="00F31E74" w:rsidRPr="00F31E74" w:rsidTr="00F31E74">
        <w:trPr>
          <w:trHeight w:val="106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15 002,5</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Образование</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14,0</w:t>
            </w:r>
          </w:p>
        </w:tc>
      </w:tr>
      <w:tr w:rsidR="00F31E74" w:rsidRPr="00F31E74" w:rsidTr="00F31E74">
        <w:trPr>
          <w:trHeight w:val="6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4,0</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 xml:space="preserve">Молодежная политика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r>
      <w:tr w:rsidR="00F31E74" w:rsidRPr="00F31E74" w:rsidTr="00F31E74">
        <w:trPr>
          <w:trHeight w:val="4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Проведение мероприятий для детей и молодежи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trHeight w:val="7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trHeight w:val="33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trHeight w:val="6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468,8</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468,8</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Социальная политика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Пенсионное обеспечение</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trHeight w:val="4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trHeight w:val="4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Доплаты к пенсиям муниципальных служащих</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trHeight w:val="43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Социальное обеспечение и иные выплаты населению</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Публичные нормативные социальные выплаты гражданам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Физическая культура и спорт</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10 551,3</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Массовый спорт</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trHeight w:val="82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прогамма "Развитие физической культуры и спорта в Новосибирской на 2015-2021 годы"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trHeight w:val="168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trHeight w:val="100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trHeight w:val="10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trHeight w:val="81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trHeight w:val="5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мероприятия в области физической культуры и спорта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trHeight w:val="5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trHeight w:val="405"/>
        </w:trPr>
        <w:tc>
          <w:tcPr>
            <w:tcW w:w="3231" w:type="dxa"/>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Проведение мероприятий в сфере  физической культуры и спорта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trHeight w:val="88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25,0</w:t>
            </w:r>
          </w:p>
        </w:tc>
      </w:tr>
      <w:tr w:rsidR="00F31E74" w:rsidRPr="00F31E74" w:rsidTr="00F31E74">
        <w:trPr>
          <w:trHeight w:val="79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25,0</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МКУК "Краснозерский Дом культуры"</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15 044,9</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15 044,9</w:t>
            </w:r>
          </w:p>
        </w:tc>
      </w:tr>
      <w:tr w:rsidR="00F31E74" w:rsidRPr="00F31E74" w:rsidTr="00F31E74">
        <w:trPr>
          <w:trHeight w:val="25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15 044,9</w:t>
            </w:r>
          </w:p>
        </w:tc>
      </w:tr>
      <w:tr w:rsidR="00F31E74" w:rsidRPr="00F31E74" w:rsidTr="00F31E74">
        <w:trPr>
          <w:trHeight w:val="8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2 912,5</w:t>
            </w:r>
          </w:p>
        </w:tc>
      </w:tr>
      <w:tr w:rsidR="00F31E74" w:rsidRPr="00F31E74" w:rsidTr="00F31E74">
        <w:trPr>
          <w:trHeight w:val="9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2 912,5</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2 912,5</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2 512,5</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2 512,5</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400,0</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400,0</w:t>
            </w:r>
          </w:p>
        </w:tc>
      </w:tr>
      <w:tr w:rsidR="00F31E74" w:rsidRPr="00F31E74" w:rsidTr="00F31E74">
        <w:trPr>
          <w:trHeight w:val="420"/>
        </w:trPr>
        <w:tc>
          <w:tcPr>
            <w:tcW w:w="3231" w:type="dxa"/>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12 132,4</w:t>
            </w:r>
          </w:p>
        </w:tc>
      </w:tr>
      <w:tr w:rsidR="00F31E74" w:rsidRPr="00F31E74" w:rsidTr="00F31E74">
        <w:trPr>
          <w:trHeight w:val="420"/>
        </w:trPr>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Расходы на обеспечение деятельности культурно-досуговых центров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12 132,4</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9 714,7</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казенных учреждений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9 714,7</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2 364,1</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2 364,1</w:t>
            </w:r>
          </w:p>
        </w:tc>
      </w:tr>
      <w:tr w:rsidR="00F31E74" w:rsidRPr="00F31E74" w:rsidTr="00F31E74">
        <w:trPr>
          <w:trHeight w:val="28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53,6</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Уплата налогов, сборов и иных платежей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53,6</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МКУК "Краснозерский ХКМ"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4 927,3</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4 927,3</w:t>
            </w:r>
          </w:p>
        </w:tc>
      </w:tr>
      <w:tr w:rsidR="00F31E74" w:rsidRPr="00F31E74" w:rsidTr="00F31E74">
        <w:trPr>
          <w:trHeight w:val="31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4 927,3</w:t>
            </w:r>
          </w:p>
        </w:tc>
      </w:tr>
      <w:tr w:rsidR="00F31E74" w:rsidRPr="00F31E74" w:rsidTr="00F31E74">
        <w:trPr>
          <w:trHeight w:val="84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837,5</w:t>
            </w:r>
          </w:p>
        </w:tc>
      </w:tr>
      <w:tr w:rsidR="00F31E74" w:rsidRPr="00F31E74" w:rsidTr="00F31E74">
        <w:trPr>
          <w:trHeight w:val="90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trHeight w:val="42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4 089,8</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обеспечение деятельности художествено-краеведческого  музеев</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trHeight w:val="13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казенных учреждений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716,7</w:t>
            </w:r>
          </w:p>
        </w:tc>
      </w:tr>
      <w:tr w:rsidR="00F31E74" w:rsidRPr="00F31E74" w:rsidTr="00F31E74">
        <w:trPr>
          <w:trHeight w:val="675"/>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716,7</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20,7</w:t>
            </w:r>
          </w:p>
        </w:tc>
      </w:tr>
      <w:tr w:rsidR="00F31E74" w:rsidRPr="00F31E74" w:rsidTr="00F31E74">
        <w:trPr>
          <w:trHeight w:val="450"/>
        </w:trPr>
        <w:tc>
          <w:tcPr>
            <w:tcW w:w="3231" w:type="dxa"/>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Уплата налогов, сборов и иных платежей</w:t>
            </w:r>
          </w:p>
        </w:tc>
        <w:tc>
          <w:tcPr>
            <w:tcW w:w="111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69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311"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243"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28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502"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060"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20,7</w:t>
            </w:r>
          </w:p>
        </w:tc>
      </w:tr>
      <w:tr w:rsidR="00F31E74" w:rsidRPr="00F31E74" w:rsidTr="00F31E74">
        <w:trPr>
          <w:trHeight w:val="255"/>
        </w:trPr>
        <w:tc>
          <w:tcPr>
            <w:tcW w:w="3231"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Итого расходов</w:t>
            </w:r>
          </w:p>
        </w:tc>
        <w:tc>
          <w:tcPr>
            <w:tcW w:w="1117" w:type="dxa"/>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3" w:type="dxa"/>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39" w:type="dxa"/>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020"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60" w:type="dxa"/>
            <w:tcBorders>
              <w:top w:val="single" w:sz="8" w:space="0" w:color="000000"/>
              <w:left w:val="nil"/>
              <w:bottom w:val="single" w:sz="8" w:space="0" w:color="000000"/>
              <w:right w:val="single" w:sz="8" w:space="0" w:color="000000"/>
            </w:tcBorders>
            <w:shd w:val="clear" w:color="auto" w:fill="auto"/>
            <w:noWrap/>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198 671,3</w:t>
            </w:r>
          </w:p>
        </w:tc>
      </w:tr>
      <w:tr w:rsidR="00F31E74" w:rsidRPr="00F31E74" w:rsidTr="00F31E74">
        <w:trPr>
          <w:trHeight w:val="465"/>
        </w:trPr>
        <w:tc>
          <w:tcPr>
            <w:tcW w:w="3231"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1117"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693"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839"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311"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243"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286"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502"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678"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1060"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16"/>
                <w:szCs w:val="16"/>
              </w:rPr>
            </w:pPr>
          </w:p>
        </w:tc>
      </w:tr>
    </w:tbl>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tbl>
      <w:tblPr>
        <w:tblW w:w="16185" w:type="dxa"/>
        <w:tblInd w:w="93" w:type="dxa"/>
        <w:tblLook w:val="04A0"/>
      </w:tblPr>
      <w:tblGrid>
        <w:gridCol w:w="3040"/>
        <w:gridCol w:w="10839"/>
        <w:gridCol w:w="2306"/>
      </w:tblGrid>
      <w:tr w:rsidR="00F31E74" w:rsidRPr="00F31E74" w:rsidTr="00F31E74">
        <w:trPr>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145" w:type="dxa"/>
            <w:gridSpan w:val="2"/>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r w:rsidRPr="00F31E74">
              <w:rPr>
                <w:rFonts w:ascii="Times New Roman" w:eastAsia="Times New Roman" w:hAnsi="Times New Roman" w:cs="Times New Roman"/>
                <w:sz w:val="20"/>
                <w:szCs w:val="20"/>
              </w:rPr>
              <w:t>Приложение 11</w:t>
            </w:r>
          </w:p>
        </w:tc>
      </w:tr>
      <w:tr w:rsidR="00F31E74" w:rsidRPr="00F31E74" w:rsidTr="00F31E74">
        <w:trPr>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145" w:type="dxa"/>
            <w:gridSpan w:val="2"/>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r w:rsidRPr="00F31E74">
              <w:rPr>
                <w:rFonts w:ascii="Times New Roman" w:eastAsia="Times New Roman" w:hAnsi="Times New Roman" w:cs="Times New Roman"/>
                <w:sz w:val="20"/>
                <w:szCs w:val="20"/>
              </w:rPr>
              <w:t>к решению 65 сессии от 26.11 2019г.</w:t>
            </w:r>
          </w:p>
        </w:tc>
      </w:tr>
      <w:tr w:rsidR="00F31E74" w:rsidRPr="00F31E74" w:rsidTr="00F31E74">
        <w:trPr>
          <w:trHeight w:val="58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145"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r w:rsidRPr="00F31E74">
              <w:rPr>
                <w:rFonts w:ascii="Times New Roman" w:eastAsia="Times New Roman" w:hAnsi="Times New Roman" w:cs="Times New Roman"/>
                <w:sz w:val="20"/>
                <w:szCs w:val="20"/>
              </w:rPr>
              <w:t>" О бюджете рабочего поселка Краснозерское Краснозерского района Новосибирской области на 2019 год и плановый период на 2020 и 2021 годов" № 4</w:t>
            </w:r>
          </w:p>
        </w:tc>
      </w:tr>
      <w:tr w:rsidR="00F31E74" w:rsidRPr="00F31E74" w:rsidTr="00F31E74">
        <w:trPr>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145" w:type="dxa"/>
            <w:gridSpan w:val="2"/>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p>
        </w:tc>
      </w:tr>
      <w:tr w:rsidR="00F31E74" w:rsidRPr="00F31E74" w:rsidTr="00F31E74">
        <w:trPr>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0839"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c>
          <w:tcPr>
            <w:tcW w:w="2306"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r>
      <w:tr w:rsidR="00F31E74" w:rsidRPr="00F31E74" w:rsidTr="00F31E74">
        <w:trPr>
          <w:trHeight w:val="375"/>
        </w:trPr>
        <w:tc>
          <w:tcPr>
            <w:tcW w:w="16185" w:type="dxa"/>
            <w:gridSpan w:val="3"/>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 xml:space="preserve">ИСТОЧНИКИ ФИНАНСИРОВАНИЯ ДЕФИЦИТА БЮДЖЕТА </w:t>
            </w:r>
          </w:p>
        </w:tc>
      </w:tr>
      <w:tr w:rsidR="00F31E74" w:rsidRPr="00F31E74" w:rsidTr="00F31E74">
        <w:trPr>
          <w:trHeight w:val="375"/>
        </w:trPr>
        <w:tc>
          <w:tcPr>
            <w:tcW w:w="16185" w:type="dxa"/>
            <w:gridSpan w:val="3"/>
            <w:tcBorders>
              <w:top w:val="nil"/>
              <w:left w:val="nil"/>
              <w:bottom w:val="nil"/>
              <w:right w:val="nil"/>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РАБОЧЕГО ПОСЕЛКА КРАСНОЗЕРСКОЕ КРАСНОЗЕРСКОГО РАЙОНА НОВОСИБИРСКОЙ ОБЛАСТИ</w:t>
            </w:r>
          </w:p>
        </w:tc>
      </w:tr>
      <w:tr w:rsidR="00F31E74" w:rsidRPr="00F31E74" w:rsidTr="00F31E74">
        <w:trPr>
          <w:trHeight w:val="375"/>
        </w:trPr>
        <w:tc>
          <w:tcPr>
            <w:tcW w:w="16185" w:type="dxa"/>
            <w:gridSpan w:val="3"/>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НА 2019 ГОД И ПЛАНОВЫЙ ПЕРИОД 2020 И 2021 ГОДОВ</w:t>
            </w:r>
          </w:p>
        </w:tc>
      </w:tr>
      <w:tr w:rsidR="00F31E74" w:rsidRPr="00F31E74" w:rsidTr="00F31E74">
        <w:trPr>
          <w:trHeight w:val="270"/>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0839"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06"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r>
      <w:tr w:rsidR="00F31E74" w:rsidRPr="00F31E74" w:rsidTr="00F31E74">
        <w:trPr>
          <w:trHeight w:val="37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0839"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06"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r>
      <w:tr w:rsidR="00F31E74" w:rsidRPr="00F31E74" w:rsidTr="00F31E74">
        <w:trPr>
          <w:trHeight w:val="25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0839"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06"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r>
      <w:tr w:rsidR="00F31E74" w:rsidRPr="00F31E74" w:rsidTr="00F31E74">
        <w:trPr>
          <w:trHeight w:val="375"/>
        </w:trPr>
        <w:tc>
          <w:tcPr>
            <w:tcW w:w="16185" w:type="dxa"/>
            <w:gridSpan w:val="3"/>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Источники финансирования дефицита  бюджета рабочего поселка Краснозерское на 2019 год</w:t>
            </w:r>
          </w:p>
        </w:tc>
      </w:tr>
      <w:tr w:rsidR="00F31E74" w:rsidRPr="00F31E74" w:rsidTr="00F31E74">
        <w:trPr>
          <w:trHeight w:val="28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0839"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06"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Таблица 1</w:t>
            </w:r>
          </w:p>
        </w:tc>
      </w:tr>
      <w:tr w:rsidR="00F31E74" w:rsidRPr="00F31E74" w:rsidTr="00F31E74">
        <w:trPr>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0839" w:type="dxa"/>
            <w:tcBorders>
              <w:top w:val="nil"/>
              <w:left w:val="nil"/>
              <w:bottom w:val="nil"/>
              <w:right w:val="nil"/>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06"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 xml:space="preserve"> тыс. рублей</w:t>
            </w:r>
          </w:p>
        </w:tc>
      </w:tr>
      <w:tr w:rsidR="00F31E74" w:rsidRPr="00F31E74" w:rsidTr="00F31E74">
        <w:trPr>
          <w:trHeight w:val="132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КОД</w:t>
            </w:r>
          </w:p>
        </w:tc>
        <w:tc>
          <w:tcPr>
            <w:tcW w:w="10839" w:type="dxa"/>
            <w:tcBorders>
              <w:top w:val="single" w:sz="4" w:space="0" w:color="auto"/>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Сумма</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 xml:space="preserve"> 01 00 00 00 00 0000 000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Источники внутреннего финансирования дефицитов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0,0</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01 02 00 00 00 0000 000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Кредиты кредитных организаций в валюте Российской Федерации</w:t>
            </w:r>
          </w:p>
        </w:tc>
        <w:tc>
          <w:tcPr>
            <w:tcW w:w="2306" w:type="dxa"/>
            <w:tcBorders>
              <w:top w:val="nil"/>
              <w:left w:val="nil"/>
              <w:bottom w:val="single" w:sz="4" w:space="0" w:color="auto"/>
              <w:right w:val="single" w:sz="4" w:space="0" w:color="auto"/>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12 000,0</w:t>
            </w:r>
          </w:p>
        </w:tc>
      </w:tr>
      <w:tr w:rsidR="00F31E74" w:rsidRPr="00F31E74" w:rsidTr="00F31E74">
        <w:trPr>
          <w:trHeight w:val="6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01 02 00 00 00 0000 700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Получение кредитов от кредитных организаций в валюте Российской Федерации</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12 000,0</w:t>
            </w:r>
          </w:p>
        </w:tc>
      </w:tr>
      <w:tr w:rsidR="00F31E74" w:rsidRPr="00F31E74" w:rsidTr="00F31E74">
        <w:trPr>
          <w:trHeight w:val="69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01 02 00 00 10 0000 710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Получение кредитов от кредитных организаций бюджетами муниципальных районов Российской Федерации в валюте Российской Федерации</w:t>
            </w:r>
          </w:p>
        </w:tc>
        <w:tc>
          <w:tcPr>
            <w:tcW w:w="2306" w:type="dxa"/>
            <w:tcBorders>
              <w:top w:val="nil"/>
              <w:left w:val="nil"/>
              <w:bottom w:val="single" w:sz="4" w:space="0" w:color="auto"/>
              <w:right w:val="single" w:sz="4" w:space="0" w:color="auto"/>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12 000,0</w:t>
            </w:r>
          </w:p>
        </w:tc>
      </w:tr>
      <w:tr w:rsidR="00F31E74" w:rsidRPr="00F31E74" w:rsidTr="00F31E74">
        <w:trPr>
          <w:trHeight w:val="6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01 02 00 00 00 0000 800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12 000,0</w:t>
            </w:r>
          </w:p>
        </w:tc>
      </w:tr>
      <w:tr w:rsidR="00F31E74" w:rsidRPr="00F31E74" w:rsidTr="00F31E74">
        <w:trPr>
          <w:trHeight w:val="6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 xml:space="preserve"> 01 02 00 00 10 0000 810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Погашение бюджетами муниципальных районов Российской Федерации кредитов от кредитных организаций в валюте Российской Федерации</w:t>
            </w:r>
          </w:p>
        </w:tc>
        <w:tc>
          <w:tcPr>
            <w:tcW w:w="2306" w:type="dxa"/>
            <w:tcBorders>
              <w:top w:val="nil"/>
              <w:left w:val="nil"/>
              <w:bottom w:val="single" w:sz="4" w:space="0" w:color="auto"/>
              <w:right w:val="single" w:sz="4" w:space="0" w:color="auto"/>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12 000,0</w:t>
            </w:r>
          </w:p>
        </w:tc>
      </w:tr>
      <w:tr w:rsidR="00F31E74" w:rsidRPr="00F31E74" w:rsidTr="00F31E74">
        <w:trPr>
          <w:trHeight w:val="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01 03 00 00 00 0000 000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Бюджетные кредиты от других бюджетов бюджетной системы Российской Федерации</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trHeight w:val="34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01 05 00 00 00 0000 000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01 05 00 00 00 0000 500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остатков средств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-198 609,0</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01 05 02 00 00 0000 500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прочих остатков средств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-198 609,0</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01 05 02 01 00 0000 510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прочих остатков денежных средств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-196 609,0</w:t>
            </w:r>
          </w:p>
        </w:tc>
      </w:tr>
      <w:tr w:rsidR="00F31E74" w:rsidRPr="00F31E74" w:rsidTr="00F31E74">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01 05 02 01 10 0000 510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прочих остатков денежных средств бюджетов  муниципальных районов Российской Федерации</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-198 609,0</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01 05 00 00 00 0000 600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остатков средств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185 987,7</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01 05 02 00 00 0000 600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прочих остатков средств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185 987,7</w:t>
            </w:r>
          </w:p>
        </w:tc>
      </w:tr>
      <w:tr w:rsidR="00F31E74" w:rsidRPr="00F31E74" w:rsidTr="00F31E74">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 xml:space="preserve"> 01 05 02 01 00 0000 610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прочих остатков денежных средств бюджетов</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185 987,7</w:t>
            </w:r>
          </w:p>
        </w:tc>
      </w:tr>
      <w:tr w:rsidR="00F31E74" w:rsidRPr="00F31E74" w:rsidTr="00F31E74">
        <w:trPr>
          <w:trHeight w:val="6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01 05 02 01 10 0000 610</w:t>
            </w:r>
          </w:p>
        </w:tc>
        <w:tc>
          <w:tcPr>
            <w:tcW w:w="10839"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прочих остатков денежных средств бюджетов муниципальных районов Российской Федерации</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185 987,7</w:t>
            </w:r>
          </w:p>
        </w:tc>
      </w:tr>
      <w:tr w:rsidR="00F31E74" w:rsidRPr="00F31E74" w:rsidTr="00F31E74">
        <w:trPr>
          <w:trHeight w:val="300"/>
        </w:trPr>
        <w:tc>
          <w:tcPr>
            <w:tcW w:w="13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 xml:space="preserve"> Итого:</w:t>
            </w:r>
          </w:p>
        </w:tc>
        <w:tc>
          <w:tcPr>
            <w:tcW w:w="2306" w:type="dxa"/>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12 621,3</w:t>
            </w:r>
          </w:p>
        </w:tc>
      </w:tr>
      <w:tr w:rsidR="00F31E74" w:rsidRPr="00F31E74" w:rsidTr="00F31E74">
        <w:trPr>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0839" w:type="dxa"/>
            <w:tcBorders>
              <w:top w:val="nil"/>
              <w:left w:val="nil"/>
              <w:bottom w:val="nil"/>
              <w:right w:val="nil"/>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06"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r>
    </w:tbl>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F31E74" w:rsidRDefault="00F31E74" w:rsidP="00F31E74">
      <w:pPr>
        <w:spacing w:after="0" w:line="240" w:lineRule="auto"/>
        <w:ind w:left="284" w:hanging="851"/>
        <w:rPr>
          <w:rFonts w:ascii="Times New Roman" w:hAnsi="Times New Roman"/>
          <w:sz w:val="28"/>
          <w:szCs w:val="28"/>
        </w:rPr>
      </w:pPr>
      <w:r>
        <w:rPr>
          <w:rFonts w:ascii="Times New Roman" w:hAnsi="Times New Roman"/>
          <w:sz w:val="28"/>
          <w:szCs w:val="28"/>
        </w:rPr>
        <w:t xml:space="preserve">                                                          </w:t>
      </w:r>
      <w:r w:rsidRPr="00333193">
        <w:rPr>
          <w:rFonts w:ascii="Times New Roman" w:hAnsi="Times New Roman"/>
          <w:sz w:val="28"/>
          <w:szCs w:val="28"/>
        </w:rPr>
        <w:t>СОВЕТ ДЕПУТАТОВ</w:t>
      </w:r>
    </w:p>
    <w:p w:rsidR="00F31E74" w:rsidRPr="00333193" w:rsidRDefault="00F31E74" w:rsidP="00F31E74">
      <w:pPr>
        <w:spacing w:after="0" w:line="240" w:lineRule="auto"/>
        <w:ind w:left="284" w:hanging="851"/>
        <w:jc w:val="center"/>
        <w:rPr>
          <w:rFonts w:ascii="Times New Roman" w:hAnsi="Times New Roman"/>
          <w:sz w:val="28"/>
          <w:szCs w:val="28"/>
        </w:rPr>
      </w:pPr>
      <w:r>
        <w:rPr>
          <w:rFonts w:ascii="Times New Roman" w:hAnsi="Times New Roman"/>
          <w:sz w:val="28"/>
          <w:szCs w:val="28"/>
        </w:rPr>
        <w:t xml:space="preserve">         РАБОЧЕГО ПОСЕЛКА КРАСНОЗЕРСКОЕ </w:t>
      </w:r>
    </w:p>
    <w:p w:rsidR="00F31E74" w:rsidRPr="00333193" w:rsidRDefault="00F31E74" w:rsidP="00F31E74">
      <w:pPr>
        <w:spacing w:after="0" w:line="240" w:lineRule="auto"/>
        <w:jc w:val="center"/>
        <w:rPr>
          <w:rFonts w:ascii="Times New Roman" w:hAnsi="Times New Roman"/>
          <w:sz w:val="28"/>
          <w:szCs w:val="28"/>
        </w:rPr>
      </w:pPr>
      <w:r w:rsidRPr="00333193">
        <w:rPr>
          <w:rFonts w:ascii="Times New Roman" w:hAnsi="Times New Roman"/>
          <w:sz w:val="28"/>
          <w:szCs w:val="28"/>
        </w:rPr>
        <w:t xml:space="preserve">КРАСНОЗЕРСКОГО РАЙОНА </w:t>
      </w:r>
    </w:p>
    <w:p w:rsidR="00F31E74" w:rsidRPr="00333193" w:rsidRDefault="00F31E74" w:rsidP="00F31E74">
      <w:pPr>
        <w:spacing w:after="0" w:line="240" w:lineRule="auto"/>
        <w:jc w:val="center"/>
        <w:rPr>
          <w:rFonts w:ascii="Times New Roman" w:hAnsi="Times New Roman"/>
          <w:sz w:val="28"/>
          <w:szCs w:val="28"/>
        </w:rPr>
      </w:pPr>
      <w:r w:rsidRPr="00333193">
        <w:rPr>
          <w:rFonts w:ascii="Times New Roman" w:hAnsi="Times New Roman"/>
          <w:sz w:val="28"/>
          <w:szCs w:val="28"/>
        </w:rPr>
        <w:t>НОВОСИБИРСКОЙ ОБЛАСТИ</w:t>
      </w:r>
    </w:p>
    <w:p w:rsidR="00F31E74" w:rsidRPr="00333193" w:rsidRDefault="00F31E74" w:rsidP="00F31E74">
      <w:pPr>
        <w:spacing w:after="0" w:line="240" w:lineRule="auto"/>
        <w:jc w:val="center"/>
        <w:rPr>
          <w:rFonts w:ascii="Times New Roman" w:hAnsi="Times New Roman"/>
          <w:sz w:val="28"/>
          <w:szCs w:val="28"/>
        </w:rPr>
      </w:pPr>
      <w:r w:rsidRPr="00333193">
        <w:rPr>
          <w:rFonts w:ascii="Times New Roman" w:hAnsi="Times New Roman"/>
          <w:sz w:val="28"/>
          <w:szCs w:val="28"/>
        </w:rPr>
        <w:t>(</w:t>
      </w:r>
      <w:r>
        <w:rPr>
          <w:rFonts w:ascii="Times New Roman" w:hAnsi="Times New Roman"/>
          <w:sz w:val="28"/>
          <w:szCs w:val="28"/>
        </w:rPr>
        <w:t xml:space="preserve">пятого </w:t>
      </w:r>
      <w:r w:rsidRPr="00333193">
        <w:rPr>
          <w:rFonts w:ascii="Times New Roman" w:hAnsi="Times New Roman"/>
          <w:sz w:val="28"/>
          <w:szCs w:val="28"/>
        </w:rPr>
        <w:t>созыва)</w:t>
      </w:r>
    </w:p>
    <w:p w:rsidR="00F31E74" w:rsidRPr="00333193" w:rsidRDefault="00F31E74" w:rsidP="00F31E74">
      <w:pPr>
        <w:spacing w:after="0" w:line="240" w:lineRule="auto"/>
        <w:jc w:val="center"/>
        <w:rPr>
          <w:rFonts w:ascii="Times New Roman" w:hAnsi="Times New Roman"/>
          <w:sz w:val="28"/>
          <w:szCs w:val="28"/>
        </w:rPr>
      </w:pPr>
    </w:p>
    <w:p w:rsidR="00F31E74" w:rsidRDefault="00F31E74" w:rsidP="00F31E74">
      <w:pPr>
        <w:spacing w:after="0" w:line="240" w:lineRule="auto"/>
        <w:jc w:val="center"/>
        <w:rPr>
          <w:rFonts w:ascii="Times New Roman" w:hAnsi="Times New Roman"/>
          <w:sz w:val="28"/>
          <w:szCs w:val="28"/>
        </w:rPr>
      </w:pPr>
      <w:r>
        <w:rPr>
          <w:rFonts w:ascii="Times New Roman" w:hAnsi="Times New Roman"/>
          <w:sz w:val="28"/>
          <w:szCs w:val="28"/>
        </w:rPr>
        <w:t>Р</w:t>
      </w:r>
      <w:r w:rsidRPr="00333193">
        <w:rPr>
          <w:rFonts w:ascii="Times New Roman" w:hAnsi="Times New Roman"/>
          <w:sz w:val="28"/>
          <w:szCs w:val="28"/>
        </w:rPr>
        <w:t xml:space="preserve"> Е Ш Е Н И Е</w:t>
      </w:r>
      <w:r>
        <w:rPr>
          <w:rFonts w:ascii="Times New Roman" w:hAnsi="Times New Roman"/>
          <w:sz w:val="28"/>
          <w:szCs w:val="28"/>
        </w:rPr>
        <w:t xml:space="preserve">                </w:t>
      </w:r>
    </w:p>
    <w:p w:rsidR="00F31E74" w:rsidRDefault="00F31E74" w:rsidP="00F31E74">
      <w:pPr>
        <w:spacing w:after="0" w:line="240" w:lineRule="auto"/>
        <w:rPr>
          <w:rFonts w:ascii="Times New Roman" w:hAnsi="Times New Roman"/>
          <w:sz w:val="28"/>
          <w:szCs w:val="28"/>
        </w:rPr>
      </w:pPr>
      <w:r>
        <w:rPr>
          <w:rFonts w:ascii="Times New Roman" w:hAnsi="Times New Roman"/>
          <w:sz w:val="28"/>
          <w:szCs w:val="28"/>
        </w:rPr>
        <w:t xml:space="preserve">                                        Шестьдесят пятой (внеочередной) сессии</w:t>
      </w:r>
    </w:p>
    <w:p w:rsidR="00F31E74" w:rsidRDefault="00F31E74" w:rsidP="00F31E74">
      <w:pPr>
        <w:spacing w:after="0" w:line="240" w:lineRule="auto"/>
        <w:jc w:val="both"/>
        <w:rPr>
          <w:rFonts w:ascii="Times New Roman" w:hAnsi="Times New Roman"/>
          <w:sz w:val="28"/>
          <w:szCs w:val="28"/>
        </w:rPr>
      </w:pPr>
    </w:p>
    <w:p w:rsidR="00F31E74" w:rsidRDefault="00F31E74" w:rsidP="00F31E74">
      <w:pPr>
        <w:spacing w:after="0" w:line="240" w:lineRule="auto"/>
        <w:jc w:val="both"/>
        <w:rPr>
          <w:rFonts w:ascii="Times New Roman" w:hAnsi="Times New Roman"/>
          <w:sz w:val="28"/>
          <w:szCs w:val="28"/>
        </w:rPr>
      </w:pPr>
      <w:r>
        <w:rPr>
          <w:rFonts w:ascii="Times New Roman" w:hAnsi="Times New Roman"/>
          <w:sz w:val="28"/>
          <w:szCs w:val="28"/>
        </w:rPr>
        <w:t>От 26.11</w:t>
      </w:r>
      <w:r w:rsidRPr="00247763">
        <w:rPr>
          <w:rFonts w:ascii="Times New Roman" w:hAnsi="Times New Roman"/>
          <w:sz w:val="28"/>
          <w:szCs w:val="28"/>
        </w:rPr>
        <w:t>.</w:t>
      </w:r>
      <w:r>
        <w:rPr>
          <w:rFonts w:ascii="Times New Roman" w:hAnsi="Times New Roman"/>
          <w:sz w:val="28"/>
          <w:szCs w:val="28"/>
        </w:rPr>
        <w:t xml:space="preserve">2019г.                         р.п. Краснозерское                             </w:t>
      </w:r>
      <w:r w:rsidRPr="00247763">
        <w:rPr>
          <w:rFonts w:ascii="Times New Roman" w:hAnsi="Times New Roman"/>
          <w:sz w:val="28"/>
          <w:szCs w:val="28"/>
        </w:rPr>
        <w:t xml:space="preserve"> № </w:t>
      </w:r>
      <w:r>
        <w:rPr>
          <w:rFonts w:ascii="Times New Roman" w:hAnsi="Times New Roman"/>
          <w:sz w:val="28"/>
          <w:szCs w:val="28"/>
        </w:rPr>
        <w:t>329</w:t>
      </w:r>
    </w:p>
    <w:p w:rsidR="00F31E74" w:rsidRPr="00DE4F8D" w:rsidRDefault="00F31E74" w:rsidP="00F31E7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31E74" w:rsidRDefault="00F31E74" w:rsidP="00F31E74">
      <w:pPr>
        <w:spacing w:after="0" w:line="240" w:lineRule="auto"/>
        <w:jc w:val="both"/>
        <w:rPr>
          <w:rFonts w:ascii="Times New Roman" w:hAnsi="Times New Roman"/>
          <w:sz w:val="28"/>
          <w:szCs w:val="28"/>
        </w:rPr>
      </w:pPr>
      <w:r>
        <w:rPr>
          <w:rFonts w:ascii="Times New Roman" w:hAnsi="Times New Roman"/>
          <w:sz w:val="28"/>
          <w:szCs w:val="28"/>
        </w:rPr>
        <w:t>Изменения в</w:t>
      </w:r>
      <w:r w:rsidRPr="00DE4F8D">
        <w:rPr>
          <w:rFonts w:ascii="Times New Roman" w:hAnsi="Times New Roman"/>
          <w:sz w:val="28"/>
          <w:szCs w:val="28"/>
        </w:rPr>
        <w:t xml:space="preserve"> бюджет</w:t>
      </w:r>
    </w:p>
    <w:p w:rsidR="00F31E74" w:rsidRDefault="00F31E74" w:rsidP="00F31E74">
      <w:pPr>
        <w:spacing w:after="0" w:line="240" w:lineRule="auto"/>
        <w:jc w:val="both"/>
        <w:rPr>
          <w:rFonts w:ascii="Times New Roman" w:hAnsi="Times New Roman"/>
          <w:sz w:val="28"/>
          <w:szCs w:val="28"/>
        </w:rPr>
      </w:pPr>
      <w:r>
        <w:rPr>
          <w:rFonts w:ascii="Times New Roman" w:hAnsi="Times New Roman"/>
          <w:sz w:val="28"/>
          <w:szCs w:val="28"/>
        </w:rPr>
        <w:t xml:space="preserve">рабочего поселка Краснозерское </w:t>
      </w:r>
    </w:p>
    <w:p w:rsidR="00F31E74" w:rsidRPr="00DE4F8D" w:rsidRDefault="00F31E74" w:rsidP="00F31E74">
      <w:pPr>
        <w:spacing w:after="0" w:line="240" w:lineRule="auto"/>
        <w:jc w:val="both"/>
        <w:rPr>
          <w:rFonts w:ascii="Times New Roman" w:hAnsi="Times New Roman"/>
          <w:sz w:val="28"/>
          <w:szCs w:val="28"/>
        </w:rPr>
      </w:pPr>
      <w:r w:rsidRPr="00DE4F8D">
        <w:rPr>
          <w:rFonts w:ascii="Times New Roman" w:hAnsi="Times New Roman"/>
          <w:sz w:val="28"/>
          <w:szCs w:val="28"/>
        </w:rPr>
        <w:t xml:space="preserve">Краснозерского района </w:t>
      </w:r>
    </w:p>
    <w:p w:rsidR="00F31E74" w:rsidRPr="00DE4F8D" w:rsidRDefault="00F31E74" w:rsidP="00F31E74">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на 2019</w:t>
      </w:r>
      <w:r w:rsidRPr="00DE4F8D">
        <w:rPr>
          <w:rFonts w:ascii="Times New Roman" w:hAnsi="Times New Roman"/>
          <w:sz w:val="28"/>
          <w:szCs w:val="28"/>
        </w:rPr>
        <w:t xml:space="preserve"> год </w:t>
      </w:r>
    </w:p>
    <w:p w:rsidR="00F31E74" w:rsidRPr="00DE4F8D" w:rsidRDefault="00F31E74" w:rsidP="00F31E74">
      <w:pPr>
        <w:spacing w:after="0" w:line="240" w:lineRule="auto"/>
        <w:jc w:val="both"/>
        <w:rPr>
          <w:rFonts w:ascii="Times New Roman" w:hAnsi="Times New Roman"/>
          <w:sz w:val="28"/>
          <w:szCs w:val="28"/>
        </w:rPr>
      </w:pPr>
      <w:r>
        <w:rPr>
          <w:rFonts w:ascii="Times New Roman" w:hAnsi="Times New Roman"/>
          <w:sz w:val="28"/>
          <w:szCs w:val="28"/>
        </w:rPr>
        <w:t>и плановый период 2020 и 2021</w:t>
      </w:r>
      <w:r w:rsidRPr="00DE4F8D">
        <w:rPr>
          <w:rFonts w:ascii="Times New Roman" w:hAnsi="Times New Roman"/>
          <w:sz w:val="28"/>
          <w:szCs w:val="28"/>
        </w:rPr>
        <w:t xml:space="preserve"> годов </w:t>
      </w:r>
    </w:p>
    <w:p w:rsidR="00F31E74" w:rsidRPr="008164BC" w:rsidRDefault="00F31E74" w:rsidP="00F31E74">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F31E74" w:rsidRDefault="00F31E74" w:rsidP="00F31E74">
      <w:pPr>
        <w:spacing w:after="0" w:line="240" w:lineRule="auto"/>
        <w:ind w:firstLine="510"/>
        <w:jc w:val="both"/>
        <w:rPr>
          <w:rFonts w:ascii="Times New Roman" w:hAnsi="Times New Roman"/>
          <w:sz w:val="28"/>
          <w:szCs w:val="28"/>
        </w:rPr>
      </w:pPr>
      <w:r w:rsidRPr="00247763">
        <w:rPr>
          <w:rFonts w:ascii="Times New Roman" w:hAnsi="Times New Roman"/>
          <w:sz w:val="28"/>
          <w:szCs w:val="28"/>
        </w:rPr>
        <w:t xml:space="preserve">Руководствуясь Бюджетным кодексом Российской Федерации, Федеральным </w:t>
      </w:r>
      <w:r>
        <w:rPr>
          <w:rFonts w:ascii="Times New Roman" w:hAnsi="Times New Roman"/>
          <w:sz w:val="28"/>
          <w:szCs w:val="28"/>
        </w:rPr>
        <w:t>з</w:t>
      </w:r>
      <w:r w:rsidRPr="00247763">
        <w:rPr>
          <w:rFonts w:ascii="Times New Roman" w:hAnsi="Times New Roman"/>
          <w:sz w:val="28"/>
          <w:szCs w:val="28"/>
        </w:rPr>
        <w:t>аконом от 06.10.2003г № 131-ФЗ «Об общих принципах организации местного самоуправления  в Российской</w:t>
      </w:r>
      <w:r>
        <w:rPr>
          <w:rFonts w:ascii="Times New Roman" w:hAnsi="Times New Roman"/>
          <w:sz w:val="28"/>
          <w:szCs w:val="28"/>
        </w:rPr>
        <w:t xml:space="preserve"> Федерации», Приказом МФ РФ от 08.06.2018г № 132-н</w:t>
      </w:r>
      <w:r w:rsidRPr="00247763">
        <w:rPr>
          <w:rFonts w:ascii="Times New Roman" w:hAnsi="Times New Roman"/>
          <w:sz w:val="28"/>
          <w:szCs w:val="28"/>
        </w:rPr>
        <w:t xml:space="preserve"> «Об утверждении Указаний о порядке применения бюджетной классификации Российской Федерации», </w:t>
      </w:r>
      <w:r w:rsidRPr="0078583C">
        <w:rPr>
          <w:rFonts w:ascii="Times New Roman" w:hAnsi="Times New Roman"/>
          <w:sz w:val="28"/>
          <w:szCs w:val="28"/>
        </w:rPr>
        <w:t xml:space="preserve">Законом Новосибирской области </w:t>
      </w:r>
      <w:r>
        <w:rPr>
          <w:rFonts w:ascii="Times New Roman" w:hAnsi="Times New Roman"/>
          <w:sz w:val="28"/>
          <w:szCs w:val="28"/>
        </w:rPr>
        <w:t xml:space="preserve">от 25.12.2018г  №332 -ОЗ </w:t>
      </w:r>
      <w:r w:rsidRPr="0078583C">
        <w:rPr>
          <w:rFonts w:ascii="Times New Roman" w:hAnsi="Times New Roman"/>
          <w:sz w:val="28"/>
          <w:szCs w:val="28"/>
        </w:rPr>
        <w:t>«Об областном бюджете Новосибирской области на 201</w:t>
      </w:r>
      <w:r>
        <w:rPr>
          <w:rFonts w:ascii="Times New Roman" w:hAnsi="Times New Roman"/>
          <w:sz w:val="28"/>
          <w:szCs w:val="28"/>
        </w:rPr>
        <w:t>9</w:t>
      </w:r>
      <w:r w:rsidRPr="0078583C">
        <w:rPr>
          <w:rFonts w:ascii="Times New Roman" w:hAnsi="Times New Roman"/>
          <w:sz w:val="28"/>
          <w:szCs w:val="28"/>
        </w:rPr>
        <w:t xml:space="preserve"> год и плановый период 20</w:t>
      </w:r>
      <w:r>
        <w:rPr>
          <w:rFonts w:ascii="Times New Roman" w:hAnsi="Times New Roman"/>
          <w:sz w:val="28"/>
          <w:szCs w:val="28"/>
        </w:rPr>
        <w:t>20</w:t>
      </w:r>
      <w:r w:rsidRPr="0078583C">
        <w:rPr>
          <w:rFonts w:ascii="Times New Roman" w:hAnsi="Times New Roman"/>
          <w:sz w:val="28"/>
          <w:szCs w:val="28"/>
        </w:rPr>
        <w:t xml:space="preserve"> и 20</w:t>
      </w:r>
      <w:r>
        <w:rPr>
          <w:rFonts w:ascii="Times New Roman" w:hAnsi="Times New Roman"/>
          <w:sz w:val="28"/>
          <w:szCs w:val="28"/>
        </w:rPr>
        <w:t>21</w:t>
      </w:r>
      <w:r w:rsidRPr="0078583C">
        <w:rPr>
          <w:rFonts w:ascii="Times New Roman" w:hAnsi="Times New Roman"/>
          <w:sz w:val="28"/>
          <w:szCs w:val="28"/>
        </w:rPr>
        <w:t xml:space="preserve"> годов</w:t>
      </w:r>
      <w:r>
        <w:rPr>
          <w:rFonts w:ascii="Times New Roman" w:hAnsi="Times New Roman"/>
          <w:sz w:val="28"/>
          <w:szCs w:val="28"/>
        </w:rPr>
        <w:t>»</w:t>
      </w:r>
      <w:r w:rsidRPr="00247763">
        <w:rPr>
          <w:rFonts w:ascii="Times New Roman" w:hAnsi="Times New Roman"/>
          <w:sz w:val="28"/>
          <w:szCs w:val="28"/>
        </w:rPr>
        <w:t>, Совет депутатов</w:t>
      </w:r>
      <w:r>
        <w:rPr>
          <w:rFonts w:ascii="Times New Roman" w:hAnsi="Times New Roman"/>
          <w:sz w:val="28"/>
          <w:szCs w:val="28"/>
        </w:rPr>
        <w:t xml:space="preserve"> рабочего поселка Краснозерское</w:t>
      </w:r>
      <w:r w:rsidRPr="00247763">
        <w:rPr>
          <w:rFonts w:ascii="Times New Roman" w:hAnsi="Times New Roman"/>
          <w:sz w:val="28"/>
          <w:szCs w:val="28"/>
        </w:rPr>
        <w:t xml:space="preserve"> Краснозерского района</w:t>
      </w:r>
      <w:r w:rsidRPr="00333193">
        <w:rPr>
          <w:rFonts w:ascii="Times New Roman" w:hAnsi="Times New Roman"/>
          <w:sz w:val="28"/>
          <w:szCs w:val="28"/>
        </w:rPr>
        <w:t xml:space="preserve"> Новосибирской области</w:t>
      </w:r>
    </w:p>
    <w:p w:rsidR="00F31E74" w:rsidRDefault="00F31E74" w:rsidP="00F31E74">
      <w:pPr>
        <w:spacing w:after="0" w:line="240" w:lineRule="auto"/>
        <w:ind w:firstLine="510"/>
        <w:jc w:val="both"/>
        <w:rPr>
          <w:rFonts w:ascii="Times New Roman" w:hAnsi="Times New Roman"/>
          <w:sz w:val="28"/>
          <w:szCs w:val="28"/>
        </w:rPr>
      </w:pPr>
      <w:r>
        <w:rPr>
          <w:rFonts w:ascii="Times New Roman" w:hAnsi="Times New Roman"/>
          <w:sz w:val="28"/>
          <w:szCs w:val="28"/>
        </w:rPr>
        <w:t>РЕШИЛ:</w:t>
      </w:r>
    </w:p>
    <w:p w:rsidR="00F31E74" w:rsidRDefault="00F31E74" w:rsidP="00F31E74">
      <w:pPr>
        <w:spacing w:after="0" w:line="240" w:lineRule="auto"/>
        <w:ind w:firstLine="510"/>
        <w:jc w:val="both"/>
        <w:rPr>
          <w:rFonts w:ascii="Times New Roman" w:hAnsi="Times New Roman"/>
          <w:sz w:val="28"/>
          <w:szCs w:val="28"/>
        </w:rPr>
      </w:pPr>
      <w:r>
        <w:rPr>
          <w:rFonts w:ascii="Times New Roman" w:hAnsi="Times New Roman"/>
          <w:sz w:val="28"/>
          <w:szCs w:val="28"/>
        </w:rPr>
        <w:t>Внести в Решение сорок восьмой сессии Совета депутатов рабочего поселка Краснозерское Краснозерского района Новосибирской области от 25.12.2018г № 250 «О бюджете  рабочего поселка Краснозерское Краснозерского района Новосибирской области на 2019 год и плановый период 2020-2021 годов» следующие изменения:</w:t>
      </w:r>
    </w:p>
    <w:p w:rsidR="00F31E74" w:rsidRDefault="00F31E74" w:rsidP="00F31E74">
      <w:pPr>
        <w:spacing w:after="0" w:line="240" w:lineRule="auto"/>
        <w:ind w:firstLine="510"/>
        <w:jc w:val="both"/>
        <w:rPr>
          <w:rFonts w:ascii="Times New Roman" w:hAnsi="Times New Roman"/>
          <w:sz w:val="28"/>
          <w:szCs w:val="28"/>
        </w:rPr>
      </w:pPr>
    </w:p>
    <w:p w:rsidR="00F31E74" w:rsidRDefault="00F31E74" w:rsidP="00F31E74">
      <w:pPr>
        <w:spacing w:after="0" w:line="240" w:lineRule="auto"/>
        <w:ind w:firstLine="510"/>
        <w:jc w:val="both"/>
        <w:rPr>
          <w:rFonts w:ascii="Times New Roman" w:hAnsi="Times New Roman"/>
          <w:sz w:val="28"/>
          <w:szCs w:val="28"/>
        </w:rPr>
      </w:pPr>
      <w:r>
        <w:rPr>
          <w:rFonts w:ascii="Times New Roman" w:hAnsi="Times New Roman"/>
          <w:sz w:val="28"/>
          <w:szCs w:val="28"/>
        </w:rPr>
        <w:t xml:space="preserve"> 1.Пункт 1. Статьи 1. Изложить в следующей редакции:  </w:t>
      </w:r>
    </w:p>
    <w:p w:rsidR="00F31E74" w:rsidRPr="008164BC"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164BC">
        <w:rPr>
          <w:rFonts w:ascii="Times New Roman" w:hAnsi="Times New Roman"/>
          <w:color w:val="000000"/>
          <w:sz w:val="28"/>
          <w:szCs w:val="28"/>
        </w:rPr>
        <w:t>1.</w:t>
      </w:r>
      <w:r>
        <w:rPr>
          <w:rFonts w:ascii="Times New Roman" w:hAnsi="Times New Roman"/>
          <w:color w:val="000000"/>
          <w:sz w:val="28"/>
          <w:szCs w:val="28"/>
        </w:rPr>
        <w:t>1. </w:t>
      </w:r>
      <w:r w:rsidRPr="008164BC">
        <w:rPr>
          <w:rFonts w:ascii="Times New Roman" w:hAnsi="Times New Roman"/>
          <w:color w:val="000000"/>
          <w:sz w:val="28"/>
          <w:szCs w:val="28"/>
        </w:rPr>
        <w:t xml:space="preserve">Утвердить основные характеристики бюджета </w:t>
      </w:r>
      <w:r>
        <w:rPr>
          <w:rFonts w:ascii="Times New Roman" w:hAnsi="Times New Roman"/>
          <w:color w:val="000000"/>
          <w:sz w:val="28"/>
          <w:szCs w:val="28"/>
        </w:rPr>
        <w:t xml:space="preserve"> рабочего поселка Краснозерское Краснозерского района </w:t>
      </w:r>
      <w:r w:rsidRPr="008164BC">
        <w:rPr>
          <w:rFonts w:ascii="Times New Roman" w:hAnsi="Times New Roman"/>
          <w:color w:val="000000"/>
          <w:sz w:val="28"/>
          <w:szCs w:val="28"/>
        </w:rPr>
        <w:t xml:space="preserve">Новосибирской области (далее - </w:t>
      </w:r>
      <w:r>
        <w:rPr>
          <w:rFonts w:ascii="Times New Roman" w:hAnsi="Times New Roman"/>
          <w:color w:val="000000"/>
          <w:sz w:val="28"/>
          <w:szCs w:val="28"/>
        </w:rPr>
        <w:t>местный бюджет) на 2019</w:t>
      </w:r>
      <w:r w:rsidRPr="008164BC">
        <w:rPr>
          <w:rFonts w:ascii="Times New Roman" w:hAnsi="Times New Roman"/>
          <w:color w:val="000000"/>
          <w:sz w:val="28"/>
          <w:szCs w:val="28"/>
        </w:rPr>
        <w:t xml:space="preserve"> год:</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164BC">
        <w:rPr>
          <w:rFonts w:ascii="Times New Roman" w:hAnsi="Times New Roman"/>
          <w:color w:val="000000"/>
          <w:sz w:val="28"/>
          <w:szCs w:val="28"/>
        </w:rPr>
        <w:t>1</w:t>
      </w:r>
      <w:r>
        <w:rPr>
          <w:rFonts w:ascii="Times New Roman" w:hAnsi="Times New Roman"/>
          <w:color w:val="000000"/>
          <w:sz w:val="28"/>
          <w:szCs w:val="28"/>
        </w:rPr>
        <w:t xml:space="preserve">) </w:t>
      </w:r>
      <w:r w:rsidRPr="008164BC">
        <w:rPr>
          <w:rFonts w:ascii="Times New Roman" w:hAnsi="Times New Roman"/>
          <w:color w:val="000000"/>
          <w:sz w:val="28"/>
          <w:szCs w:val="28"/>
        </w:rPr>
        <w:t>общий объем доходов  бюджета</w:t>
      </w:r>
      <w:r>
        <w:rPr>
          <w:rFonts w:ascii="Times New Roman" w:hAnsi="Times New Roman"/>
          <w:color w:val="000000"/>
          <w:sz w:val="28"/>
          <w:szCs w:val="28"/>
        </w:rPr>
        <w:t xml:space="preserve"> рабочего поселка Краснозерское Краснозерского района Новосибирской области в сумме </w:t>
      </w:r>
      <w:r w:rsidRPr="008164BC">
        <w:rPr>
          <w:rFonts w:ascii="Times New Roman" w:hAnsi="Times New Roman"/>
          <w:color w:val="000000"/>
          <w:sz w:val="28"/>
          <w:szCs w:val="28"/>
        </w:rPr>
        <w:t xml:space="preserve"> </w:t>
      </w:r>
      <w:r>
        <w:rPr>
          <w:rFonts w:ascii="Times New Roman" w:hAnsi="Times New Roman"/>
          <w:color w:val="000000"/>
          <w:sz w:val="28"/>
          <w:szCs w:val="28"/>
        </w:rPr>
        <w:t xml:space="preserve"> 186050,0 т</w:t>
      </w:r>
      <w:r w:rsidRPr="008164BC">
        <w:rPr>
          <w:rFonts w:ascii="Times New Roman" w:hAnsi="Times New Roman"/>
          <w:color w:val="000000"/>
          <w:sz w:val="28"/>
          <w:szCs w:val="28"/>
        </w:rPr>
        <w:t>ыс. рублей, в том числе объем безвозмездных поступлений в сумме</w:t>
      </w:r>
      <w:r>
        <w:rPr>
          <w:rFonts w:ascii="Times New Roman" w:hAnsi="Times New Roman"/>
          <w:color w:val="000000"/>
          <w:sz w:val="28"/>
          <w:szCs w:val="28"/>
        </w:rPr>
        <w:t xml:space="preserve"> 151831,8 тыс.р</w:t>
      </w:r>
      <w:r w:rsidRPr="008164BC">
        <w:rPr>
          <w:rFonts w:ascii="Times New Roman" w:hAnsi="Times New Roman"/>
          <w:color w:val="000000"/>
          <w:sz w:val="28"/>
          <w:szCs w:val="28"/>
        </w:rPr>
        <w:t>ублей, из них объем межбюджетных трансфертов, получаемых из других бюджетов бюджетной системы Российской Федерации, в сумме</w:t>
      </w:r>
      <w:r>
        <w:rPr>
          <w:rFonts w:ascii="Times New Roman" w:hAnsi="Times New Roman"/>
          <w:color w:val="000000"/>
          <w:sz w:val="28"/>
          <w:szCs w:val="28"/>
        </w:rPr>
        <w:t>138991,2 тыс</w:t>
      </w:r>
      <w:r w:rsidRPr="008164BC">
        <w:rPr>
          <w:rFonts w:ascii="Times New Roman" w:hAnsi="Times New Roman"/>
          <w:color w:val="000000"/>
          <w:sz w:val="28"/>
          <w:szCs w:val="28"/>
        </w:rPr>
        <w:t>. рублей;</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164BC">
        <w:rPr>
          <w:rFonts w:ascii="Times New Roman" w:hAnsi="Times New Roman"/>
          <w:color w:val="000000"/>
          <w:sz w:val="28"/>
          <w:szCs w:val="28"/>
        </w:rPr>
        <w:lastRenderedPageBreak/>
        <w:t>2)</w:t>
      </w:r>
      <w:r>
        <w:rPr>
          <w:rFonts w:ascii="Times New Roman" w:hAnsi="Times New Roman"/>
          <w:color w:val="000000"/>
          <w:sz w:val="28"/>
          <w:szCs w:val="28"/>
          <w:lang w:val="en-US"/>
        </w:rPr>
        <w:t> </w:t>
      </w:r>
      <w:r w:rsidRPr="008164BC">
        <w:rPr>
          <w:rFonts w:ascii="Times New Roman" w:hAnsi="Times New Roman"/>
          <w:color w:val="000000"/>
          <w:sz w:val="28"/>
          <w:szCs w:val="28"/>
        </w:rPr>
        <w:t xml:space="preserve">общий объем расходов бюджета </w:t>
      </w:r>
      <w:r>
        <w:rPr>
          <w:rFonts w:ascii="Times New Roman" w:hAnsi="Times New Roman"/>
          <w:color w:val="000000"/>
          <w:sz w:val="28"/>
          <w:szCs w:val="28"/>
        </w:rPr>
        <w:t xml:space="preserve">рабочего поселка Краснозерское Краснозерского района Новосибирской области </w:t>
      </w:r>
      <w:r w:rsidRPr="008164BC">
        <w:rPr>
          <w:rFonts w:ascii="Times New Roman" w:hAnsi="Times New Roman"/>
          <w:color w:val="000000"/>
          <w:sz w:val="28"/>
          <w:szCs w:val="28"/>
        </w:rPr>
        <w:t xml:space="preserve">в сумме </w:t>
      </w:r>
      <w:r>
        <w:rPr>
          <w:rFonts w:ascii="Times New Roman" w:hAnsi="Times New Roman"/>
          <w:color w:val="000000"/>
          <w:sz w:val="28"/>
          <w:szCs w:val="28"/>
        </w:rPr>
        <w:t xml:space="preserve">186671,3 </w:t>
      </w:r>
      <w:r w:rsidRPr="008164BC">
        <w:rPr>
          <w:rFonts w:ascii="Times New Roman" w:hAnsi="Times New Roman"/>
          <w:color w:val="000000"/>
          <w:sz w:val="28"/>
          <w:szCs w:val="28"/>
        </w:rPr>
        <w:t>тыс. рублей;</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164BC">
        <w:rPr>
          <w:rFonts w:ascii="Times New Roman" w:hAnsi="Times New Roman"/>
          <w:color w:val="000000"/>
          <w:sz w:val="28"/>
          <w:szCs w:val="28"/>
        </w:rPr>
        <w:t>3)</w:t>
      </w:r>
      <w:r>
        <w:rPr>
          <w:rFonts w:ascii="Times New Roman" w:hAnsi="Times New Roman"/>
          <w:color w:val="000000"/>
          <w:sz w:val="28"/>
          <w:szCs w:val="28"/>
          <w:lang w:val="en-US"/>
        </w:rPr>
        <w:t> </w:t>
      </w:r>
      <w:r w:rsidRPr="008164BC">
        <w:rPr>
          <w:rFonts w:ascii="Times New Roman" w:hAnsi="Times New Roman"/>
          <w:color w:val="000000"/>
          <w:sz w:val="28"/>
          <w:szCs w:val="28"/>
        </w:rPr>
        <w:t xml:space="preserve">дефицит </w:t>
      </w:r>
      <w:r>
        <w:rPr>
          <w:rFonts w:ascii="Times New Roman" w:hAnsi="Times New Roman"/>
          <w:color w:val="000000"/>
          <w:sz w:val="28"/>
          <w:szCs w:val="28"/>
        </w:rPr>
        <w:t>местного</w:t>
      </w:r>
      <w:r w:rsidRPr="008164BC">
        <w:rPr>
          <w:rFonts w:ascii="Times New Roman" w:hAnsi="Times New Roman"/>
          <w:color w:val="000000"/>
          <w:sz w:val="28"/>
          <w:szCs w:val="28"/>
        </w:rPr>
        <w:t xml:space="preserve"> бюджета в сумме </w:t>
      </w:r>
      <w:r>
        <w:rPr>
          <w:rFonts w:ascii="Times New Roman" w:hAnsi="Times New Roman"/>
          <w:color w:val="000000"/>
          <w:sz w:val="28"/>
          <w:szCs w:val="28"/>
        </w:rPr>
        <w:t xml:space="preserve">621,3 </w:t>
      </w:r>
      <w:r w:rsidRPr="008164BC">
        <w:rPr>
          <w:rFonts w:ascii="Times New Roman" w:hAnsi="Times New Roman"/>
          <w:color w:val="000000"/>
          <w:sz w:val="28"/>
          <w:szCs w:val="28"/>
        </w:rPr>
        <w:t>тыс. рублей.</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1.2. подпункт 1пункта 1 статьи 12 изложить в следующей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 2019 год в сумме 36906,1 </w:t>
      </w:r>
      <w:r w:rsidRPr="00C821C5">
        <w:rPr>
          <w:rFonts w:ascii="Times New Roman" w:hAnsi="Times New Roman"/>
          <w:sz w:val="28"/>
          <w:szCs w:val="28"/>
        </w:rPr>
        <w:t>тыс. рублей;</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2.Приложение 3 таблица 1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3.Приложение 5 таблица 1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4.Приложение 6 таблица 1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5.Приложение 7 таблица 1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6.Приложение 11 таблица 1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7.Утвердить основные характеристики бюджета рабочего поселка Краснозерское Краснозерского района Новосибирской области (далее местный бюджет) на 2020 год:</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1)общий объем доходов  бюджета рабочего поселка Краснозерское Краснозерского района Новосибирской области в сумме  72988,6 тыс. рублей, в том числе объем безвозмездных поступлений в сумме 45573,8 тыс.рублей, из них объем межбюджетных трансфертов, получаемых из других бюджетов бюджетной системы Российской Федерации, в сумме 33209,7 тыс. рублей;</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общий объем расходов бюджета рабочего поселка Краснозерское Краснозерского района Новосибирской области в сумме 72988,6тыс. рублей; в том числе условно утвержденные расходы в сумме 953,8 тыс.руб.</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 Утвердить основные характеристики бюджета  рабочего поселка Краснозерское Краснозерского района Новосибирской области (далее - местный бюджет) на 2021год:</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общий объем доходов  бюджета рабочего поселка Краснозерское Краснозерского района Новосибирской области в сумме  68400,2 тыс. рублей, в том числе объем безвозмездных поступлений в сумме 39209,0 тыс.рублей, из них объем межбюджетных трансфертов, получаемых из других бюджетов бюджетной системы Российской Федерации, в сумме 28973,2 тыс. рублей;</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общий объем расходов бюджета рабочего поселка Краснозерское Краснозерского района Новосибирской области в сумме 68400,2 тыс. рублей; в том числе условно утвержденные расходы в сумме 1971,4 тыс.руб.</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9.Приложение 3 таблица 1,2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10.Приложение 5 таблица 1,2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11.Приложение 6 таблица 1,2 изложить в прилагаемой редакции</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12.Приложение 7 таблица 1,2 изложить в прилагаемой редакции</w:t>
      </w:r>
    </w:p>
    <w:p w:rsidR="00F31E74" w:rsidRDefault="00F31E74" w:rsidP="00F31E74">
      <w:pPr>
        <w:widowControl w:val="0"/>
        <w:autoSpaceDE w:val="0"/>
        <w:autoSpaceDN w:val="0"/>
        <w:adjustRightInd w:val="0"/>
        <w:spacing w:after="0" w:line="240" w:lineRule="auto"/>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13.Решение опубликовать в периодическом печатном издании органов </w:t>
      </w:r>
      <w:r>
        <w:rPr>
          <w:rFonts w:ascii="Times New Roman" w:hAnsi="Times New Roman"/>
          <w:color w:val="000000"/>
          <w:sz w:val="28"/>
          <w:szCs w:val="28"/>
        </w:rPr>
        <w:lastRenderedPageBreak/>
        <w:t>местного самоуправления рабочего поселка Краснозерское Краснозерского района Новосибирской области «Краснозерские ведомости».</w:t>
      </w:r>
    </w:p>
    <w:p w:rsidR="00F31E74" w:rsidRDefault="00F31E74" w:rsidP="00F31E74">
      <w:pPr>
        <w:widowControl w:val="0"/>
        <w:autoSpaceDE w:val="0"/>
        <w:autoSpaceDN w:val="0"/>
        <w:adjustRightInd w:val="0"/>
        <w:spacing w:after="0" w:line="240" w:lineRule="auto"/>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14. Контроль за исполнением данного Решения возложить на постоянную комиссию по бюджетной, налоговой, финансово-кредитной политике и муниципальной собственности (Председатель комиссии – Забейворота О.В.).</w:t>
      </w: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tbl>
      <w:tblPr>
        <w:tblW w:w="10008" w:type="dxa"/>
        <w:tblLook w:val="01E0"/>
      </w:tblPr>
      <w:tblGrid>
        <w:gridCol w:w="4785"/>
        <w:gridCol w:w="5223"/>
      </w:tblGrid>
      <w:tr w:rsidR="00F31E74" w:rsidTr="00260D04">
        <w:tc>
          <w:tcPr>
            <w:tcW w:w="4785" w:type="dxa"/>
            <w:hideMark/>
          </w:tcPr>
          <w:p w:rsidR="00F31E74" w:rsidRDefault="00F31E74" w:rsidP="00260D04">
            <w:pPr>
              <w:tabs>
                <w:tab w:val="left" w:pos="4140"/>
              </w:tabs>
              <w:spacing w:after="0"/>
              <w:rPr>
                <w:rFonts w:ascii="Times New Roman" w:hAnsi="Times New Roman"/>
                <w:sz w:val="28"/>
                <w:szCs w:val="28"/>
              </w:rPr>
            </w:pPr>
            <w:r>
              <w:rPr>
                <w:rFonts w:ascii="Times New Roman" w:hAnsi="Times New Roman"/>
                <w:sz w:val="28"/>
                <w:szCs w:val="28"/>
              </w:rPr>
              <w:t xml:space="preserve">Глава рабочего поселка Краснозерское </w:t>
            </w:r>
          </w:p>
          <w:p w:rsidR="00F31E74" w:rsidRDefault="00F31E74" w:rsidP="00260D04">
            <w:pPr>
              <w:tabs>
                <w:tab w:val="left" w:pos="4140"/>
              </w:tabs>
              <w:spacing w:after="0"/>
              <w:rPr>
                <w:rFonts w:ascii="Times New Roman" w:hAnsi="Times New Roman"/>
                <w:sz w:val="28"/>
                <w:szCs w:val="28"/>
              </w:rPr>
            </w:pPr>
            <w:r>
              <w:rPr>
                <w:rFonts w:ascii="Times New Roman" w:hAnsi="Times New Roman"/>
                <w:sz w:val="28"/>
                <w:szCs w:val="28"/>
              </w:rPr>
              <w:t xml:space="preserve">Краснозерского района Новосибирской области </w:t>
            </w:r>
          </w:p>
        </w:tc>
        <w:tc>
          <w:tcPr>
            <w:tcW w:w="5223" w:type="dxa"/>
            <w:hideMark/>
          </w:tcPr>
          <w:p w:rsidR="00F31E74" w:rsidRDefault="00F31E74" w:rsidP="00260D04">
            <w:pPr>
              <w:spacing w:after="0"/>
              <w:rPr>
                <w:rFonts w:ascii="Times New Roman" w:hAnsi="Times New Roman"/>
                <w:sz w:val="28"/>
                <w:szCs w:val="28"/>
              </w:rPr>
            </w:pPr>
            <w:r>
              <w:rPr>
                <w:rFonts w:ascii="Times New Roman" w:hAnsi="Times New Roman"/>
                <w:sz w:val="28"/>
                <w:szCs w:val="28"/>
              </w:rPr>
              <w:t xml:space="preserve">Председатель Совета депутатов </w:t>
            </w:r>
          </w:p>
          <w:p w:rsidR="00F31E74" w:rsidRDefault="00F31E74" w:rsidP="00260D04">
            <w:pPr>
              <w:spacing w:after="0"/>
              <w:rPr>
                <w:rFonts w:ascii="Times New Roman" w:hAnsi="Times New Roman"/>
                <w:sz w:val="28"/>
                <w:szCs w:val="28"/>
              </w:rPr>
            </w:pPr>
            <w:r>
              <w:rPr>
                <w:rFonts w:ascii="Times New Roman" w:hAnsi="Times New Roman"/>
                <w:sz w:val="28"/>
                <w:szCs w:val="28"/>
              </w:rPr>
              <w:t xml:space="preserve">рабочего поселка Краснозерское Краснозерского района </w:t>
            </w:r>
          </w:p>
          <w:p w:rsidR="00F31E74" w:rsidRDefault="00F31E74" w:rsidP="00260D04">
            <w:pPr>
              <w:spacing w:after="0"/>
              <w:rPr>
                <w:rFonts w:ascii="Times New Roman" w:hAnsi="Times New Roman"/>
                <w:sz w:val="28"/>
                <w:szCs w:val="28"/>
              </w:rPr>
            </w:pPr>
            <w:r>
              <w:rPr>
                <w:rFonts w:ascii="Times New Roman" w:hAnsi="Times New Roman"/>
                <w:sz w:val="28"/>
                <w:szCs w:val="28"/>
              </w:rPr>
              <w:t>Новосибирской области</w:t>
            </w:r>
          </w:p>
        </w:tc>
      </w:tr>
      <w:tr w:rsidR="00F31E74" w:rsidTr="00260D04">
        <w:tc>
          <w:tcPr>
            <w:tcW w:w="4785" w:type="dxa"/>
            <w:hideMark/>
          </w:tcPr>
          <w:p w:rsidR="00F31E74" w:rsidRDefault="00F31E74" w:rsidP="00260D04">
            <w:pPr>
              <w:spacing w:after="0"/>
              <w:rPr>
                <w:rFonts w:ascii="Times New Roman" w:hAnsi="Times New Roman"/>
                <w:sz w:val="28"/>
                <w:szCs w:val="28"/>
              </w:rPr>
            </w:pPr>
            <w:r>
              <w:rPr>
                <w:rFonts w:ascii="Times New Roman" w:hAnsi="Times New Roman"/>
                <w:sz w:val="28"/>
                <w:szCs w:val="28"/>
              </w:rPr>
              <w:t xml:space="preserve">                        </w:t>
            </w:r>
          </w:p>
          <w:p w:rsidR="00F31E74" w:rsidRDefault="00F31E74" w:rsidP="00260D04">
            <w:pPr>
              <w:spacing w:after="0"/>
              <w:rPr>
                <w:rFonts w:ascii="Times New Roman" w:hAnsi="Times New Roman"/>
                <w:sz w:val="28"/>
                <w:szCs w:val="28"/>
              </w:rPr>
            </w:pPr>
            <w:r>
              <w:rPr>
                <w:rFonts w:ascii="Times New Roman" w:hAnsi="Times New Roman"/>
                <w:sz w:val="28"/>
                <w:szCs w:val="28"/>
              </w:rPr>
              <w:t xml:space="preserve">                                 Б.В. Луцкий      </w:t>
            </w:r>
          </w:p>
          <w:p w:rsidR="00F31E74" w:rsidRDefault="00F31E74" w:rsidP="00260D04">
            <w:pPr>
              <w:spacing w:after="0"/>
              <w:rPr>
                <w:rFonts w:ascii="Times New Roman" w:hAnsi="Times New Roman"/>
                <w:sz w:val="28"/>
                <w:szCs w:val="28"/>
              </w:rPr>
            </w:pPr>
            <w:r>
              <w:rPr>
                <w:rFonts w:ascii="Times New Roman" w:hAnsi="Times New Roman"/>
                <w:sz w:val="28"/>
                <w:szCs w:val="28"/>
              </w:rPr>
              <w:t>«        » _________   2019 года</w:t>
            </w:r>
          </w:p>
        </w:tc>
        <w:tc>
          <w:tcPr>
            <w:tcW w:w="5223" w:type="dxa"/>
          </w:tcPr>
          <w:p w:rsidR="00F31E74" w:rsidRDefault="00F31E74" w:rsidP="00260D04">
            <w:pPr>
              <w:spacing w:after="0"/>
              <w:rPr>
                <w:rFonts w:ascii="Times New Roman" w:hAnsi="Times New Roman"/>
                <w:sz w:val="28"/>
                <w:szCs w:val="28"/>
              </w:rPr>
            </w:pPr>
            <w:r>
              <w:rPr>
                <w:rFonts w:ascii="Times New Roman" w:hAnsi="Times New Roman"/>
                <w:sz w:val="28"/>
                <w:szCs w:val="28"/>
              </w:rPr>
              <w:t xml:space="preserve">                       </w:t>
            </w:r>
          </w:p>
          <w:p w:rsidR="00F31E74" w:rsidRDefault="00F31E74" w:rsidP="00260D04">
            <w:pPr>
              <w:spacing w:after="0"/>
              <w:rPr>
                <w:rFonts w:ascii="Times New Roman" w:hAnsi="Times New Roman"/>
                <w:sz w:val="28"/>
                <w:szCs w:val="28"/>
              </w:rPr>
            </w:pPr>
            <w:r>
              <w:rPr>
                <w:rFonts w:ascii="Times New Roman" w:hAnsi="Times New Roman"/>
                <w:sz w:val="28"/>
                <w:szCs w:val="28"/>
              </w:rPr>
              <w:t xml:space="preserve">                                           Е.А.Эскина       </w:t>
            </w:r>
          </w:p>
          <w:p w:rsidR="00F31E74" w:rsidRDefault="00F31E74" w:rsidP="00260D04">
            <w:pPr>
              <w:spacing w:after="0"/>
              <w:rPr>
                <w:rFonts w:ascii="Times New Roman" w:hAnsi="Times New Roman"/>
                <w:sz w:val="28"/>
                <w:szCs w:val="28"/>
              </w:rPr>
            </w:pPr>
            <w:r>
              <w:rPr>
                <w:rFonts w:ascii="Times New Roman" w:hAnsi="Times New Roman"/>
                <w:sz w:val="28"/>
                <w:szCs w:val="28"/>
              </w:rPr>
              <w:t>«        » ______________    2019 года</w:t>
            </w:r>
          </w:p>
          <w:p w:rsidR="00F31E74" w:rsidRDefault="00F31E74" w:rsidP="00260D04">
            <w:pPr>
              <w:spacing w:after="0"/>
              <w:rPr>
                <w:rFonts w:ascii="Times New Roman" w:hAnsi="Times New Roman"/>
                <w:sz w:val="28"/>
                <w:szCs w:val="28"/>
              </w:rPr>
            </w:pPr>
          </w:p>
        </w:tc>
      </w:tr>
    </w:tbl>
    <w:p w:rsidR="00F31E74" w:rsidRDefault="00F31E74" w:rsidP="00F31E74">
      <w:pPr>
        <w:widowControl w:val="0"/>
        <w:autoSpaceDE w:val="0"/>
        <w:autoSpaceDN w:val="0"/>
        <w:adjustRightInd w:val="0"/>
        <w:spacing w:after="0" w:line="240" w:lineRule="auto"/>
        <w:jc w:val="both"/>
        <w:rPr>
          <w:rFonts w:ascii="Times New Roman" w:hAnsi="Times New Roman"/>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Default="00F31E74" w:rsidP="00F31E74">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31E74" w:rsidRPr="00E30E7A" w:rsidRDefault="00F31E74" w:rsidP="00F31E74">
      <w:pPr>
        <w:widowControl w:val="0"/>
        <w:autoSpaceDE w:val="0"/>
        <w:autoSpaceDN w:val="0"/>
        <w:adjustRightInd w:val="0"/>
        <w:spacing w:after="0" w:line="240" w:lineRule="auto"/>
        <w:jc w:val="both"/>
        <w:rPr>
          <w:rFonts w:ascii="Times New Roman" w:hAnsi="Times New Roman"/>
          <w:sz w:val="28"/>
          <w:szCs w:val="28"/>
        </w:rPr>
      </w:pPr>
    </w:p>
    <w:p w:rsidR="00F31E74" w:rsidRDefault="00F31E74" w:rsidP="00F31E74">
      <w:r>
        <w:t xml:space="preserve">                                                                                                                              Приложение №3</w:t>
      </w:r>
    </w:p>
    <w:p w:rsidR="00F31E74" w:rsidRDefault="00F31E74" w:rsidP="00F31E74">
      <w:r>
        <w:t xml:space="preserve">                                                                                                                                                                          </w:t>
      </w:r>
    </w:p>
    <w:p w:rsidR="00F31E74" w:rsidRDefault="00F31E74" w:rsidP="00F31E74">
      <w:pPr>
        <w:jc w:val="right"/>
      </w:pPr>
      <w:r>
        <w:t>К решению 65 сессии от 26.11.2019г</w:t>
      </w:r>
    </w:p>
    <w:p w:rsidR="00F31E74" w:rsidRDefault="00F31E74" w:rsidP="00F31E74">
      <w:pPr>
        <w:autoSpaceDE w:val="0"/>
        <w:jc w:val="right"/>
        <w:rPr>
          <w:color w:val="000000"/>
        </w:rPr>
      </w:pPr>
      <w:r>
        <w:rPr>
          <w:color w:val="000000"/>
        </w:rPr>
        <w:t>Совета депутатов рабочего поселка Краснозерское</w:t>
      </w:r>
    </w:p>
    <w:p w:rsidR="00F31E74" w:rsidRDefault="00F31E74" w:rsidP="00F31E74">
      <w:pPr>
        <w:autoSpaceDE w:val="0"/>
        <w:jc w:val="right"/>
        <w:rPr>
          <w:color w:val="000000"/>
        </w:rPr>
      </w:pPr>
      <w:r>
        <w:rPr>
          <w:color w:val="000000"/>
        </w:rPr>
        <w:t>Краснозерского района Новосибирской области</w:t>
      </w:r>
    </w:p>
    <w:p w:rsidR="00F31E74" w:rsidRDefault="00F31E74" w:rsidP="00F31E74">
      <w:pPr>
        <w:autoSpaceDE w:val="0"/>
        <w:jc w:val="right"/>
        <w:rPr>
          <w:color w:val="000000"/>
        </w:rPr>
      </w:pPr>
      <w:r>
        <w:rPr>
          <w:color w:val="000000"/>
        </w:rPr>
        <w:t>«О бюджете рабочего поселка Краснозерское</w:t>
      </w:r>
    </w:p>
    <w:p w:rsidR="00F31E74" w:rsidRDefault="00F31E74" w:rsidP="00F31E74">
      <w:pPr>
        <w:tabs>
          <w:tab w:val="left" w:pos="4170"/>
        </w:tabs>
        <w:autoSpaceDE w:val="0"/>
        <w:jc w:val="right"/>
        <w:rPr>
          <w:color w:val="000000"/>
        </w:rPr>
      </w:pPr>
      <w:r>
        <w:rPr>
          <w:color w:val="000000"/>
        </w:rPr>
        <w:t>Краснозерского района Новосибирской области</w:t>
      </w:r>
    </w:p>
    <w:p w:rsidR="00F31E74" w:rsidRDefault="00F31E74" w:rsidP="00F31E74">
      <w:pPr>
        <w:tabs>
          <w:tab w:val="left" w:pos="4170"/>
        </w:tabs>
        <w:autoSpaceDE w:val="0"/>
        <w:jc w:val="right"/>
        <w:rPr>
          <w:color w:val="000000"/>
        </w:rPr>
      </w:pPr>
      <w:r>
        <w:rPr>
          <w:color w:val="000000"/>
        </w:rPr>
        <w:t xml:space="preserve"> на 2019 год и плановый период 2020-2021 годы» № 329   </w:t>
      </w:r>
    </w:p>
    <w:p w:rsidR="00F31E74" w:rsidRDefault="00F31E74" w:rsidP="00F31E74">
      <w:pPr>
        <w:tabs>
          <w:tab w:val="left" w:pos="6165"/>
          <w:tab w:val="right" w:pos="9355"/>
        </w:tabs>
        <w:autoSpaceDE w:val="0"/>
        <w:rPr>
          <w:bCs/>
        </w:rPr>
      </w:pPr>
      <w:r>
        <w:rPr>
          <w:b/>
          <w:bCs/>
        </w:rPr>
        <w:tab/>
        <w:t xml:space="preserve">                    </w:t>
      </w:r>
      <w:r>
        <w:rPr>
          <w:bCs/>
        </w:rPr>
        <w:tab/>
        <w:t xml:space="preserve">                                                                                                                          </w:t>
      </w:r>
    </w:p>
    <w:p w:rsidR="00F31E74" w:rsidRDefault="00F31E74" w:rsidP="00F31E74">
      <w:pPr>
        <w:jc w:val="center"/>
        <w:rPr>
          <w:b/>
          <w:bCs/>
        </w:rPr>
      </w:pPr>
      <w:r>
        <w:rPr>
          <w:b/>
          <w:bCs/>
        </w:rPr>
        <w:t xml:space="preserve">ДОХОДЫ  БЮДЖЕТА РАБОЧЕГО ПОСЕЛКА КРАСНОЗЕРСКОЕ </w:t>
      </w:r>
    </w:p>
    <w:p w:rsidR="00F31E74" w:rsidRDefault="00F31E74" w:rsidP="00F31E74">
      <w:pPr>
        <w:jc w:val="center"/>
        <w:rPr>
          <w:b/>
          <w:bCs/>
        </w:rPr>
      </w:pPr>
      <w:r>
        <w:rPr>
          <w:b/>
          <w:bCs/>
        </w:rPr>
        <w:t>КРАСНОЗЕРСКОГО РАЙОНА НОВОСИБИРСКОЙ ОБЛАСТИ</w:t>
      </w:r>
    </w:p>
    <w:p w:rsidR="00F31E74" w:rsidRDefault="00F31E74" w:rsidP="00F31E74">
      <w:pPr>
        <w:jc w:val="center"/>
        <w:rPr>
          <w:b/>
          <w:bCs/>
        </w:rPr>
      </w:pPr>
      <w:r>
        <w:rPr>
          <w:b/>
          <w:bCs/>
        </w:rPr>
        <w:t>НА 2019 год</w:t>
      </w:r>
    </w:p>
    <w:p w:rsidR="00F31E74" w:rsidRDefault="00F31E74" w:rsidP="00F31E74">
      <w:pPr>
        <w:jc w:val="right"/>
        <w:rPr>
          <w:b/>
          <w:bCs/>
        </w:rPr>
      </w:pPr>
      <w:r>
        <w:rPr>
          <w:bCs/>
        </w:rPr>
        <w:t>Таблица 1</w:t>
      </w:r>
    </w:p>
    <w:p w:rsidR="00F31E74" w:rsidRDefault="00F31E74" w:rsidP="00F31E74">
      <w:pPr>
        <w:jc w:val="right"/>
      </w:pPr>
      <w:r>
        <w:t xml:space="preserve"> (тыс.руб)</w:t>
      </w:r>
    </w:p>
    <w:tbl>
      <w:tblPr>
        <w:tblW w:w="9461" w:type="dxa"/>
        <w:tblInd w:w="108" w:type="dxa"/>
        <w:tblLayout w:type="fixed"/>
        <w:tblLook w:val="0000"/>
      </w:tblPr>
      <w:tblGrid>
        <w:gridCol w:w="2911"/>
        <w:gridCol w:w="5256"/>
        <w:gridCol w:w="1294"/>
      </w:tblGrid>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lastRenderedPageBreak/>
              <w:t>КБК</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Наименование источников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2019 год</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r>
              <w:rPr>
                <w:b/>
                <w:bCs/>
              </w:rPr>
              <w:t>1 00 00000 00 0000 000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pPr>
            <w:r>
              <w:t>Налоговые и неналоговые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rPr>
            </w:pPr>
            <w:r>
              <w:rPr>
                <w:b/>
                <w:bCs/>
              </w:rPr>
              <w:t>34218,2</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1 01 00000 00 0000 000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Налоги на прибыль,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12345,3</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1 01 02000 01 0000 110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12345,3</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1 01 02010 01 0000 110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11225,3</w:t>
            </w:r>
          </w:p>
        </w:tc>
      </w:tr>
      <w:tr w:rsidR="00F31E74" w:rsidTr="00260D04">
        <w:trPr>
          <w:trHeight w:val="162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1 01 02020 01 0000 110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970,0</w:t>
            </w:r>
          </w:p>
        </w:tc>
      </w:tr>
      <w:tr w:rsidR="00F31E74" w:rsidTr="00260D04">
        <w:trPr>
          <w:trHeight w:val="1233"/>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1 01 02030 01 0000 110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150,0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 xml:space="preserve">1 03 00000 00 0000 000    </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 xml:space="preserve">Акцизы Налоги на товары (работы, услуги), реализуемые на территории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2795,2</w:t>
            </w:r>
          </w:p>
        </w:tc>
      </w:tr>
      <w:tr w:rsidR="00F31E74" w:rsidTr="00260D04">
        <w:trPr>
          <w:trHeight w:val="783"/>
        </w:trPr>
        <w:tc>
          <w:tcPr>
            <w:tcW w:w="2911" w:type="dxa"/>
            <w:tcBorders>
              <w:left w:val="single" w:sz="4" w:space="0" w:color="000000"/>
              <w:bottom w:val="single" w:sz="4" w:space="0" w:color="000000"/>
            </w:tcBorders>
            <w:shd w:val="clear" w:color="auto" w:fill="auto"/>
          </w:tcPr>
          <w:p w:rsidR="00F31E74" w:rsidRDefault="00F31E74" w:rsidP="00260D04">
            <w:pPr>
              <w:snapToGrid w:val="0"/>
            </w:pPr>
            <w:r>
              <w:t>1 03 02000 01 0000 110</w:t>
            </w:r>
          </w:p>
        </w:tc>
        <w:tc>
          <w:tcPr>
            <w:tcW w:w="5256" w:type="dxa"/>
            <w:tcBorders>
              <w:left w:val="single" w:sz="4" w:space="0" w:color="000000"/>
              <w:bottom w:val="single" w:sz="4" w:space="0" w:color="000000"/>
            </w:tcBorders>
            <w:shd w:val="clear" w:color="auto" w:fill="auto"/>
          </w:tcPr>
          <w:p w:rsidR="00F31E74" w:rsidRDefault="00F31E74" w:rsidP="00260D04">
            <w:pPr>
              <w:snapToGrid w:val="0"/>
            </w:pPr>
            <w:r>
              <w:t xml:space="preserve">Акцизы по подакцизным товарам (продукции) производимым на территории Российской Федерации </w:t>
            </w:r>
          </w:p>
        </w:tc>
        <w:tc>
          <w:tcPr>
            <w:tcW w:w="1294" w:type="dxa"/>
            <w:tcBorders>
              <w:left w:val="single" w:sz="4" w:space="0" w:color="000000"/>
              <w:bottom w:val="single" w:sz="4" w:space="0" w:color="000000"/>
              <w:right w:val="single" w:sz="4" w:space="0" w:color="000000"/>
            </w:tcBorders>
            <w:shd w:val="clear" w:color="auto" w:fill="auto"/>
          </w:tcPr>
          <w:p w:rsidR="00F31E74" w:rsidRDefault="00F31E74" w:rsidP="00260D04">
            <w:pPr>
              <w:snapToGrid w:val="0"/>
            </w:pPr>
            <w:r>
              <w:t>2795,2</w:t>
            </w:r>
          </w:p>
        </w:tc>
      </w:tr>
      <w:tr w:rsidR="00F31E74" w:rsidTr="00260D04">
        <w:trPr>
          <w:trHeight w:val="144"/>
        </w:trPr>
        <w:tc>
          <w:tcPr>
            <w:tcW w:w="2911" w:type="dxa"/>
            <w:tcBorders>
              <w:left w:val="single" w:sz="4" w:space="0" w:color="000000"/>
              <w:bottom w:val="single" w:sz="4" w:space="0" w:color="000000"/>
            </w:tcBorders>
            <w:shd w:val="clear" w:color="auto" w:fill="auto"/>
          </w:tcPr>
          <w:p w:rsidR="00F31E74" w:rsidRPr="008E3643" w:rsidRDefault="00F31E74" w:rsidP="00260D04">
            <w:pPr>
              <w:snapToGrid w:val="0"/>
            </w:pPr>
            <w:r w:rsidRPr="008E3643">
              <w:t>1 03 02230 01 0000 110</w:t>
            </w:r>
          </w:p>
        </w:tc>
        <w:tc>
          <w:tcPr>
            <w:tcW w:w="5256" w:type="dxa"/>
            <w:tcBorders>
              <w:left w:val="single" w:sz="4" w:space="0" w:color="000000"/>
              <w:bottom w:val="single" w:sz="4" w:space="0" w:color="000000"/>
            </w:tcBorders>
            <w:shd w:val="clear" w:color="auto" w:fill="auto"/>
          </w:tcPr>
          <w:p w:rsidR="00F31E74" w:rsidRPr="008E3643" w:rsidRDefault="00F31E74" w:rsidP="00260D04">
            <w:pPr>
              <w:snapToGrid w:val="0"/>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F31E74" w:rsidRPr="008E3643" w:rsidRDefault="00F31E74" w:rsidP="00260D04">
            <w:pPr>
              <w:snapToGrid w:val="0"/>
            </w:pPr>
            <w:r>
              <w:t xml:space="preserve">   1136,4</w:t>
            </w:r>
          </w:p>
        </w:tc>
      </w:tr>
      <w:tr w:rsidR="00F31E74" w:rsidTr="00260D04">
        <w:trPr>
          <w:trHeight w:val="1126"/>
        </w:trPr>
        <w:tc>
          <w:tcPr>
            <w:tcW w:w="2911" w:type="dxa"/>
            <w:tcBorders>
              <w:left w:val="single" w:sz="4" w:space="0" w:color="000000"/>
              <w:bottom w:val="single" w:sz="4" w:space="0" w:color="000000"/>
            </w:tcBorders>
            <w:shd w:val="clear" w:color="auto" w:fill="auto"/>
          </w:tcPr>
          <w:p w:rsidR="00F31E74" w:rsidRPr="008E3643" w:rsidRDefault="00F31E74" w:rsidP="00260D04">
            <w:pPr>
              <w:snapToGrid w:val="0"/>
            </w:pPr>
            <w:r>
              <w:t>1 03 02240 01 0000 110</w:t>
            </w:r>
          </w:p>
        </w:tc>
        <w:tc>
          <w:tcPr>
            <w:tcW w:w="5256" w:type="dxa"/>
            <w:tcBorders>
              <w:left w:val="single" w:sz="4" w:space="0" w:color="000000"/>
              <w:bottom w:val="single" w:sz="4" w:space="0" w:color="000000"/>
            </w:tcBorders>
            <w:shd w:val="clear" w:color="auto" w:fill="auto"/>
          </w:tcPr>
          <w:p w:rsidR="00F31E74" w:rsidRDefault="00F31E74" w:rsidP="00260D04">
            <w:pPr>
              <w:snapToGrid w:val="0"/>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lastRenderedPageBreak/>
              <w:t>учетом установленных дифференцированных нормативов отчислений в местные бюджеты</w:t>
            </w:r>
          </w:p>
          <w:p w:rsidR="00F31E74" w:rsidRPr="008E3643" w:rsidRDefault="00F31E74" w:rsidP="00260D04">
            <w:pPr>
              <w:snapToGrid w:val="0"/>
            </w:pPr>
          </w:p>
        </w:tc>
        <w:tc>
          <w:tcPr>
            <w:tcW w:w="1294" w:type="dxa"/>
            <w:tcBorders>
              <w:left w:val="single" w:sz="4" w:space="0" w:color="000000"/>
              <w:bottom w:val="single" w:sz="4" w:space="0" w:color="000000"/>
              <w:right w:val="single" w:sz="4" w:space="0" w:color="000000"/>
            </w:tcBorders>
            <w:shd w:val="clear" w:color="auto" w:fill="auto"/>
          </w:tcPr>
          <w:p w:rsidR="00F31E74" w:rsidRPr="008E3643" w:rsidRDefault="00F31E74" w:rsidP="00260D04">
            <w:pPr>
              <w:snapToGrid w:val="0"/>
            </w:pPr>
            <w:r>
              <w:lastRenderedPageBreak/>
              <w:t xml:space="preserve">    21,0</w:t>
            </w:r>
          </w:p>
        </w:tc>
      </w:tr>
      <w:tr w:rsidR="00F31E74" w:rsidTr="00260D04">
        <w:trPr>
          <w:trHeight w:val="1978"/>
        </w:trPr>
        <w:tc>
          <w:tcPr>
            <w:tcW w:w="2911" w:type="dxa"/>
            <w:tcBorders>
              <w:left w:val="single" w:sz="4" w:space="0" w:color="000000"/>
              <w:bottom w:val="single" w:sz="4" w:space="0" w:color="000000"/>
            </w:tcBorders>
            <w:shd w:val="clear" w:color="auto" w:fill="auto"/>
          </w:tcPr>
          <w:p w:rsidR="00F31E74" w:rsidRPr="008E3643" w:rsidRDefault="00F31E74" w:rsidP="00260D04">
            <w:pPr>
              <w:snapToGrid w:val="0"/>
            </w:pPr>
            <w:r>
              <w:lastRenderedPageBreak/>
              <w:t>1 03 02250 01 0000 110</w:t>
            </w:r>
          </w:p>
        </w:tc>
        <w:tc>
          <w:tcPr>
            <w:tcW w:w="5256" w:type="dxa"/>
            <w:tcBorders>
              <w:left w:val="single" w:sz="4" w:space="0" w:color="000000"/>
              <w:bottom w:val="single" w:sz="4" w:space="0" w:color="000000"/>
            </w:tcBorders>
            <w:shd w:val="clear" w:color="auto" w:fill="auto"/>
          </w:tcPr>
          <w:p w:rsidR="00F31E74" w:rsidRPr="008E3643" w:rsidRDefault="00F31E74" w:rsidP="00260D04">
            <w:pPr>
              <w:snapToGrid w:val="0"/>
            </w:pPr>
            <w: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F31E74" w:rsidRPr="008E3643" w:rsidRDefault="00F31E74" w:rsidP="00260D04">
            <w:pPr>
              <w:snapToGrid w:val="0"/>
            </w:pPr>
            <w:r>
              <w:t>1637,8</w:t>
            </w:r>
          </w:p>
        </w:tc>
      </w:tr>
      <w:tr w:rsidR="00F31E74" w:rsidTr="00260D04">
        <w:trPr>
          <w:trHeight w:val="144"/>
        </w:trPr>
        <w:tc>
          <w:tcPr>
            <w:tcW w:w="2911" w:type="dxa"/>
            <w:tcBorders>
              <w:left w:val="single" w:sz="4" w:space="0" w:color="000000"/>
              <w:bottom w:val="single" w:sz="4" w:space="0" w:color="000000"/>
            </w:tcBorders>
            <w:shd w:val="clear" w:color="auto" w:fill="auto"/>
          </w:tcPr>
          <w:p w:rsidR="00F31E74" w:rsidRDefault="00F31E74" w:rsidP="00260D04">
            <w:pPr>
              <w:snapToGrid w:val="0"/>
              <w:rPr>
                <w:b/>
                <w:i/>
              </w:rPr>
            </w:pPr>
            <w:r>
              <w:rPr>
                <w:b/>
                <w:i/>
              </w:rPr>
              <w:t xml:space="preserve">1 05 00000 00 0000 000 </w:t>
            </w:r>
          </w:p>
        </w:tc>
        <w:tc>
          <w:tcPr>
            <w:tcW w:w="5256" w:type="dxa"/>
            <w:tcBorders>
              <w:left w:val="single" w:sz="4" w:space="0" w:color="000000"/>
              <w:bottom w:val="single" w:sz="4" w:space="0" w:color="000000"/>
            </w:tcBorders>
            <w:shd w:val="clear" w:color="auto" w:fill="auto"/>
          </w:tcPr>
          <w:p w:rsidR="00F31E74" w:rsidRDefault="00F31E74" w:rsidP="00260D04">
            <w:pPr>
              <w:snapToGrid w:val="0"/>
              <w:rPr>
                <w:b/>
                <w:i/>
              </w:rPr>
            </w:pPr>
            <w:r>
              <w:rPr>
                <w:b/>
                <w:i/>
              </w:rPr>
              <w:t>Налоги на совокупный доход</w:t>
            </w:r>
          </w:p>
        </w:tc>
        <w:tc>
          <w:tcPr>
            <w:tcW w:w="1294" w:type="dxa"/>
            <w:tcBorders>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 xml:space="preserve">   78,2</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1 05 03000 01 0000 110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p>
          <w:p w:rsidR="00F31E74" w:rsidRDefault="00F31E74" w:rsidP="00260D04">
            <w:r>
              <w:t xml:space="preserve">   76,2</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1 05 03010 01 0000 110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76,2</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1 05 03020 01 0000 110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Единый сельскохозяйственный налог (за налоговые периоды, истекшие до 1 января 2011 года)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2,0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1 06 00000 00 0000 000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Налоги на имущество</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8026,6</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1 06 01000 00 0000 110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имущество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1725,6</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1 06 01030 13 1000 110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1725,6</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1 06 06000 00 0000 110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Земельный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 xml:space="preserve">  6301,0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1 06 06030 00 0000 110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3631,0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1 06 06033 13 0000 110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с организаций, обладающих земельным участком,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w:t>
            </w:r>
          </w:p>
          <w:p w:rsidR="00F31E74" w:rsidRDefault="00F31E74" w:rsidP="00260D04">
            <w:r>
              <w:t xml:space="preserve">   3631,0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1 06 06040 00 0000 110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2670,0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1 06 06043 13 0000 110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Земельный налог с физических лиц, обладающих земельным участком, расположенным в границах </w:t>
            </w:r>
            <w:r>
              <w:lastRenderedPageBreak/>
              <w:t xml:space="preserve">городских поселений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lastRenderedPageBreak/>
              <w:t xml:space="preserve">   2670,0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lastRenderedPageBreak/>
              <w:t>1 09 04053 13 0000 110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(по обязательствам возникшим до 1 января 2011 года), мобилизуемый на территориях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1 11 00000 00 0000 000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 xml:space="preserve">Доходы от использования имущества, находящегося в государственной и муниципальной собственности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 xml:space="preserve">   7655,0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1 11 05013 00 0000 120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315,0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1 11 05013 13 0000 120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315,0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1 11 05030 00 0000 120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7240,0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1 11 05035 13 0000 120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7240,0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1 11 05070 00 0000 120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100,0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1 11 05075 13 0000 120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p>
          <w:p w:rsidR="00F31E74" w:rsidRPr="00104A86" w:rsidRDefault="00F31E74" w:rsidP="00260D04">
            <w:pPr>
              <w:jc w:val="center"/>
            </w:pPr>
            <w:r>
              <w:t>100,0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Pr="00EB6668" w:rsidRDefault="00F31E74" w:rsidP="00260D04">
            <w:pPr>
              <w:snapToGrid w:val="0"/>
              <w:rPr>
                <w:b/>
                <w:i/>
              </w:rPr>
            </w:pPr>
            <w:r w:rsidRPr="00EB6668">
              <w:rPr>
                <w:b/>
                <w:i/>
              </w:rPr>
              <w:t>1 13 00000 00 0000 130</w:t>
            </w:r>
          </w:p>
        </w:tc>
        <w:tc>
          <w:tcPr>
            <w:tcW w:w="5256" w:type="dxa"/>
            <w:tcBorders>
              <w:top w:val="single" w:sz="4" w:space="0" w:color="000000"/>
              <w:left w:val="single" w:sz="4" w:space="0" w:color="000000"/>
              <w:bottom w:val="single" w:sz="4" w:space="0" w:color="000000"/>
            </w:tcBorders>
            <w:shd w:val="clear" w:color="auto" w:fill="auto"/>
          </w:tcPr>
          <w:p w:rsidR="00F31E74" w:rsidRPr="00EB6668" w:rsidRDefault="00F31E74" w:rsidP="00260D04">
            <w:pPr>
              <w:snapToGrid w:val="0"/>
              <w:rPr>
                <w:b/>
                <w:i/>
              </w:rPr>
            </w:pPr>
            <w:r>
              <w:rPr>
                <w:b/>
                <w:i/>
              </w:rPr>
              <w:t>Прочие д</w:t>
            </w:r>
            <w:r w:rsidRPr="00EB6668">
              <w:rPr>
                <w:b/>
                <w:i/>
              </w:rPr>
              <w:t>оходы от оказания платных услуг</w:t>
            </w:r>
            <w:r>
              <w:rPr>
                <w:b/>
                <w:i/>
              </w:rPr>
              <w:t xml:space="preserve">, работ получателями средств городских </w:t>
            </w:r>
            <w:r>
              <w:rPr>
                <w:b/>
                <w:i/>
              </w:rPr>
              <w:lastRenderedPageBreak/>
              <w:t>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EB6668" w:rsidRDefault="00F31E74" w:rsidP="00260D04">
            <w:pPr>
              <w:snapToGrid w:val="0"/>
              <w:rPr>
                <w:b/>
                <w:i/>
              </w:rPr>
            </w:pPr>
            <w:r>
              <w:rPr>
                <w:b/>
                <w:i/>
              </w:rPr>
              <w:lastRenderedPageBreak/>
              <w:t xml:space="preserve">     1190,0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lastRenderedPageBreak/>
              <w:t>1 13 01995 13 0000 130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Прочие доходы от оказания платных услуг, работ получателями средств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1190,0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Pr="009F5F8F" w:rsidRDefault="00F31E74" w:rsidP="00260D04">
            <w:pPr>
              <w:snapToGrid w:val="0"/>
              <w:rPr>
                <w:b/>
                <w:i/>
              </w:rPr>
            </w:pPr>
            <w:r w:rsidRPr="009F5F8F">
              <w:rPr>
                <w:b/>
                <w:i/>
              </w:rPr>
              <w:t>1 14 0000 00 0000 000</w:t>
            </w:r>
          </w:p>
        </w:tc>
        <w:tc>
          <w:tcPr>
            <w:tcW w:w="5256" w:type="dxa"/>
            <w:tcBorders>
              <w:top w:val="single" w:sz="4" w:space="0" w:color="000000"/>
              <w:left w:val="single" w:sz="4" w:space="0" w:color="000000"/>
              <w:bottom w:val="single" w:sz="4" w:space="0" w:color="000000"/>
            </w:tcBorders>
            <w:shd w:val="clear" w:color="auto" w:fill="auto"/>
          </w:tcPr>
          <w:p w:rsidR="00F31E74" w:rsidRPr="009F5F8F" w:rsidRDefault="00F31E74" w:rsidP="00260D04">
            <w:pPr>
              <w:snapToGrid w:val="0"/>
              <w:rPr>
                <w:b/>
                <w:i/>
              </w:rPr>
            </w:pPr>
            <w:r w:rsidRPr="009F5F8F">
              <w:rPr>
                <w:b/>
                <w:i/>
              </w:rPr>
              <w:t>Доходы от продажи материальных и нематериальных активов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9F5F8F" w:rsidRDefault="00F31E74" w:rsidP="00260D04">
            <w:pPr>
              <w:snapToGrid w:val="0"/>
              <w:rPr>
                <w:b/>
                <w:i/>
              </w:rPr>
            </w:pPr>
            <w:r>
              <w:rPr>
                <w:b/>
                <w:i/>
              </w:rPr>
              <w:t xml:space="preserve">    2050,0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Pr="009F5F8F" w:rsidRDefault="00F31E74" w:rsidP="00260D04">
            <w:pPr>
              <w:snapToGrid w:val="0"/>
            </w:pPr>
            <w:r>
              <w:t>1 14 02000 00 0000 410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реализации имущества, находящегося в государственной и муниципальной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1950,0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Pr="009F5F8F" w:rsidRDefault="00F31E74" w:rsidP="00260D04">
            <w:pPr>
              <w:snapToGrid w:val="0"/>
            </w:pPr>
            <w:r>
              <w:t>1 14 02053 13 0000 410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1950,0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Pr="009F5F8F" w:rsidRDefault="00F31E74" w:rsidP="00260D04">
            <w:pPr>
              <w:snapToGrid w:val="0"/>
            </w:pPr>
            <w:r w:rsidRPr="009F5F8F">
              <w:t>1 14 06000 00 0000 430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100,0</w:t>
            </w:r>
          </w:p>
        </w:tc>
      </w:tr>
      <w:tr w:rsidR="00F31E74" w:rsidTr="00260D04">
        <w:trPr>
          <w:trHeight w:val="144"/>
        </w:trPr>
        <w:tc>
          <w:tcPr>
            <w:tcW w:w="2911" w:type="dxa"/>
            <w:tcBorders>
              <w:top w:val="single" w:sz="4" w:space="0" w:color="000000"/>
              <w:left w:val="single" w:sz="4" w:space="0" w:color="000000"/>
              <w:bottom w:val="single" w:sz="4" w:space="0" w:color="000000"/>
            </w:tcBorders>
            <w:shd w:val="clear" w:color="auto" w:fill="auto"/>
          </w:tcPr>
          <w:p w:rsidR="00F31E74" w:rsidRPr="009F5F8F" w:rsidRDefault="00F31E74" w:rsidP="00260D04">
            <w:pPr>
              <w:snapToGrid w:val="0"/>
            </w:pPr>
            <w:r>
              <w:t>1 14 06013 13 0000 430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100,0</w:t>
            </w:r>
          </w:p>
        </w:tc>
      </w:tr>
      <w:tr w:rsidR="00F31E74" w:rsidTr="00260D04">
        <w:trPr>
          <w:trHeight w:val="276"/>
        </w:trPr>
        <w:tc>
          <w:tcPr>
            <w:tcW w:w="2911" w:type="dxa"/>
            <w:tcBorders>
              <w:top w:val="single" w:sz="4" w:space="0" w:color="000000"/>
              <w:left w:val="single" w:sz="4" w:space="0" w:color="000000"/>
              <w:bottom w:val="single" w:sz="4" w:space="0" w:color="000000"/>
            </w:tcBorders>
            <w:shd w:val="clear" w:color="auto" w:fill="auto"/>
          </w:tcPr>
          <w:p w:rsidR="00F31E74" w:rsidRPr="00DC40FC" w:rsidRDefault="00F31E74" w:rsidP="00260D04">
            <w:pPr>
              <w:snapToGrid w:val="0"/>
              <w:rPr>
                <w:b/>
                <w:i/>
              </w:rPr>
            </w:pPr>
            <w:r w:rsidRPr="00DC40FC">
              <w:rPr>
                <w:b/>
                <w:i/>
              </w:rPr>
              <w:t>1 16 00000 00 0000 000</w:t>
            </w:r>
          </w:p>
        </w:tc>
        <w:tc>
          <w:tcPr>
            <w:tcW w:w="5256" w:type="dxa"/>
            <w:tcBorders>
              <w:top w:val="single" w:sz="4" w:space="0" w:color="000000"/>
              <w:left w:val="single" w:sz="4" w:space="0" w:color="000000"/>
              <w:bottom w:val="single" w:sz="4" w:space="0" w:color="000000"/>
            </w:tcBorders>
            <w:shd w:val="clear" w:color="auto" w:fill="auto"/>
          </w:tcPr>
          <w:p w:rsidR="00F31E74" w:rsidRPr="00DC40FC" w:rsidRDefault="00F31E74" w:rsidP="00260D04">
            <w:pPr>
              <w:snapToGrid w:val="0"/>
              <w:rPr>
                <w:b/>
                <w:i/>
              </w:rPr>
            </w:pPr>
            <w:r w:rsidRPr="00DC40FC">
              <w:rPr>
                <w:b/>
                <w:i/>
              </w:rPr>
              <w:t>Штрафы, санкции, возмещение ущерба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DC40FC" w:rsidRDefault="00F31E74" w:rsidP="00260D04">
            <w:pPr>
              <w:snapToGrid w:val="0"/>
              <w:rPr>
                <w:b/>
                <w:i/>
              </w:rPr>
            </w:pPr>
            <w:r w:rsidRPr="00DC40FC">
              <w:rPr>
                <w:b/>
                <w:i/>
              </w:rPr>
              <w:t xml:space="preserve">   </w:t>
            </w:r>
            <w:r>
              <w:rPr>
                <w:b/>
                <w:i/>
              </w:rPr>
              <w:t xml:space="preserve"> 77,9</w:t>
            </w:r>
          </w:p>
        </w:tc>
      </w:tr>
      <w:tr w:rsidR="00F31E74" w:rsidTr="00260D04">
        <w:trPr>
          <w:trHeight w:val="144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1 16 30000 00 0000 000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45,0</w:t>
            </w:r>
          </w:p>
        </w:tc>
      </w:tr>
      <w:tr w:rsidR="00F31E74" w:rsidTr="00260D04">
        <w:trPr>
          <w:trHeight w:val="1547"/>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1 16 33050 13 0000 140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45,0</w:t>
            </w:r>
          </w:p>
        </w:tc>
      </w:tr>
      <w:tr w:rsidR="00F31E74" w:rsidTr="00260D04">
        <w:trPr>
          <w:trHeight w:val="1257"/>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lastRenderedPageBreak/>
              <w:t>1 16 51040 00 0000 140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32,9</w:t>
            </w:r>
          </w:p>
        </w:tc>
      </w:tr>
      <w:tr w:rsidR="00F31E74" w:rsidTr="00260D04">
        <w:trPr>
          <w:trHeight w:val="1097"/>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1 16 51040 02 0000 140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32,9</w:t>
            </w:r>
          </w:p>
        </w:tc>
      </w:tr>
      <w:tr w:rsidR="00F31E74" w:rsidTr="00260D04">
        <w:trPr>
          <w:trHeight w:val="371"/>
        </w:trPr>
        <w:tc>
          <w:tcPr>
            <w:tcW w:w="2911" w:type="dxa"/>
            <w:tcBorders>
              <w:top w:val="single" w:sz="4" w:space="0" w:color="000000"/>
              <w:left w:val="single" w:sz="4" w:space="0" w:color="000000"/>
              <w:bottom w:val="single" w:sz="4" w:space="0" w:color="000000"/>
            </w:tcBorders>
            <w:shd w:val="clear" w:color="auto" w:fill="auto"/>
          </w:tcPr>
          <w:p w:rsidR="00F31E74" w:rsidRPr="000870BA" w:rsidRDefault="00F31E74" w:rsidP="00260D04">
            <w:pPr>
              <w:snapToGrid w:val="0"/>
              <w:rPr>
                <w:b/>
                <w:bCs/>
                <w:i/>
              </w:rPr>
            </w:pPr>
            <w:r w:rsidRPr="000870BA">
              <w:rPr>
                <w:b/>
                <w:bCs/>
                <w:i/>
              </w:rPr>
              <w:t>2 00 00000 00 0000 000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pPr>
            <w:r>
              <w:t>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rPr>
                <w:b/>
                <w:bCs/>
              </w:rPr>
            </w:pPr>
            <w:r>
              <w:rPr>
                <w:b/>
                <w:bCs/>
              </w:rPr>
              <w:t>151831,8</w:t>
            </w:r>
          </w:p>
        </w:tc>
      </w:tr>
      <w:tr w:rsidR="00F31E74" w:rsidTr="00260D04">
        <w:trPr>
          <w:trHeight w:val="812"/>
        </w:trPr>
        <w:tc>
          <w:tcPr>
            <w:tcW w:w="2911" w:type="dxa"/>
            <w:tcBorders>
              <w:top w:val="single" w:sz="4" w:space="0" w:color="000000"/>
              <w:left w:val="single" w:sz="4" w:space="0" w:color="000000"/>
              <w:bottom w:val="single" w:sz="4" w:space="0" w:color="000000"/>
            </w:tcBorders>
            <w:shd w:val="clear" w:color="auto" w:fill="auto"/>
          </w:tcPr>
          <w:p w:rsidR="00F31E74" w:rsidRPr="000870BA" w:rsidRDefault="00F31E74" w:rsidP="00260D04">
            <w:pPr>
              <w:snapToGrid w:val="0"/>
              <w:rPr>
                <w:b/>
                <w:bCs/>
              </w:rPr>
            </w:pPr>
            <w:r w:rsidRPr="000870BA">
              <w:rPr>
                <w:b/>
                <w:bCs/>
              </w:rPr>
              <w:t>2 02 0000 00 0000 000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Безвозмездные поступления от других бюджетов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3919B5" w:rsidRDefault="00F31E74" w:rsidP="00260D04">
            <w:pPr>
              <w:snapToGrid w:val="0"/>
              <w:rPr>
                <w:bCs/>
              </w:rPr>
            </w:pPr>
            <w:r>
              <w:rPr>
                <w:bCs/>
              </w:rPr>
              <w:t>151831,8</w:t>
            </w:r>
          </w:p>
        </w:tc>
      </w:tr>
      <w:tr w:rsidR="00F31E74" w:rsidTr="00260D04">
        <w:trPr>
          <w:trHeight w:val="556"/>
        </w:trPr>
        <w:tc>
          <w:tcPr>
            <w:tcW w:w="2911" w:type="dxa"/>
            <w:tcBorders>
              <w:top w:val="single" w:sz="4" w:space="0" w:color="000000"/>
              <w:left w:val="single" w:sz="4" w:space="0" w:color="000000"/>
              <w:bottom w:val="single" w:sz="4" w:space="0" w:color="000000"/>
            </w:tcBorders>
            <w:shd w:val="clear" w:color="auto" w:fill="auto"/>
          </w:tcPr>
          <w:p w:rsidR="00F31E74" w:rsidRPr="000870BA" w:rsidRDefault="00F31E74" w:rsidP="00260D04">
            <w:pPr>
              <w:snapToGrid w:val="0"/>
              <w:rPr>
                <w:b/>
                <w:bCs/>
              </w:rPr>
            </w:pPr>
            <w:r w:rsidRPr="000870BA">
              <w:rPr>
                <w:b/>
                <w:bCs/>
              </w:rPr>
              <w:t>2 02 10000 00 0000 150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rPr>
                <w:i/>
              </w:rPr>
            </w:pPr>
            <w:r>
              <w:rPr>
                <w:i/>
              </w:rPr>
              <w:t xml:space="preserve">Дотации бюджетам бюджетной системы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i/>
              </w:rPr>
            </w:pPr>
            <w:r>
              <w:rPr>
                <w:b/>
                <w:bCs/>
                <w:i/>
              </w:rPr>
              <w:t>12840,6</w:t>
            </w:r>
          </w:p>
        </w:tc>
      </w:tr>
      <w:tr w:rsidR="00F31E74" w:rsidTr="00260D04">
        <w:trPr>
          <w:trHeight w:val="54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2 02 15001 00 0000 150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Дотации на выравнивание бюджетной обеспеченности.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12840,6</w:t>
            </w:r>
          </w:p>
        </w:tc>
      </w:tr>
      <w:tr w:rsidR="00F31E74" w:rsidTr="00260D04">
        <w:trPr>
          <w:trHeight w:val="54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2 02 15001 13 0000 150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Дотации бюджетам городских поселений на выравнивание  бюджетной обеспеченности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12840,6</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rPr>
            </w:pPr>
            <w:r>
              <w:rPr>
                <w:b/>
              </w:rPr>
              <w:t>2 02 20302 00 0000 150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rPr>
            </w:pPr>
            <w:r>
              <w:rPr>
                <w:b/>
              </w:rPr>
              <w:t>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rPr>
            </w:pPr>
            <w:r>
              <w:rPr>
                <w:b/>
              </w:rPr>
              <w:t>34842,3</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Pr="0028562C" w:rsidRDefault="00F31E74" w:rsidP="00260D04">
            <w:pPr>
              <w:snapToGrid w:val="0"/>
            </w:pPr>
            <w:r w:rsidRPr="0028562C">
              <w:t>2 02 20302 13 0000 150</w:t>
            </w:r>
          </w:p>
        </w:tc>
        <w:tc>
          <w:tcPr>
            <w:tcW w:w="5256" w:type="dxa"/>
            <w:tcBorders>
              <w:top w:val="single" w:sz="4" w:space="0" w:color="000000"/>
              <w:left w:val="single" w:sz="4" w:space="0" w:color="000000"/>
              <w:bottom w:val="single" w:sz="4" w:space="0" w:color="000000"/>
            </w:tcBorders>
            <w:shd w:val="clear" w:color="auto" w:fill="auto"/>
          </w:tcPr>
          <w:p w:rsidR="00F31E74" w:rsidRPr="0028562C" w:rsidRDefault="00F31E74" w:rsidP="00260D04">
            <w:pPr>
              <w:snapToGrid w:val="0"/>
            </w:pPr>
            <w: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28562C" w:rsidRDefault="00F31E74" w:rsidP="00260D04">
            <w:pPr>
              <w:snapToGrid w:val="0"/>
            </w:pPr>
            <w:r>
              <w:t>34842,3</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rPr>
            </w:pPr>
            <w:r>
              <w:rPr>
                <w:b/>
              </w:rPr>
              <w:t>2 02 29999 00 0000 150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rPr>
            </w:pPr>
            <w:r>
              <w:rPr>
                <w:b/>
              </w:rPr>
              <w:t>Прочие субсидии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rPr>
            </w:pPr>
            <w:r>
              <w:rPr>
                <w:b/>
              </w:rPr>
              <w:t xml:space="preserve">   1635,0</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Pr="00DD3A77" w:rsidRDefault="00F31E74" w:rsidP="00260D04">
            <w:pPr>
              <w:snapToGrid w:val="0"/>
            </w:pPr>
            <w:r w:rsidRPr="00DD3A77">
              <w:t>2 02 29999 13 0000 150</w:t>
            </w:r>
          </w:p>
        </w:tc>
        <w:tc>
          <w:tcPr>
            <w:tcW w:w="5256" w:type="dxa"/>
            <w:tcBorders>
              <w:top w:val="single" w:sz="4" w:space="0" w:color="000000"/>
              <w:left w:val="single" w:sz="4" w:space="0" w:color="000000"/>
              <w:bottom w:val="single" w:sz="4" w:space="0" w:color="000000"/>
            </w:tcBorders>
            <w:shd w:val="clear" w:color="auto" w:fill="auto"/>
          </w:tcPr>
          <w:p w:rsidR="00F31E74" w:rsidRPr="00DD3A77" w:rsidRDefault="00F31E74" w:rsidP="00260D04">
            <w:pPr>
              <w:snapToGrid w:val="0"/>
            </w:pPr>
            <w:r>
              <w:t>Прочие 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DD3A77" w:rsidRDefault="00F31E74" w:rsidP="00260D04">
            <w:pPr>
              <w:snapToGrid w:val="0"/>
            </w:pPr>
            <w:r w:rsidRPr="00DD3A77">
              <w:t xml:space="preserve">   </w:t>
            </w:r>
            <w:r>
              <w:t>1</w:t>
            </w:r>
            <w:r w:rsidRPr="00DD3A77">
              <w:t>6</w:t>
            </w:r>
            <w:r>
              <w:t>35</w:t>
            </w:r>
            <w:r w:rsidRPr="00DD3A77">
              <w:t xml:space="preserve">,0 </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rPr>
            </w:pPr>
            <w:r>
              <w:rPr>
                <w:b/>
              </w:rPr>
              <w:t>2 02 30000 00 0000 150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rPr>
            </w:pPr>
            <w:r>
              <w:rPr>
                <w:b/>
              </w:rPr>
              <w:t>Субвенции бюджетам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rPr>
            </w:pPr>
            <w:r>
              <w:rPr>
                <w:b/>
              </w:rPr>
              <w:t xml:space="preserve">    463,8</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t xml:space="preserve">2 02 30024 00 0000 150 </w:t>
            </w:r>
          </w:p>
        </w:tc>
        <w:tc>
          <w:tcPr>
            <w:tcW w:w="5256"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5855E3" w:rsidRDefault="00F31E74" w:rsidP="00260D04">
            <w:pPr>
              <w:snapToGrid w:val="0"/>
            </w:pPr>
            <w:r>
              <w:t xml:space="preserve">         0,1</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t>2 02 30024 13 0000 150</w:t>
            </w:r>
          </w:p>
        </w:tc>
        <w:tc>
          <w:tcPr>
            <w:tcW w:w="5256"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5855E3" w:rsidRDefault="00F31E74" w:rsidP="00260D04">
            <w:pPr>
              <w:snapToGrid w:val="0"/>
            </w:pPr>
            <w:r>
              <w:t xml:space="preserve">         0,1</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rsidRPr="005855E3">
              <w:lastRenderedPageBreak/>
              <w:t>2 02 35118 00 0000 150</w:t>
            </w:r>
          </w:p>
        </w:tc>
        <w:tc>
          <w:tcPr>
            <w:tcW w:w="5256"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rsidRPr="005855E3">
              <w:t>Субвенции бюджетам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5855E3" w:rsidRDefault="00F31E74" w:rsidP="00260D04">
            <w:pPr>
              <w:snapToGrid w:val="0"/>
            </w:pPr>
            <w:r w:rsidRPr="005855E3">
              <w:t xml:space="preserve">     463,7</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t>2 02 35118 13 0000 150</w:t>
            </w:r>
          </w:p>
        </w:tc>
        <w:tc>
          <w:tcPr>
            <w:tcW w:w="5256" w:type="dxa"/>
            <w:tcBorders>
              <w:top w:val="single" w:sz="4" w:space="0" w:color="000000"/>
              <w:left w:val="single" w:sz="4" w:space="0" w:color="000000"/>
              <w:bottom w:val="single" w:sz="4" w:space="0" w:color="000000"/>
            </w:tcBorders>
            <w:shd w:val="clear" w:color="auto" w:fill="auto"/>
          </w:tcPr>
          <w:p w:rsidR="00F31E74" w:rsidRPr="005855E3" w:rsidRDefault="00F31E74" w:rsidP="00260D04">
            <w:pPr>
              <w:snapToGrid w:val="0"/>
            </w:pPr>
            <w: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5855E3" w:rsidRDefault="00F31E74" w:rsidP="00260D04">
            <w:pPr>
              <w:snapToGrid w:val="0"/>
            </w:pPr>
            <w:r>
              <w:t xml:space="preserve">     463,7</w:t>
            </w:r>
          </w:p>
        </w:tc>
      </w:tr>
      <w:tr w:rsidR="00F31E74" w:rsidTr="00260D04">
        <w:trPr>
          <w:trHeight w:val="64"/>
        </w:trPr>
        <w:tc>
          <w:tcPr>
            <w:tcW w:w="2911" w:type="dxa"/>
            <w:tcBorders>
              <w:top w:val="single" w:sz="4" w:space="0" w:color="000000"/>
              <w:left w:val="single" w:sz="4" w:space="0" w:color="000000"/>
              <w:bottom w:val="single" w:sz="4" w:space="0" w:color="000000"/>
            </w:tcBorders>
            <w:shd w:val="clear" w:color="auto" w:fill="auto"/>
          </w:tcPr>
          <w:p w:rsidR="00F31E74" w:rsidRPr="00A9595B" w:rsidRDefault="00F31E74" w:rsidP="00260D04">
            <w:pPr>
              <w:snapToGrid w:val="0"/>
              <w:rPr>
                <w:b/>
              </w:rPr>
            </w:pPr>
            <w:r>
              <w:rPr>
                <w:b/>
              </w:rPr>
              <w:t>2 02 49999 00 0000 150</w:t>
            </w:r>
          </w:p>
        </w:tc>
        <w:tc>
          <w:tcPr>
            <w:tcW w:w="5256" w:type="dxa"/>
            <w:tcBorders>
              <w:top w:val="single" w:sz="4" w:space="0" w:color="000000"/>
              <w:left w:val="single" w:sz="4" w:space="0" w:color="000000"/>
              <w:bottom w:val="single" w:sz="4" w:space="0" w:color="000000"/>
            </w:tcBorders>
            <w:shd w:val="clear" w:color="auto" w:fill="auto"/>
          </w:tcPr>
          <w:p w:rsidR="00F31E74" w:rsidRPr="00A9595B" w:rsidRDefault="00F31E74" w:rsidP="00260D04">
            <w:pPr>
              <w:snapToGrid w:val="0"/>
              <w:rPr>
                <w:b/>
              </w:rPr>
            </w:pPr>
            <w:r>
              <w:rPr>
                <w:b/>
              </w:rPr>
              <w:t>Иные межбюджетные трансферты</w:t>
            </w:r>
            <w:r w:rsidRPr="00A9595B">
              <w:rPr>
                <w:b/>
              </w:rPr>
              <w:t xml:space="preserve">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A9595B" w:rsidRDefault="00F31E74" w:rsidP="00260D04">
            <w:pPr>
              <w:snapToGrid w:val="0"/>
              <w:rPr>
                <w:b/>
              </w:rPr>
            </w:pPr>
            <w:r>
              <w:rPr>
                <w:b/>
              </w:rPr>
              <w:t xml:space="preserve">   99150,8</w:t>
            </w:r>
          </w:p>
        </w:tc>
      </w:tr>
      <w:tr w:rsidR="00F31E74" w:rsidTr="00260D04">
        <w:trPr>
          <w:trHeight w:val="271"/>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2 02 49999 13 0000 150</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Иные межбюджетные трансферты, передаваемые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99150,8</w:t>
            </w:r>
          </w:p>
        </w:tc>
      </w:tr>
      <w:tr w:rsidR="00F31E74" w:rsidTr="00260D04">
        <w:trPr>
          <w:trHeight w:val="286"/>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r>
              <w:rPr>
                <w:b/>
                <w:bCs/>
              </w:rPr>
              <w:t xml:space="preserve">2 07 05030 00 0000 150 </w:t>
            </w: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pPr>
            <w:r>
              <w:t>Прочие 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rPr>
            </w:pPr>
            <w:r>
              <w:rPr>
                <w:b/>
                <w:bCs/>
              </w:rPr>
              <w:t xml:space="preserve">     2899,3</w:t>
            </w:r>
          </w:p>
        </w:tc>
      </w:tr>
      <w:tr w:rsidR="00F31E74" w:rsidTr="00260D04">
        <w:trPr>
          <w:trHeight w:val="286"/>
        </w:trPr>
        <w:tc>
          <w:tcPr>
            <w:tcW w:w="2911" w:type="dxa"/>
            <w:tcBorders>
              <w:top w:val="single" w:sz="4" w:space="0" w:color="000000"/>
              <w:left w:val="single" w:sz="4" w:space="0" w:color="000000"/>
              <w:bottom w:val="single" w:sz="4" w:space="0" w:color="000000"/>
            </w:tcBorders>
            <w:shd w:val="clear" w:color="auto" w:fill="auto"/>
          </w:tcPr>
          <w:p w:rsidR="00F31E74" w:rsidRPr="00833EE5" w:rsidRDefault="00F31E74" w:rsidP="00260D04">
            <w:pPr>
              <w:snapToGrid w:val="0"/>
              <w:rPr>
                <w:bCs/>
              </w:rPr>
            </w:pPr>
            <w:r w:rsidRPr="00833EE5">
              <w:rPr>
                <w:bCs/>
              </w:rPr>
              <w:t>2 07 05030 13 0000 150</w:t>
            </w:r>
          </w:p>
        </w:tc>
        <w:tc>
          <w:tcPr>
            <w:tcW w:w="5256" w:type="dxa"/>
            <w:tcBorders>
              <w:top w:val="single" w:sz="4" w:space="0" w:color="000000"/>
              <w:left w:val="single" w:sz="4" w:space="0" w:color="000000"/>
              <w:bottom w:val="single" w:sz="4" w:space="0" w:color="000000"/>
            </w:tcBorders>
            <w:shd w:val="clear" w:color="auto" w:fill="auto"/>
          </w:tcPr>
          <w:p w:rsidR="00F31E74" w:rsidRPr="00833EE5" w:rsidRDefault="00F31E74" w:rsidP="00260D04">
            <w:pPr>
              <w:pStyle w:val="1"/>
              <w:snapToGrid w:val="0"/>
              <w:rPr>
                <w:b w:val="0"/>
              </w:rPr>
            </w:pPr>
            <w:r>
              <w:rPr>
                <w:b w:val="0"/>
              </w:rPr>
              <w:t>Прочие безвозмездные поступления в бюджет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833EE5" w:rsidRDefault="00F31E74" w:rsidP="00260D04">
            <w:pPr>
              <w:snapToGrid w:val="0"/>
              <w:rPr>
                <w:bCs/>
              </w:rPr>
            </w:pPr>
            <w:r>
              <w:rPr>
                <w:bCs/>
              </w:rPr>
              <w:t xml:space="preserve">     2899,3</w:t>
            </w:r>
          </w:p>
        </w:tc>
      </w:tr>
      <w:tr w:rsidR="00F31E74" w:rsidTr="00260D04">
        <w:trPr>
          <w:trHeight w:val="286"/>
        </w:trPr>
        <w:tc>
          <w:tcPr>
            <w:tcW w:w="2911"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p>
        </w:tc>
        <w:tc>
          <w:tcPr>
            <w:tcW w:w="5256"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pPr>
            <w:r>
              <w:t>Всего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F31E74" w:rsidRPr="0009523B" w:rsidRDefault="00F31E74" w:rsidP="00260D04">
            <w:pPr>
              <w:snapToGrid w:val="0"/>
              <w:rPr>
                <w:b/>
                <w:bCs/>
              </w:rPr>
            </w:pPr>
            <w:r>
              <w:rPr>
                <w:b/>
                <w:bCs/>
              </w:rPr>
              <w:t xml:space="preserve"> </w:t>
            </w:r>
            <w:r w:rsidRPr="0009523B">
              <w:rPr>
                <w:b/>
                <w:bCs/>
              </w:rPr>
              <w:t>18</w:t>
            </w:r>
            <w:r>
              <w:rPr>
                <w:b/>
                <w:bCs/>
              </w:rPr>
              <w:t>6050,0</w:t>
            </w:r>
          </w:p>
        </w:tc>
      </w:tr>
    </w:tbl>
    <w:p w:rsidR="00F31E74" w:rsidRDefault="00F31E74" w:rsidP="00F31E74"/>
    <w:p w:rsidR="00F31E74" w:rsidRDefault="00F31E74" w:rsidP="00F31E74"/>
    <w:p w:rsidR="00F31E74" w:rsidRDefault="00F31E74" w:rsidP="00F31E74">
      <w:r>
        <w:t xml:space="preserve">                                                                                                                  Приложение №3</w:t>
      </w:r>
    </w:p>
    <w:p w:rsidR="00F31E74" w:rsidRDefault="00F31E74" w:rsidP="00F31E74">
      <w:r>
        <w:t xml:space="preserve">                                                                                                                                                                               </w:t>
      </w:r>
    </w:p>
    <w:p w:rsidR="00F31E74" w:rsidRDefault="00F31E74" w:rsidP="00F31E74">
      <w:pPr>
        <w:autoSpaceDE w:val="0"/>
        <w:jc w:val="right"/>
        <w:rPr>
          <w:color w:val="000000"/>
        </w:rPr>
      </w:pPr>
    </w:p>
    <w:p w:rsidR="00F31E74" w:rsidRDefault="00F31E74" w:rsidP="00F31E74">
      <w:pPr>
        <w:autoSpaceDE w:val="0"/>
        <w:jc w:val="right"/>
        <w:rPr>
          <w:color w:val="000000"/>
        </w:rPr>
      </w:pPr>
    </w:p>
    <w:p w:rsidR="00F31E74" w:rsidRDefault="00F31E74" w:rsidP="00F31E74">
      <w:pPr>
        <w:autoSpaceDE w:val="0"/>
        <w:jc w:val="right"/>
        <w:rPr>
          <w:color w:val="000000"/>
        </w:rPr>
      </w:pPr>
    </w:p>
    <w:p w:rsidR="00F31E74" w:rsidRDefault="00F31E74" w:rsidP="00F31E74">
      <w:pPr>
        <w:autoSpaceDE w:val="0"/>
        <w:jc w:val="right"/>
        <w:rPr>
          <w:color w:val="000000"/>
        </w:rPr>
      </w:pPr>
    </w:p>
    <w:p w:rsidR="00F31E74" w:rsidRDefault="00F31E74" w:rsidP="00F31E74">
      <w:pPr>
        <w:autoSpaceDE w:val="0"/>
        <w:jc w:val="right"/>
        <w:rPr>
          <w:bCs/>
        </w:rPr>
      </w:pPr>
      <w:r>
        <w:rPr>
          <w:color w:val="000000"/>
        </w:rPr>
        <w:t xml:space="preserve">    </w:t>
      </w:r>
      <w:r>
        <w:rPr>
          <w:b/>
          <w:bCs/>
        </w:rPr>
        <w:tab/>
        <w:t xml:space="preserve">                    </w:t>
      </w:r>
      <w:r>
        <w:rPr>
          <w:bCs/>
        </w:rPr>
        <w:tab/>
        <w:t xml:space="preserve">                                                                                                                          </w:t>
      </w:r>
    </w:p>
    <w:p w:rsidR="00F31E74" w:rsidRDefault="00F31E74" w:rsidP="00F31E74">
      <w:pPr>
        <w:jc w:val="center"/>
        <w:rPr>
          <w:b/>
          <w:bCs/>
        </w:rPr>
      </w:pPr>
      <w:r>
        <w:rPr>
          <w:b/>
          <w:bCs/>
        </w:rPr>
        <w:t xml:space="preserve">ДОХОДЫ  БЮДЖЕТА РАБОЧЕГО ПОСЕЛКА КРАСНОЗЕРСКОЕ </w:t>
      </w:r>
    </w:p>
    <w:p w:rsidR="00F31E74" w:rsidRDefault="00F31E74" w:rsidP="00F31E74">
      <w:pPr>
        <w:jc w:val="center"/>
        <w:rPr>
          <w:b/>
          <w:bCs/>
        </w:rPr>
      </w:pPr>
      <w:r>
        <w:rPr>
          <w:b/>
          <w:bCs/>
        </w:rPr>
        <w:t>НА 2020 - 2021 год</w:t>
      </w:r>
    </w:p>
    <w:p w:rsidR="00F31E74" w:rsidRDefault="00F31E74" w:rsidP="00F31E74">
      <w:pPr>
        <w:jc w:val="right"/>
        <w:rPr>
          <w:b/>
          <w:bCs/>
        </w:rPr>
      </w:pPr>
      <w:r>
        <w:rPr>
          <w:bCs/>
        </w:rPr>
        <w:t>Таблица 2</w:t>
      </w:r>
    </w:p>
    <w:p w:rsidR="00F31E74" w:rsidRDefault="00F31E74" w:rsidP="00F31E74">
      <w:pPr>
        <w:jc w:val="right"/>
      </w:pPr>
      <w:r>
        <w:t xml:space="preserve"> (тыс.руб)</w:t>
      </w:r>
    </w:p>
    <w:tbl>
      <w:tblPr>
        <w:tblW w:w="9660" w:type="dxa"/>
        <w:tblInd w:w="27" w:type="dxa"/>
        <w:tblLayout w:type="fixed"/>
        <w:tblLook w:val="0000"/>
      </w:tblPr>
      <w:tblGrid>
        <w:gridCol w:w="2580"/>
        <w:gridCol w:w="4500"/>
        <w:gridCol w:w="1260"/>
        <w:gridCol w:w="1320"/>
      </w:tblGrid>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КБК</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Наименование источников доходов</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2020год</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2021год</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r>
              <w:rPr>
                <w:b/>
                <w:bCs/>
              </w:rPr>
              <w:lastRenderedPageBreak/>
              <w:t>1 00 00000 00 0000 000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pPr>
            <w:r>
              <w:t>Налоговые и неналоговые доходы</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r>
              <w:rPr>
                <w:b/>
                <w:bCs/>
              </w:rPr>
              <w:t>27414,8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rPr>
            </w:pPr>
            <w:r>
              <w:rPr>
                <w:b/>
                <w:bCs/>
              </w:rPr>
              <w:t>29191,2</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1 01 00000 00 0000 000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Налоги на прибыль, доходы</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12887,9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13455,1</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1 01 02000 01 0000 110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12887,9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13455,1</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1 01 02010 01 0000 110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12037,9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12455,1</w:t>
            </w:r>
          </w:p>
        </w:tc>
      </w:tr>
      <w:tr w:rsidR="00F31E74" w:rsidTr="00260D04">
        <w:trPr>
          <w:trHeight w:val="1621"/>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1 01 02020 01 0000 110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800,0</w:t>
            </w:r>
          </w:p>
        </w:tc>
      </w:tr>
      <w:tr w:rsidR="00F31E74" w:rsidTr="00260D04">
        <w:trPr>
          <w:trHeight w:val="1233"/>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1 01 02030 01 0000 110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200,0</w:t>
            </w:r>
          </w:p>
        </w:tc>
      </w:tr>
      <w:tr w:rsidR="00F31E74" w:rsidTr="00260D04">
        <w:trPr>
          <w:trHeight w:val="482"/>
        </w:trPr>
        <w:tc>
          <w:tcPr>
            <w:tcW w:w="2580" w:type="dxa"/>
            <w:tcBorders>
              <w:left w:val="single" w:sz="4" w:space="0" w:color="000000"/>
              <w:bottom w:val="single" w:sz="4" w:space="0" w:color="000000"/>
            </w:tcBorders>
            <w:shd w:val="clear" w:color="auto" w:fill="auto"/>
          </w:tcPr>
          <w:p w:rsidR="00F31E74" w:rsidRDefault="00F31E74" w:rsidP="00260D04">
            <w:pPr>
              <w:snapToGrid w:val="0"/>
              <w:rPr>
                <w:b/>
                <w:bCs/>
              </w:rPr>
            </w:pPr>
            <w:r>
              <w:rPr>
                <w:b/>
                <w:bCs/>
              </w:rPr>
              <w:t>103 00000 00 0000 000</w:t>
            </w:r>
          </w:p>
        </w:tc>
        <w:tc>
          <w:tcPr>
            <w:tcW w:w="4500" w:type="dxa"/>
            <w:tcBorders>
              <w:left w:val="single" w:sz="4" w:space="0" w:color="000000"/>
              <w:bottom w:val="single" w:sz="4" w:space="0" w:color="000000"/>
            </w:tcBorders>
            <w:shd w:val="clear" w:color="auto" w:fill="auto"/>
          </w:tcPr>
          <w:p w:rsidR="00F31E74" w:rsidRDefault="00F31E74" w:rsidP="00260D04">
            <w:pPr>
              <w:snapToGrid w:val="0"/>
              <w:rPr>
                <w:b/>
                <w:bCs/>
              </w:rPr>
            </w:pPr>
            <w:r>
              <w:rPr>
                <w:b/>
                <w:bCs/>
              </w:rPr>
              <w:t>Акцизы Налоги на товары (работы, услуги), реализуемые на территории Российской Федерации</w:t>
            </w:r>
          </w:p>
        </w:tc>
        <w:tc>
          <w:tcPr>
            <w:tcW w:w="1260" w:type="dxa"/>
            <w:tcBorders>
              <w:left w:val="single" w:sz="4" w:space="0" w:color="000000"/>
              <w:bottom w:val="single" w:sz="4" w:space="0" w:color="000000"/>
            </w:tcBorders>
            <w:shd w:val="clear" w:color="auto" w:fill="auto"/>
          </w:tcPr>
          <w:p w:rsidR="00F31E74" w:rsidRDefault="00F31E74" w:rsidP="00260D04">
            <w:pPr>
              <w:snapToGrid w:val="0"/>
              <w:rPr>
                <w:b/>
                <w:bCs/>
              </w:rPr>
            </w:pPr>
            <w:r>
              <w:rPr>
                <w:b/>
                <w:bCs/>
              </w:rPr>
              <w:t>2654,6</w:t>
            </w:r>
          </w:p>
        </w:tc>
        <w:tc>
          <w:tcPr>
            <w:tcW w:w="1320" w:type="dxa"/>
            <w:tcBorders>
              <w:left w:val="single" w:sz="4" w:space="0" w:color="000000"/>
              <w:bottom w:val="single" w:sz="4" w:space="0" w:color="000000"/>
              <w:right w:val="single" w:sz="4" w:space="0" w:color="000000"/>
            </w:tcBorders>
            <w:shd w:val="clear" w:color="auto" w:fill="auto"/>
          </w:tcPr>
          <w:p w:rsidR="00F31E74" w:rsidRDefault="00F31E74" w:rsidP="00260D04">
            <w:pPr>
              <w:snapToGrid w:val="0"/>
              <w:rPr>
                <w:b/>
                <w:bCs/>
              </w:rPr>
            </w:pPr>
            <w:r>
              <w:rPr>
                <w:b/>
                <w:bCs/>
              </w:rPr>
              <w:t>2726,3</w:t>
            </w:r>
          </w:p>
        </w:tc>
      </w:tr>
      <w:tr w:rsidR="00F31E74" w:rsidTr="00260D04">
        <w:trPr>
          <w:trHeight w:val="750"/>
        </w:trPr>
        <w:tc>
          <w:tcPr>
            <w:tcW w:w="2580" w:type="dxa"/>
            <w:tcBorders>
              <w:left w:val="single" w:sz="4" w:space="0" w:color="000000"/>
              <w:bottom w:val="single" w:sz="4" w:space="0" w:color="000000"/>
            </w:tcBorders>
            <w:shd w:val="clear" w:color="auto" w:fill="auto"/>
          </w:tcPr>
          <w:p w:rsidR="00F31E74" w:rsidRDefault="00F31E74" w:rsidP="00260D04">
            <w:pPr>
              <w:snapToGrid w:val="0"/>
            </w:pPr>
            <w:r>
              <w:t>1 03 02000 01 0000 110</w:t>
            </w:r>
          </w:p>
        </w:tc>
        <w:tc>
          <w:tcPr>
            <w:tcW w:w="4500" w:type="dxa"/>
            <w:tcBorders>
              <w:left w:val="single" w:sz="4" w:space="0" w:color="000000"/>
              <w:bottom w:val="single" w:sz="4" w:space="0" w:color="000000"/>
            </w:tcBorders>
            <w:shd w:val="clear" w:color="auto" w:fill="auto"/>
          </w:tcPr>
          <w:p w:rsidR="00F31E74" w:rsidRDefault="00F31E74" w:rsidP="00260D04">
            <w:pPr>
              <w:snapToGrid w:val="0"/>
            </w:pPr>
            <w:r>
              <w:t>Акцизы по подакцизным товарам (продукции) производимым на территории Российской Федерации</w:t>
            </w:r>
          </w:p>
        </w:tc>
        <w:tc>
          <w:tcPr>
            <w:tcW w:w="1260" w:type="dxa"/>
            <w:tcBorders>
              <w:left w:val="single" w:sz="4" w:space="0" w:color="000000"/>
              <w:bottom w:val="single" w:sz="4" w:space="0" w:color="000000"/>
            </w:tcBorders>
            <w:shd w:val="clear" w:color="auto" w:fill="auto"/>
          </w:tcPr>
          <w:p w:rsidR="00F31E74" w:rsidRDefault="00F31E74" w:rsidP="00260D04">
            <w:pPr>
              <w:snapToGrid w:val="0"/>
            </w:pPr>
            <w:r>
              <w:t>2654,6</w:t>
            </w:r>
          </w:p>
        </w:tc>
        <w:tc>
          <w:tcPr>
            <w:tcW w:w="1320" w:type="dxa"/>
            <w:tcBorders>
              <w:left w:val="single" w:sz="4" w:space="0" w:color="000000"/>
              <w:bottom w:val="single" w:sz="4" w:space="0" w:color="000000"/>
              <w:right w:val="single" w:sz="4" w:space="0" w:color="000000"/>
            </w:tcBorders>
            <w:shd w:val="clear" w:color="auto" w:fill="auto"/>
          </w:tcPr>
          <w:p w:rsidR="00F31E74" w:rsidRDefault="00F31E74" w:rsidP="00260D04">
            <w:pPr>
              <w:snapToGrid w:val="0"/>
            </w:pPr>
            <w:r>
              <w:t>2726,3</w:t>
            </w:r>
          </w:p>
        </w:tc>
      </w:tr>
      <w:tr w:rsidR="00F31E74" w:rsidTr="00260D04">
        <w:trPr>
          <w:trHeight w:val="750"/>
        </w:trPr>
        <w:tc>
          <w:tcPr>
            <w:tcW w:w="2580" w:type="dxa"/>
            <w:tcBorders>
              <w:left w:val="single" w:sz="4" w:space="0" w:color="000000"/>
              <w:bottom w:val="single" w:sz="4" w:space="0" w:color="000000"/>
            </w:tcBorders>
            <w:shd w:val="clear" w:color="auto" w:fill="auto"/>
          </w:tcPr>
          <w:p w:rsidR="00F31E74" w:rsidRDefault="00F31E74" w:rsidP="00260D04">
            <w:pPr>
              <w:snapToGrid w:val="0"/>
            </w:pPr>
            <w:r>
              <w:t>1 03 02230 01 0000 110</w:t>
            </w:r>
          </w:p>
        </w:tc>
        <w:tc>
          <w:tcPr>
            <w:tcW w:w="4500" w:type="dxa"/>
            <w:tcBorders>
              <w:left w:val="single" w:sz="4" w:space="0" w:color="000000"/>
              <w:bottom w:val="single" w:sz="4" w:space="0" w:color="000000"/>
            </w:tcBorders>
            <w:shd w:val="clear" w:color="auto" w:fill="auto"/>
          </w:tcPr>
          <w:p w:rsidR="00F31E74" w:rsidRDefault="00F31E74" w:rsidP="00260D04">
            <w:pPr>
              <w:snapToGrid w:val="0"/>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left w:val="single" w:sz="4" w:space="0" w:color="000000"/>
              <w:bottom w:val="single" w:sz="4" w:space="0" w:color="000000"/>
            </w:tcBorders>
            <w:shd w:val="clear" w:color="auto" w:fill="auto"/>
          </w:tcPr>
          <w:p w:rsidR="00F31E74" w:rsidRDefault="00F31E74" w:rsidP="00260D04">
            <w:pPr>
              <w:snapToGrid w:val="0"/>
            </w:pPr>
            <w:r>
              <w:t xml:space="preserve">  976,0</w:t>
            </w:r>
          </w:p>
        </w:tc>
        <w:tc>
          <w:tcPr>
            <w:tcW w:w="1320" w:type="dxa"/>
            <w:tcBorders>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976,0</w:t>
            </w:r>
          </w:p>
        </w:tc>
      </w:tr>
      <w:tr w:rsidR="00F31E74" w:rsidTr="00260D04">
        <w:trPr>
          <w:trHeight w:val="750"/>
        </w:trPr>
        <w:tc>
          <w:tcPr>
            <w:tcW w:w="2580" w:type="dxa"/>
            <w:tcBorders>
              <w:left w:val="single" w:sz="4" w:space="0" w:color="000000"/>
              <w:bottom w:val="single" w:sz="4" w:space="0" w:color="000000"/>
            </w:tcBorders>
            <w:shd w:val="clear" w:color="auto" w:fill="auto"/>
          </w:tcPr>
          <w:p w:rsidR="00F31E74" w:rsidRDefault="00F31E74" w:rsidP="00260D04">
            <w:pPr>
              <w:snapToGrid w:val="0"/>
            </w:pPr>
            <w:r>
              <w:lastRenderedPageBreak/>
              <w:t>1 03 02240 01 0000 110</w:t>
            </w:r>
          </w:p>
        </w:tc>
        <w:tc>
          <w:tcPr>
            <w:tcW w:w="4500" w:type="dxa"/>
            <w:tcBorders>
              <w:left w:val="single" w:sz="4" w:space="0" w:color="000000"/>
              <w:bottom w:val="single" w:sz="4" w:space="0" w:color="000000"/>
            </w:tcBorders>
            <w:shd w:val="clear" w:color="auto" w:fill="auto"/>
          </w:tcPr>
          <w:p w:rsidR="00F31E74" w:rsidRDefault="00F31E74" w:rsidP="00260D04">
            <w:pPr>
              <w:snapToGrid w:val="0"/>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left w:val="single" w:sz="4" w:space="0" w:color="000000"/>
              <w:bottom w:val="single" w:sz="4" w:space="0" w:color="000000"/>
            </w:tcBorders>
            <w:shd w:val="clear" w:color="auto" w:fill="auto"/>
          </w:tcPr>
          <w:p w:rsidR="00F31E74" w:rsidRDefault="00F31E74" w:rsidP="00260D04">
            <w:pPr>
              <w:snapToGrid w:val="0"/>
            </w:pPr>
            <w:r>
              <w:t>21,0</w:t>
            </w:r>
          </w:p>
        </w:tc>
        <w:tc>
          <w:tcPr>
            <w:tcW w:w="1320" w:type="dxa"/>
            <w:tcBorders>
              <w:left w:val="single" w:sz="4" w:space="0" w:color="000000"/>
              <w:bottom w:val="single" w:sz="4" w:space="0" w:color="000000"/>
              <w:right w:val="single" w:sz="4" w:space="0" w:color="000000"/>
            </w:tcBorders>
            <w:shd w:val="clear" w:color="auto" w:fill="auto"/>
          </w:tcPr>
          <w:p w:rsidR="00F31E74" w:rsidRDefault="00F31E74" w:rsidP="00260D04">
            <w:pPr>
              <w:snapToGrid w:val="0"/>
            </w:pPr>
            <w:r>
              <w:t>21,0</w:t>
            </w:r>
          </w:p>
        </w:tc>
      </w:tr>
      <w:tr w:rsidR="00F31E74" w:rsidTr="00260D04">
        <w:trPr>
          <w:trHeight w:val="2350"/>
        </w:trPr>
        <w:tc>
          <w:tcPr>
            <w:tcW w:w="2580" w:type="dxa"/>
            <w:tcBorders>
              <w:left w:val="single" w:sz="4" w:space="0" w:color="000000"/>
              <w:bottom w:val="single" w:sz="4" w:space="0" w:color="000000"/>
            </w:tcBorders>
            <w:shd w:val="clear" w:color="auto" w:fill="auto"/>
          </w:tcPr>
          <w:p w:rsidR="00F31E74" w:rsidRDefault="00F31E74" w:rsidP="00260D04">
            <w:pPr>
              <w:snapToGrid w:val="0"/>
            </w:pPr>
            <w:r>
              <w:t>1 03 02250 01 0000 110</w:t>
            </w:r>
          </w:p>
        </w:tc>
        <w:tc>
          <w:tcPr>
            <w:tcW w:w="4500" w:type="dxa"/>
            <w:tcBorders>
              <w:left w:val="single" w:sz="4" w:space="0" w:color="000000"/>
              <w:bottom w:val="single" w:sz="4" w:space="0" w:color="000000"/>
            </w:tcBorders>
            <w:shd w:val="clear" w:color="auto" w:fill="auto"/>
          </w:tcPr>
          <w:p w:rsidR="00F31E74" w:rsidRDefault="00F31E74" w:rsidP="00260D04">
            <w:pPr>
              <w:snapToGrid w:val="0"/>
            </w:pPr>
            <w: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left w:val="single" w:sz="4" w:space="0" w:color="000000"/>
              <w:bottom w:val="single" w:sz="4" w:space="0" w:color="000000"/>
            </w:tcBorders>
            <w:shd w:val="clear" w:color="auto" w:fill="auto"/>
          </w:tcPr>
          <w:p w:rsidR="00F31E74" w:rsidRDefault="00F31E74" w:rsidP="00260D04">
            <w:pPr>
              <w:snapToGrid w:val="0"/>
            </w:pPr>
            <w:r>
              <w:t>1657,6</w:t>
            </w:r>
          </w:p>
        </w:tc>
        <w:tc>
          <w:tcPr>
            <w:tcW w:w="1320" w:type="dxa"/>
            <w:tcBorders>
              <w:left w:val="single" w:sz="4" w:space="0" w:color="000000"/>
              <w:bottom w:val="single" w:sz="4" w:space="0" w:color="000000"/>
              <w:right w:val="single" w:sz="4" w:space="0" w:color="000000"/>
            </w:tcBorders>
            <w:shd w:val="clear" w:color="auto" w:fill="auto"/>
          </w:tcPr>
          <w:p w:rsidR="00F31E74" w:rsidRDefault="00F31E74" w:rsidP="00260D04">
            <w:pPr>
              <w:snapToGrid w:val="0"/>
            </w:pPr>
            <w:r>
              <w:t>1729,3</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 xml:space="preserve">1 05 00000 00 0000 000 </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Налоги на совокупный доход</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 xml:space="preserve">   116,8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 xml:space="preserve">   120,6</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1 05 03000 01 0000 110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Единый сельскохозяйственный налог</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116,8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120,6</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1 05 03010 01 0000 110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Единый сельскохозяйственный налог</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118,0</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1 05 03020 01 0000 110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Единый сельскохозяйственный налог (за налоговые периоды, истекшие до 1 января 2011 года)</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2,6</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1 06 00000 00 0000 000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Налоги на имущество</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9157,6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10291,3</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1 06 01000 00 0000 110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имущество физических лиц</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1957,6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1827,1</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1 06 01030 13 1000 110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1957,6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1827,1</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1 06 06000 00 0000 110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Земельный налог</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7200,0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 xml:space="preserve"> 8464,2</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1 06 06030 00 0000 110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4680,0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5502,0</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1 06 06033 130000 110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Земельный налог, взимаемый по ставкам, установленным в соответствии с подпунктом 1 пункта 1 ст.394 Налогового </w:t>
            </w:r>
            <w:r>
              <w:lastRenderedPageBreak/>
              <w:t>кодекса Российской Федерации и применяемым к объектам налогообложения, расположенным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lastRenderedPageBreak/>
              <w:t xml:space="preserve"> 4680,0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5502,0</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lastRenderedPageBreak/>
              <w:t>1 06 06040 00 0000 110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2520,0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2962,2</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1 06 06043 130000 110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взимаемый по ставкам, установленным в соответствии с подпунктом 2 пункта 1 ст.394 Налогового кодекса Российской Федерации и применяемым к объектам налогообложения, расположенным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2520,0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2962,2</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Pr="00EE242C" w:rsidRDefault="00F31E74" w:rsidP="00260D04">
            <w:pPr>
              <w:snapToGrid w:val="0"/>
              <w:rPr>
                <w:b/>
                <w:i/>
              </w:rPr>
            </w:pPr>
            <w:r w:rsidRPr="00EE242C">
              <w:rPr>
                <w:b/>
                <w:i/>
              </w:rPr>
              <w:t>1 09 00000 00 0000 000</w:t>
            </w:r>
          </w:p>
        </w:tc>
        <w:tc>
          <w:tcPr>
            <w:tcW w:w="4500" w:type="dxa"/>
            <w:tcBorders>
              <w:top w:val="single" w:sz="4" w:space="0" w:color="000000"/>
              <w:left w:val="single" w:sz="4" w:space="0" w:color="000000"/>
              <w:bottom w:val="single" w:sz="4" w:space="0" w:color="000000"/>
            </w:tcBorders>
            <w:shd w:val="clear" w:color="auto" w:fill="auto"/>
          </w:tcPr>
          <w:p w:rsidR="00F31E74" w:rsidRPr="00EE242C" w:rsidRDefault="00F31E74" w:rsidP="00260D04">
            <w:pPr>
              <w:snapToGrid w:val="0"/>
              <w:rPr>
                <w:b/>
                <w:i/>
              </w:rPr>
            </w:pPr>
            <w:r w:rsidRPr="00EE242C">
              <w:rPr>
                <w:b/>
                <w:i/>
              </w:rPr>
              <w:t>Земельный налог</w:t>
            </w:r>
          </w:p>
        </w:tc>
        <w:tc>
          <w:tcPr>
            <w:tcW w:w="1260" w:type="dxa"/>
            <w:tcBorders>
              <w:top w:val="single" w:sz="4" w:space="0" w:color="000000"/>
              <w:left w:val="single" w:sz="4" w:space="0" w:color="000000"/>
              <w:bottom w:val="single" w:sz="4" w:space="0" w:color="000000"/>
            </w:tcBorders>
            <w:shd w:val="clear" w:color="auto" w:fill="auto"/>
          </w:tcPr>
          <w:p w:rsidR="00F31E74" w:rsidRPr="00EE242C" w:rsidRDefault="00F31E74" w:rsidP="00260D04">
            <w:pPr>
              <w:snapToGrid w:val="0"/>
              <w:rPr>
                <w:b/>
                <w:i/>
              </w:rPr>
            </w:pPr>
            <w:r w:rsidRPr="00EE242C">
              <w:rPr>
                <w:b/>
                <w:i/>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EE242C" w:rsidRDefault="00F31E74" w:rsidP="00260D04">
            <w:pPr>
              <w:snapToGrid w:val="0"/>
              <w:rPr>
                <w:b/>
                <w:i/>
              </w:rPr>
            </w:pPr>
            <w:r w:rsidRPr="00EE242C">
              <w:rPr>
                <w:b/>
                <w:i/>
              </w:rPr>
              <w:t>0</w:t>
            </w:r>
          </w:p>
        </w:tc>
      </w:tr>
      <w:tr w:rsidR="00F31E74" w:rsidTr="00260D04">
        <w:trPr>
          <w:trHeight w:val="88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1 09 04053 130000 110 </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Земельный налог (по обязательствам , возникшим до 1 января 2011 года)</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0</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1 11 00000 00 0000 000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 xml:space="preserve">Доходы от использования имущества, находящегося в государственной и муниципальной собственности </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1635,0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1635,0</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1 11 05013 00 0000 120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115,0</w:t>
            </w:r>
          </w:p>
        </w:tc>
      </w:tr>
      <w:tr w:rsidR="00F31E74" w:rsidTr="00260D04">
        <w:trPr>
          <w:trHeight w:val="144"/>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1 11 05013 13 0000120</w:t>
            </w:r>
          </w:p>
          <w:p w:rsidR="00F31E74" w:rsidRPr="001B39DB" w:rsidRDefault="00F31E74" w:rsidP="00260D04">
            <w:pPr>
              <w:jc w:val="right"/>
            </w:pP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115,0</w:t>
            </w:r>
          </w:p>
        </w:tc>
      </w:tr>
      <w:tr w:rsidR="00F31E74" w:rsidTr="00260D04">
        <w:trPr>
          <w:trHeight w:val="2258"/>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lastRenderedPageBreak/>
              <w:t>1 11 05030 00 0000 120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p w:rsidR="00F31E74" w:rsidRDefault="00F31E74" w:rsidP="00260D04">
            <w:pPr>
              <w:snapToGrid w:val="0"/>
            </w:pP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1420,0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1420,0</w:t>
            </w:r>
          </w:p>
        </w:tc>
      </w:tr>
      <w:tr w:rsidR="00F31E74" w:rsidTr="00260D04">
        <w:trPr>
          <w:trHeight w:val="1659"/>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1 11 05035 130000 120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1420,0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1420,0</w:t>
            </w:r>
          </w:p>
        </w:tc>
      </w:tr>
      <w:tr w:rsidR="00F31E74" w:rsidTr="00260D04">
        <w:trPr>
          <w:trHeight w:val="1198"/>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1 11 05070 00 0000 120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составляющего казну городских поселений (за исключением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100,0</w:t>
            </w:r>
          </w:p>
        </w:tc>
      </w:tr>
      <w:tr w:rsidR="00F31E74" w:rsidTr="00260D04">
        <w:trPr>
          <w:trHeight w:val="1659"/>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1 11 05075 13 0000 120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Доходы от сдачи в аренду имущества, составляющего казну городских поселений (за исключением земельных участков)</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p>
          <w:p w:rsidR="00F31E74" w:rsidRDefault="00F31E74" w:rsidP="00260D04"/>
          <w:p w:rsidR="00F31E74" w:rsidRPr="00024095" w:rsidRDefault="00F31E74" w:rsidP="00260D04">
            <w: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p>
          <w:p w:rsidR="00F31E74" w:rsidRDefault="00F31E74" w:rsidP="00260D04">
            <w:pPr>
              <w:snapToGrid w:val="0"/>
            </w:pPr>
          </w:p>
          <w:p w:rsidR="00F31E74" w:rsidRDefault="00F31E74" w:rsidP="00260D04">
            <w:pPr>
              <w:snapToGrid w:val="0"/>
            </w:pPr>
            <w:r>
              <w:t xml:space="preserve">     100,0</w:t>
            </w:r>
          </w:p>
        </w:tc>
      </w:tr>
      <w:tr w:rsidR="00F31E74" w:rsidTr="00260D04">
        <w:trPr>
          <w:trHeight w:val="522"/>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1 13 00000 000000 130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Доходы от оказания платных услуг и компенсации затрат государства</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i/>
              </w:rPr>
            </w:pPr>
            <w:r>
              <w:rPr>
                <w:b/>
                <w:i/>
              </w:rP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i/>
              </w:rPr>
            </w:pPr>
            <w:r>
              <w:rPr>
                <w:b/>
                <w:i/>
              </w:rPr>
              <w:t xml:space="preserve">   700,0</w:t>
            </w:r>
          </w:p>
        </w:tc>
      </w:tr>
      <w:tr w:rsidR="00F31E74" w:rsidTr="00260D04">
        <w:trPr>
          <w:trHeight w:val="555"/>
        </w:trPr>
        <w:tc>
          <w:tcPr>
            <w:tcW w:w="2580" w:type="dxa"/>
            <w:tcBorders>
              <w:top w:val="single" w:sz="4" w:space="0" w:color="000000"/>
              <w:left w:val="single" w:sz="4" w:space="0" w:color="000000"/>
              <w:bottom w:val="single" w:sz="4" w:space="0" w:color="000000"/>
            </w:tcBorders>
            <w:shd w:val="clear" w:color="auto" w:fill="auto"/>
          </w:tcPr>
          <w:p w:rsidR="00F31E74" w:rsidRPr="00AA43D3" w:rsidRDefault="00F31E74" w:rsidP="00260D04">
            <w:pPr>
              <w:snapToGrid w:val="0"/>
            </w:pPr>
            <w:r>
              <w:t>1 13 01995 00 0000 130</w:t>
            </w:r>
          </w:p>
        </w:tc>
        <w:tc>
          <w:tcPr>
            <w:tcW w:w="4500" w:type="dxa"/>
            <w:tcBorders>
              <w:top w:val="single" w:sz="4" w:space="0" w:color="000000"/>
              <w:left w:val="single" w:sz="4" w:space="0" w:color="000000"/>
              <w:bottom w:val="single" w:sz="4" w:space="0" w:color="000000"/>
            </w:tcBorders>
            <w:shd w:val="clear" w:color="auto" w:fill="auto"/>
          </w:tcPr>
          <w:p w:rsidR="00F31E74" w:rsidRPr="00AA43D3" w:rsidRDefault="00F31E74" w:rsidP="00260D04">
            <w:pPr>
              <w:snapToGrid w:val="0"/>
            </w:pPr>
            <w:r>
              <w:t>Доходы от платных услуг и компенсации затрат государства</w:t>
            </w:r>
          </w:p>
        </w:tc>
        <w:tc>
          <w:tcPr>
            <w:tcW w:w="1260" w:type="dxa"/>
            <w:tcBorders>
              <w:top w:val="single" w:sz="4" w:space="0" w:color="000000"/>
              <w:left w:val="single" w:sz="4" w:space="0" w:color="000000"/>
              <w:bottom w:val="single" w:sz="4" w:space="0" w:color="000000"/>
            </w:tcBorders>
            <w:shd w:val="clear" w:color="auto" w:fill="auto"/>
          </w:tcPr>
          <w:p w:rsidR="00F31E74" w:rsidRPr="00AA43D3" w:rsidRDefault="00F31E74" w:rsidP="00260D04">
            <w:pPr>
              <w:snapToGrid w:val="0"/>
            </w:pPr>
            <w: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AA43D3" w:rsidRDefault="00F31E74" w:rsidP="00260D04">
            <w:pPr>
              <w:snapToGrid w:val="0"/>
            </w:pPr>
            <w:r>
              <w:t xml:space="preserve">    700,0</w:t>
            </w:r>
          </w:p>
        </w:tc>
      </w:tr>
      <w:tr w:rsidR="00F31E74" w:rsidTr="00260D04">
        <w:trPr>
          <w:trHeight w:val="555"/>
        </w:trPr>
        <w:tc>
          <w:tcPr>
            <w:tcW w:w="2580" w:type="dxa"/>
            <w:tcBorders>
              <w:top w:val="single" w:sz="4" w:space="0" w:color="000000"/>
              <w:left w:val="single" w:sz="4" w:space="0" w:color="000000"/>
              <w:bottom w:val="single" w:sz="4" w:space="0" w:color="000000"/>
            </w:tcBorders>
            <w:shd w:val="clear" w:color="auto" w:fill="auto"/>
          </w:tcPr>
          <w:p w:rsidR="00F31E74" w:rsidRPr="00AA43D3" w:rsidRDefault="00F31E74" w:rsidP="00260D04">
            <w:pPr>
              <w:snapToGrid w:val="0"/>
            </w:pPr>
            <w:r w:rsidRPr="00AA43D3">
              <w:t>1 13 0</w:t>
            </w:r>
            <w:r>
              <w:t>1995</w:t>
            </w:r>
            <w:r w:rsidRPr="00AA43D3">
              <w:t xml:space="preserve"> 13 0000 130</w:t>
            </w:r>
          </w:p>
        </w:tc>
        <w:tc>
          <w:tcPr>
            <w:tcW w:w="4500" w:type="dxa"/>
            <w:tcBorders>
              <w:top w:val="single" w:sz="4" w:space="0" w:color="000000"/>
              <w:left w:val="single" w:sz="4" w:space="0" w:color="000000"/>
              <w:bottom w:val="single" w:sz="4" w:space="0" w:color="000000"/>
            </w:tcBorders>
            <w:shd w:val="clear" w:color="auto" w:fill="auto"/>
          </w:tcPr>
          <w:p w:rsidR="00F31E74" w:rsidRPr="00AA43D3" w:rsidRDefault="00F31E74" w:rsidP="00260D04">
            <w:pPr>
              <w:snapToGrid w:val="0"/>
            </w:pPr>
            <w:r w:rsidRPr="00AA43D3">
              <w:t xml:space="preserve">Доходы от </w:t>
            </w:r>
            <w:r>
              <w:t>платных услуг и компенсации затрат государства</w:t>
            </w:r>
          </w:p>
        </w:tc>
        <w:tc>
          <w:tcPr>
            <w:tcW w:w="1260" w:type="dxa"/>
            <w:tcBorders>
              <w:top w:val="single" w:sz="4" w:space="0" w:color="000000"/>
              <w:left w:val="single" w:sz="4" w:space="0" w:color="000000"/>
              <w:bottom w:val="single" w:sz="4" w:space="0" w:color="000000"/>
            </w:tcBorders>
            <w:shd w:val="clear" w:color="auto" w:fill="auto"/>
          </w:tcPr>
          <w:p w:rsidR="00F31E74" w:rsidRPr="00AA43D3" w:rsidRDefault="00F31E74" w:rsidP="00260D04">
            <w:pPr>
              <w:snapToGrid w:val="0"/>
            </w:pPr>
            <w:r w:rsidRPr="00AA43D3">
              <w:t xml:space="preserve">  </w:t>
            </w:r>
            <w:r>
              <w:t xml:space="preserve">   700,0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AA43D3" w:rsidRDefault="00F31E74" w:rsidP="00260D04">
            <w:pPr>
              <w:snapToGrid w:val="0"/>
            </w:pPr>
            <w:r w:rsidRPr="00AA43D3">
              <w:t xml:space="preserve">  </w:t>
            </w:r>
            <w:r>
              <w:t xml:space="preserve">  70</w:t>
            </w:r>
            <w:r w:rsidRPr="00AA43D3">
              <w:t>0,</w:t>
            </w:r>
            <w:r>
              <w:t>0</w:t>
            </w:r>
          </w:p>
        </w:tc>
      </w:tr>
      <w:tr w:rsidR="00F31E74" w:rsidTr="00260D04">
        <w:trPr>
          <w:trHeight w:val="463"/>
        </w:trPr>
        <w:tc>
          <w:tcPr>
            <w:tcW w:w="258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rPr>
                <w:b/>
                <w:i/>
              </w:rPr>
            </w:pPr>
            <w:r w:rsidRPr="00940CDC">
              <w:rPr>
                <w:b/>
                <w:i/>
              </w:rPr>
              <w:t>1 14 000 00 0000 000</w:t>
            </w:r>
          </w:p>
        </w:tc>
        <w:tc>
          <w:tcPr>
            <w:tcW w:w="450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rPr>
                <w:b/>
                <w:i/>
              </w:rPr>
            </w:pPr>
            <w:r w:rsidRPr="00940CDC">
              <w:rPr>
                <w:b/>
                <w:i/>
              </w:rPr>
              <w:t>Доходы от продажи материальных и нематериальных активов</w:t>
            </w:r>
          </w:p>
        </w:tc>
        <w:tc>
          <w:tcPr>
            <w:tcW w:w="1260" w:type="dxa"/>
            <w:tcBorders>
              <w:top w:val="single" w:sz="4" w:space="0" w:color="000000"/>
              <w:left w:val="single" w:sz="4" w:space="0" w:color="000000"/>
              <w:bottom w:val="single" w:sz="4" w:space="0" w:color="000000"/>
            </w:tcBorders>
            <w:shd w:val="clear" w:color="auto" w:fill="auto"/>
          </w:tcPr>
          <w:p w:rsidR="00F31E74" w:rsidRPr="004F5630" w:rsidRDefault="00F31E74" w:rsidP="00260D04">
            <w:pPr>
              <w:snapToGrid w:val="0"/>
              <w:rPr>
                <w:b/>
              </w:rPr>
            </w:pPr>
            <w:r>
              <w:rPr>
                <w:b/>
              </w:rPr>
              <w:t xml:space="preserve">     250,0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4F5630" w:rsidRDefault="00F31E74" w:rsidP="00260D04">
            <w:pPr>
              <w:snapToGrid w:val="0"/>
              <w:rPr>
                <w:b/>
              </w:rPr>
            </w:pPr>
            <w:r>
              <w:rPr>
                <w:b/>
              </w:rPr>
              <w:t xml:space="preserve">     250,0</w:t>
            </w:r>
          </w:p>
        </w:tc>
      </w:tr>
      <w:tr w:rsidR="00F31E74" w:rsidTr="00260D04">
        <w:trPr>
          <w:trHeight w:val="463"/>
        </w:trPr>
        <w:tc>
          <w:tcPr>
            <w:tcW w:w="258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rsidRPr="00940CDC">
              <w:t>1 14 02000 00 0000 410</w:t>
            </w:r>
          </w:p>
        </w:tc>
        <w:tc>
          <w:tcPr>
            <w:tcW w:w="450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 xml:space="preserve">     150,0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940CDC" w:rsidRDefault="00F31E74" w:rsidP="00260D04">
            <w:pPr>
              <w:snapToGrid w:val="0"/>
            </w:pPr>
            <w:r>
              <w:t xml:space="preserve">     150,0</w:t>
            </w:r>
          </w:p>
        </w:tc>
      </w:tr>
      <w:tr w:rsidR="00F31E74" w:rsidTr="00260D04">
        <w:trPr>
          <w:trHeight w:val="463"/>
        </w:trPr>
        <w:tc>
          <w:tcPr>
            <w:tcW w:w="258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rsidRPr="00940CDC">
              <w:t>1 14 02053 13 0000 410</w:t>
            </w:r>
          </w:p>
        </w:tc>
        <w:tc>
          <w:tcPr>
            <w:tcW w:w="450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 xml:space="preserve">Доходы от реализации иного имущества, находящегося в собственности городских </w:t>
            </w:r>
            <w: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lastRenderedPageBreak/>
              <w:t xml:space="preserve">      150,0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940CDC" w:rsidRDefault="00F31E74" w:rsidP="00260D04">
            <w:pPr>
              <w:snapToGrid w:val="0"/>
            </w:pPr>
            <w:r>
              <w:t xml:space="preserve">     150,0</w:t>
            </w:r>
          </w:p>
        </w:tc>
      </w:tr>
      <w:tr w:rsidR="00F31E74" w:rsidTr="00260D04">
        <w:trPr>
          <w:trHeight w:val="463"/>
        </w:trPr>
        <w:tc>
          <w:tcPr>
            <w:tcW w:w="258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lastRenderedPageBreak/>
              <w:t>1 14 06000 00 0000 430</w:t>
            </w:r>
          </w:p>
        </w:tc>
        <w:tc>
          <w:tcPr>
            <w:tcW w:w="450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6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940CDC" w:rsidRDefault="00F31E74" w:rsidP="00260D04">
            <w:pPr>
              <w:snapToGrid w:val="0"/>
            </w:pPr>
            <w:r>
              <w:t xml:space="preserve">     100,0</w:t>
            </w:r>
          </w:p>
        </w:tc>
      </w:tr>
      <w:tr w:rsidR="00F31E74" w:rsidTr="00260D04">
        <w:trPr>
          <w:trHeight w:val="463"/>
        </w:trPr>
        <w:tc>
          <w:tcPr>
            <w:tcW w:w="258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1 14 06013 13 0000 430</w:t>
            </w:r>
          </w:p>
        </w:tc>
        <w:tc>
          <w:tcPr>
            <w:tcW w:w="450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pPr>
            <w:r>
              <w:t xml:space="preserve">      100,0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940CDC" w:rsidRDefault="00F31E74" w:rsidP="00260D04">
            <w:pPr>
              <w:snapToGrid w:val="0"/>
            </w:pPr>
            <w:r>
              <w:t xml:space="preserve">     100,0</w:t>
            </w:r>
          </w:p>
        </w:tc>
      </w:tr>
      <w:tr w:rsidR="00F31E74" w:rsidTr="00260D04">
        <w:trPr>
          <w:trHeight w:val="286"/>
        </w:trPr>
        <w:tc>
          <w:tcPr>
            <w:tcW w:w="258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rPr>
                <w:b/>
                <w:i/>
              </w:rPr>
            </w:pPr>
            <w:r w:rsidRPr="00940CDC">
              <w:rPr>
                <w:b/>
                <w:i/>
              </w:rPr>
              <w:t>1 16 00000 00 0000 000</w:t>
            </w:r>
          </w:p>
        </w:tc>
        <w:tc>
          <w:tcPr>
            <w:tcW w:w="4500" w:type="dxa"/>
            <w:tcBorders>
              <w:top w:val="single" w:sz="4" w:space="0" w:color="000000"/>
              <w:left w:val="single" w:sz="4" w:space="0" w:color="000000"/>
              <w:bottom w:val="single" w:sz="4" w:space="0" w:color="000000"/>
            </w:tcBorders>
            <w:shd w:val="clear" w:color="auto" w:fill="auto"/>
          </w:tcPr>
          <w:p w:rsidR="00F31E74" w:rsidRPr="00940CDC" w:rsidRDefault="00F31E74" w:rsidP="00260D04">
            <w:pPr>
              <w:snapToGrid w:val="0"/>
              <w:rPr>
                <w:b/>
                <w:i/>
              </w:rPr>
            </w:pPr>
            <w:r w:rsidRPr="00940CDC">
              <w:rPr>
                <w:b/>
                <w:i/>
              </w:rPr>
              <w:t>Штрафы</w:t>
            </w:r>
          </w:p>
        </w:tc>
        <w:tc>
          <w:tcPr>
            <w:tcW w:w="1260" w:type="dxa"/>
            <w:tcBorders>
              <w:top w:val="single" w:sz="4" w:space="0" w:color="000000"/>
              <w:left w:val="single" w:sz="4" w:space="0" w:color="000000"/>
              <w:bottom w:val="single" w:sz="4" w:space="0" w:color="000000"/>
            </w:tcBorders>
            <w:shd w:val="clear" w:color="auto" w:fill="auto"/>
          </w:tcPr>
          <w:p w:rsidR="00F31E74" w:rsidRPr="004F5630" w:rsidRDefault="00F31E74" w:rsidP="00260D04">
            <w:pPr>
              <w:snapToGrid w:val="0"/>
              <w:rPr>
                <w:b/>
              </w:rPr>
            </w:pPr>
            <w:r w:rsidRPr="004F5630">
              <w:rPr>
                <w:b/>
              </w:rPr>
              <w:t xml:space="preserve">      </w:t>
            </w:r>
            <w:r>
              <w:rPr>
                <w:b/>
              </w:rPr>
              <w:t>12,9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4F5630" w:rsidRDefault="00F31E74" w:rsidP="00260D04">
            <w:pPr>
              <w:snapToGrid w:val="0"/>
              <w:rPr>
                <w:b/>
              </w:rPr>
            </w:pPr>
            <w:r w:rsidRPr="004F5630">
              <w:rPr>
                <w:b/>
              </w:rPr>
              <w:t xml:space="preserve">    </w:t>
            </w:r>
            <w:r>
              <w:rPr>
                <w:b/>
              </w:rPr>
              <w:t xml:space="preserve">  12,9</w:t>
            </w:r>
          </w:p>
        </w:tc>
      </w:tr>
      <w:tr w:rsidR="00F31E74" w:rsidTr="00260D04">
        <w:trPr>
          <w:trHeight w:val="1691"/>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1 16 51040 00 0000 140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Денежные взыскания (штрафы), установленные законами субъекта Российской Федерации за несоблюдение муниципальных правовых актов, зачисляемые в бюджеты городских поселений</w:t>
            </w:r>
          </w:p>
          <w:p w:rsidR="00F31E74" w:rsidRDefault="00F31E74" w:rsidP="00260D04">
            <w:pPr>
              <w:snapToGrid w:val="0"/>
            </w:pP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12,9</w:t>
            </w:r>
          </w:p>
        </w:tc>
      </w:tr>
      <w:tr w:rsidR="00F31E74" w:rsidTr="00260D04">
        <w:trPr>
          <w:trHeight w:val="1733"/>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1 16 51040 13 0000 140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Денежные взыскания (штрафы), установленные законами субъекта Российской Федерации за несоблюдение муниципальных правовых актов, зачисляемые в бюджеты городских поселений</w:t>
            </w:r>
          </w:p>
          <w:p w:rsidR="00F31E74" w:rsidRDefault="00F31E74" w:rsidP="00260D04">
            <w:pPr>
              <w:snapToGrid w:val="0"/>
            </w:pP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       12,9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 xml:space="preserve">      12,9</w:t>
            </w:r>
          </w:p>
        </w:tc>
      </w:tr>
      <w:tr w:rsidR="00F31E74" w:rsidTr="00260D04">
        <w:trPr>
          <w:trHeight w:val="556"/>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r>
              <w:rPr>
                <w:b/>
                <w:bCs/>
              </w:rPr>
              <w:t>2 00 00000 00 0000 000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pPr>
            <w:r>
              <w:t>Безвозмездные поступления</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r>
              <w:rPr>
                <w:b/>
                <w:bCs/>
              </w:rPr>
              <w:t>45573,8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rPr>
            </w:pPr>
            <w:r>
              <w:rPr>
                <w:b/>
                <w:bCs/>
              </w:rPr>
              <w:t>39209,0</w:t>
            </w:r>
          </w:p>
        </w:tc>
      </w:tr>
      <w:tr w:rsidR="00F31E74" w:rsidTr="00260D04">
        <w:trPr>
          <w:trHeight w:val="812"/>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i/>
              </w:rPr>
            </w:pPr>
            <w:r>
              <w:rPr>
                <w:b/>
                <w:bCs/>
                <w:i/>
              </w:rPr>
              <w:t>2 02 0000 00 0000 000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rPr>
                <w:i/>
              </w:rPr>
            </w:pPr>
            <w:r>
              <w:rPr>
                <w:i/>
              </w:rPr>
              <w:t>Безвозмездные поступления от других бюджетов бюджетной системы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i/>
              </w:rPr>
            </w:pPr>
          </w:p>
          <w:p w:rsidR="00F31E74" w:rsidRPr="00F97153" w:rsidRDefault="00F31E74" w:rsidP="00260D04">
            <w:r>
              <w:t>45573,8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i/>
              </w:rPr>
            </w:pPr>
            <w:r>
              <w:rPr>
                <w:b/>
                <w:bCs/>
                <w:i/>
              </w:rPr>
              <w:t>39209,0</w:t>
            </w:r>
          </w:p>
        </w:tc>
      </w:tr>
      <w:tr w:rsidR="00F31E74" w:rsidTr="00260D04">
        <w:trPr>
          <w:trHeight w:val="556"/>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i/>
              </w:rPr>
            </w:pPr>
            <w:r>
              <w:rPr>
                <w:b/>
                <w:bCs/>
                <w:i/>
              </w:rPr>
              <w:lastRenderedPageBreak/>
              <w:t>2 02 10000 00 0000 150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rPr>
                <w:i/>
              </w:rPr>
            </w:pPr>
            <w:r>
              <w:rPr>
                <w:i/>
              </w:rPr>
              <w:t xml:space="preserve">Дотации бюджетам субъектов Российской Федерации </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i/>
              </w:rPr>
            </w:pPr>
            <w:r>
              <w:rPr>
                <w:b/>
                <w:bCs/>
                <w:i/>
              </w:rPr>
              <w:t>12364,1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i/>
              </w:rPr>
            </w:pPr>
            <w:r>
              <w:rPr>
                <w:b/>
                <w:bCs/>
                <w:i/>
              </w:rPr>
              <w:t>10235,8</w:t>
            </w:r>
          </w:p>
        </w:tc>
      </w:tr>
      <w:tr w:rsidR="00F31E74" w:rsidTr="00260D04">
        <w:trPr>
          <w:trHeight w:val="541"/>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2 02 15001 00 0000 150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Дотации на выравнивание  бюджетной обеспеченности </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12364,1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10235,8</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2 02 15001 13 0000 150</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Дотации бюджетам городских поселений на выравнивание бюджетной обеспеченности</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12364,1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10235,8</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Pr="00356236" w:rsidRDefault="00F31E74" w:rsidP="00260D04">
            <w:pPr>
              <w:snapToGrid w:val="0"/>
              <w:rPr>
                <w:b/>
              </w:rPr>
            </w:pPr>
            <w:r>
              <w:rPr>
                <w:b/>
              </w:rPr>
              <w:t>2 02 20302 00 0000 150</w:t>
            </w:r>
          </w:p>
        </w:tc>
        <w:tc>
          <w:tcPr>
            <w:tcW w:w="4500" w:type="dxa"/>
            <w:tcBorders>
              <w:top w:val="single" w:sz="4" w:space="0" w:color="000000"/>
              <w:left w:val="single" w:sz="4" w:space="0" w:color="000000"/>
              <w:bottom w:val="single" w:sz="4" w:space="0" w:color="000000"/>
            </w:tcBorders>
            <w:shd w:val="clear" w:color="auto" w:fill="auto"/>
          </w:tcPr>
          <w:p w:rsidR="00F31E74" w:rsidRPr="00356236" w:rsidRDefault="00F31E74" w:rsidP="00260D04">
            <w:pPr>
              <w:snapToGrid w:val="0"/>
              <w:rPr>
                <w:b/>
              </w:rPr>
            </w:pPr>
            <w:r>
              <w:rPr>
                <w:b/>
              </w:rPr>
              <w:t>Субсидии на софинансирование программ муниципальных образований по переселению граждан из аварийного жилищного фонда</w:t>
            </w:r>
          </w:p>
        </w:tc>
        <w:tc>
          <w:tcPr>
            <w:tcW w:w="1260" w:type="dxa"/>
            <w:tcBorders>
              <w:top w:val="single" w:sz="4" w:space="0" w:color="000000"/>
              <w:left w:val="single" w:sz="4" w:space="0" w:color="000000"/>
              <w:bottom w:val="single" w:sz="4" w:space="0" w:color="000000"/>
            </w:tcBorders>
            <w:shd w:val="clear" w:color="auto" w:fill="auto"/>
          </w:tcPr>
          <w:p w:rsidR="00F31E74" w:rsidRPr="00EE724E" w:rsidRDefault="00F31E74" w:rsidP="00260D04">
            <w:pPr>
              <w:snapToGrid w:val="0"/>
              <w:rPr>
                <w:b/>
              </w:rPr>
            </w:pPr>
          </w:p>
          <w:p w:rsidR="00F31E74" w:rsidRPr="00EE724E" w:rsidRDefault="00F31E74" w:rsidP="00260D04">
            <w:pPr>
              <w:rPr>
                <w:b/>
              </w:rPr>
            </w:pPr>
          </w:p>
          <w:p w:rsidR="00F31E74" w:rsidRPr="00EE724E" w:rsidRDefault="00F31E74" w:rsidP="00260D04">
            <w:pPr>
              <w:rPr>
                <w:b/>
              </w:rPr>
            </w:pPr>
            <w:r w:rsidRPr="00EE724E">
              <w:rPr>
                <w:b/>
              </w:rPr>
              <w:t>15340,0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EE724E" w:rsidRDefault="00F31E74" w:rsidP="00260D04">
            <w:pPr>
              <w:snapToGrid w:val="0"/>
              <w:rPr>
                <w:b/>
              </w:rPr>
            </w:pPr>
          </w:p>
          <w:p w:rsidR="00F31E74" w:rsidRPr="00EE724E" w:rsidRDefault="00F31E74" w:rsidP="00260D04">
            <w:pPr>
              <w:rPr>
                <w:b/>
              </w:rPr>
            </w:pPr>
          </w:p>
          <w:p w:rsidR="00F31E74" w:rsidRPr="00EE724E" w:rsidRDefault="00F31E74" w:rsidP="00260D04">
            <w:pPr>
              <w:rPr>
                <w:b/>
              </w:rPr>
            </w:pPr>
            <w:r w:rsidRPr="00EE724E">
              <w:rPr>
                <w:b/>
              </w:rPr>
              <w:t>25000,0</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Pr="00E84ED1" w:rsidRDefault="00F31E74" w:rsidP="00260D04">
            <w:pPr>
              <w:snapToGrid w:val="0"/>
            </w:pPr>
            <w:r w:rsidRPr="00E84ED1">
              <w:t>2 02 20302 13 0000 15</w:t>
            </w:r>
            <w:r>
              <w:t>0</w:t>
            </w:r>
          </w:p>
        </w:tc>
        <w:tc>
          <w:tcPr>
            <w:tcW w:w="4500" w:type="dxa"/>
            <w:tcBorders>
              <w:top w:val="single" w:sz="4" w:space="0" w:color="000000"/>
              <w:left w:val="single" w:sz="4" w:space="0" w:color="000000"/>
              <w:bottom w:val="single" w:sz="4" w:space="0" w:color="000000"/>
            </w:tcBorders>
            <w:shd w:val="clear" w:color="auto" w:fill="auto"/>
          </w:tcPr>
          <w:p w:rsidR="00F31E74" w:rsidRPr="00E84ED1" w:rsidRDefault="00F31E74" w:rsidP="00260D04">
            <w:pPr>
              <w:snapToGrid w:val="0"/>
            </w:pPr>
            <w:r w:rsidRPr="00E84ED1">
              <w:t>Субсидии на софинансирование программ муниципальных образований по переселению граждан из аварийного жилищного фонда</w:t>
            </w:r>
          </w:p>
        </w:tc>
        <w:tc>
          <w:tcPr>
            <w:tcW w:w="1260" w:type="dxa"/>
            <w:tcBorders>
              <w:top w:val="single" w:sz="4" w:space="0" w:color="000000"/>
              <w:left w:val="single" w:sz="4" w:space="0" w:color="000000"/>
              <w:bottom w:val="single" w:sz="4" w:space="0" w:color="000000"/>
            </w:tcBorders>
            <w:shd w:val="clear" w:color="auto" w:fill="auto"/>
          </w:tcPr>
          <w:p w:rsidR="00F31E74" w:rsidRPr="00EE724E" w:rsidRDefault="00F31E74" w:rsidP="00260D04">
            <w:pPr>
              <w:snapToGrid w:val="0"/>
            </w:pPr>
            <w:r w:rsidRPr="00EE724E">
              <w:t>15340,0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EE724E" w:rsidRDefault="00F31E74" w:rsidP="00260D04">
            <w:pPr>
              <w:snapToGrid w:val="0"/>
            </w:pPr>
            <w:r w:rsidRPr="00EE724E">
              <w:t>25000,0</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Pr="004132A9" w:rsidRDefault="00F31E74" w:rsidP="00260D04">
            <w:pPr>
              <w:snapToGrid w:val="0"/>
              <w:rPr>
                <w:b/>
                <w:i/>
              </w:rPr>
            </w:pPr>
            <w:r w:rsidRPr="004132A9">
              <w:rPr>
                <w:b/>
                <w:i/>
              </w:rPr>
              <w:t>2 02 30000 00 0000 150</w:t>
            </w:r>
          </w:p>
        </w:tc>
        <w:tc>
          <w:tcPr>
            <w:tcW w:w="4500" w:type="dxa"/>
            <w:tcBorders>
              <w:top w:val="single" w:sz="4" w:space="0" w:color="000000"/>
              <w:left w:val="single" w:sz="4" w:space="0" w:color="000000"/>
              <w:bottom w:val="single" w:sz="4" w:space="0" w:color="000000"/>
            </w:tcBorders>
            <w:shd w:val="clear" w:color="auto" w:fill="auto"/>
          </w:tcPr>
          <w:p w:rsidR="00F31E74" w:rsidRPr="004132A9" w:rsidRDefault="00F31E74" w:rsidP="00260D04">
            <w:pPr>
              <w:snapToGrid w:val="0"/>
              <w:rPr>
                <w:b/>
                <w:i/>
              </w:rPr>
            </w:pPr>
            <w:r>
              <w:rPr>
                <w:b/>
                <w:i/>
              </w:rPr>
              <w:t>Субвенции бюджетам бюджетной системы Российской Федерации</w:t>
            </w:r>
          </w:p>
        </w:tc>
        <w:tc>
          <w:tcPr>
            <w:tcW w:w="1260" w:type="dxa"/>
            <w:tcBorders>
              <w:top w:val="single" w:sz="4" w:space="0" w:color="000000"/>
              <w:left w:val="single" w:sz="4" w:space="0" w:color="000000"/>
              <w:bottom w:val="single" w:sz="4" w:space="0" w:color="000000"/>
            </w:tcBorders>
            <w:shd w:val="clear" w:color="auto" w:fill="auto"/>
          </w:tcPr>
          <w:p w:rsidR="00F31E74" w:rsidRPr="004132A9" w:rsidRDefault="00F31E74" w:rsidP="00260D04">
            <w:pPr>
              <w:snapToGrid w:val="0"/>
              <w:rPr>
                <w:b/>
                <w:i/>
              </w:rPr>
            </w:pPr>
            <w:r>
              <w:rPr>
                <w:b/>
                <w:i/>
              </w:rPr>
              <w:t xml:space="preserve">   463,7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4132A9" w:rsidRDefault="00F31E74" w:rsidP="00260D04">
            <w:pPr>
              <w:snapToGrid w:val="0"/>
              <w:rPr>
                <w:b/>
                <w:i/>
              </w:rPr>
            </w:pPr>
            <w:r>
              <w:rPr>
                <w:b/>
                <w:i/>
              </w:rPr>
              <w:t>473,2</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Pr="00FA4D5A" w:rsidRDefault="00F31E74" w:rsidP="00260D04">
            <w:pPr>
              <w:snapToGrid w:val="0"/>
            </w:pPr>
            <w:r w:rsidRPr="00FA4D5A">
              <w:t>2 02 35118 00 0000 150</w:t>
            </w:r>
          </w:p>
        </w:tc>
        <w:tc>
          <w:tcPr>
            <w:tcW w:w="4500" w:type="dxa"/>
            <w:tcBorders>
              <w:top w:val="single" w:sz="4" w:space="0" w:color="000000"/>
              <w:left w:val="single" w:sz="4" w:space="0" w:color="000000"/>
              <w:bottom w:val="single" w:sz="4" w:space="0" w:color="000000"/>
            </w:tcBorders>
            <w:shd w:val="clear" w:color="auto" w:fill="auto"/>
          </w:tcPr>
          <w:p w:rsidR="00F31E74" w:rsidRPr="00FA4D5A" w:rsidRDefault="00F31E74" w:rsidP="00260D04">
            <w:pPr>
              <w:snapToGrid w:val="0"/>
            </w:pPr>
            <w: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000000"/>
              <w:bottom w:val="single" w:sz="4" w:space="0" w:color="000000"/>
            </w:tcBorders>
            <w:shd w:val="clear" w:color="auto" w:fill="auto"/>
          </w:tcPr>
          <w:p w:rsidR="00F31E74" w:rsidRPr="00FA4D5A" w:rsidRDefault="00F31E74" w:rsidP="00260D04">
            <w:pPr>
              <w:snapToGrid w:val="0"/>
            </w:pPr>
            <w:r w:rsidRPr="00FA4D5A">
              <w:t xml:space="preserve">  463,7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FA4D5A" w:rsidRDefault="00F31E74" w:rsidP="00260D04">
            <w:pPr>
              <w:snapToGrid w:val="0"/>
            </w:pPr>
            <w:r w:rsidRPr="00FA4D5A">
              <w:t>473,2</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Pr="00FA4D5A" w:rsidRDefault="00F31E74" w:rsidP="00260D04">
            <w:pPr>
              <w:snapToGrid w:val="0"/>
            </w:pPr>
            <w:r>
              <w:t>2 02 35118 13 0000 150</w:t>
            </w:r>
          </w:p>
        </w:tc>
        <w:tc>
          <w:tcPr>
            <w:tcW w:w="4500" w:type="dxa"/>
            <w:tcBorders>
              <w:top w:val="single" w:sz="4" w:space="0" w:color="000000"/>
              <w:left w:val="single" w:sz="4" w:space="0" w:color="000000"/>
              <w:bottom w:val="single" w:sz="4" w:space="0" w:color="000000"/>
            </w:tcBorders>
            <w:shd w:val="clear" w:color="auto" w:fill="auto"/>
          </w:tcPr>
          <w:p w:rsidR="00F31E74" w:rsidRPr="00FA4D5A" w:rsidRDefault="00F31E74" w:rsidP="00260D04">
            <w:pPr>
              <w:snapToGrid w:val="0"/>
            </w:pPr>
            <w: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000000"/>
              <w:bottom w:val="single" w:sz="4" w:space="0" w:color="000000"/>
            </w:tcBorders>
            <w:shd w:val="clear" w:color="auto" w:fill="auto"/>
          </w:tcPr>
          <w:p w:rsidR="00F31E74" w:rsidRPr="00FA4D5A" w:rsidRDefault="00F31E74" w:rsidP="00260D04">
            <w:pPr>
              <w:snapToGrid w:val="0"/>
            </w:pPr>
            <w:r w:rsidRPr="00FA4D5A">
              <w:t xml:space="preserve">  463,7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FA4D5A" w:rsidRDefault="00F31E74" w:rsidP="00260D04">
            <w:pPr>
              <w:snapToGrid w:val="0"/>
            </w:pPr>
            <w:r w:rsidRPr="00FA4D5A">
              <w:t>473,2</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Pr="00356236" w:rsidRDefault="00F31E74" w:rsidP="00260D04">
            <w:pPr>
              <w:snapToGrid w:val="0"/>
              <w:rPr>
                <w:b/>
              </w:rPr>
            </w:pPr>
            <w:r w:rsidRPr="00356236">
              <w:rPr>
                <w:b/>
              </w:rPr>
              <w:t>2 02 49999 00 0000 15</w:t>
            </w:r>
            <w:r>
              <w:rPr>
                <w:b/>
              </w:rPr>
              <w:t>0</w:t>
            </w:r>
          </w:p>
        </w:tc>
        <w:tc>
          <w:tcPr>
            <w:tcW w:w="4500" w:type="dxa"/>
            <w:tcBorders>
              <w:top w:val="single" w:sz="4" w:space="0" w:color="000000"/>
              <w:left w:val="single" w:sz="4" w:space="0" w:color="000000"/>
              <w:bottom w:val="single" w:sz="4" w:space="0" w:color="000000"/>
            </w:tcBorders>
            <w:shd w:val="clear" w:color="auto" w:fill="auto"/>
          </w:tcPr>
          <w:p w:rsidR="00F31E74" w:rsidRPr="00356236" w:rsidRDefault="00F31E74" w:rsidP="00260D04">
            <w:pPr>
              <w:snapToGrid w:val="0"/>
              <w:rPr>
                <w:b/>
              </w:rPr>
            </w:pPr>
            <w:r w:rsidRPr="00356236">
              <w:rPr>
                <w:b/>
              </w:rPr>
              <w:t>Иные межбюджетные трансферты</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rPr>
            </w:pPr>
            <w:r>
              <w:rPr>
                <w:b/>
              </w:rPr>
              <w:t>17406,0</w:t>
            </w:r>
          </w:p>
          <w:p w:rsidR="00F31E74" w:rsidRDefault="00F31E74" w:rsidP="00260D04">
            <w:pPr>
              <w:snapToGrid w:val="0"/>
              <w:rPr>
                <w:b/>
              </w:rPr>
            </w:pPr>
          </w:p>
          <w:p w:rsidR="00F31E74" w:rsidRPr="00E84ED1" w:rsidRDefault="00F31E74" w:rsidP="00260D04">
            <w:pPr>
              <w:tabs>
                <w:tab w:val="left" w:pos="1032"/>
              </w:tabs>
            </w:pPr>
            <w:r>
              <w:tab/>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Pr="00356236" w:rsidRDefault="00F31E74" w:rsidP="00260D04">
            <w:pPr>
              <w:snapToGrid w:val="0"/>
              <w:rPr>
                <w:b/>
              </w:rPr>
            </w:pPr>
            <w:r>
              <w:rPr>
                <w:b/>
              </w:rPr>
              <w:t>3500,0</w:t>
            </w:r>
          </w:p>
        </w:tc>
      </w:tr>
      <w:tr w:rsidR="00F31E74" w:rsidTr="00260D04">
        <w:trPr>
          <w:trHeight w:val="853"/>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 xml:space="preserve">2 02 49999 13 0000 150 </w:t>
            </w: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Иные межбюджетные трансферты, передаваемые бюджетам городских поселений</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pPr>
            <w:r>
              <w:t>17406,0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pPr>
            <w:r>
              <w:t>3500,0</w:t>
            </w:r>
          </w:p>
        </w:tc>
      </w:tr>
      <w:tr w:rsidR="00F31E74" w:rsidTr="00260D04">
        <w:trPr>
          <w:trHeight w:val="286"/>
        </w:trPr>
        <w:tc>
          <w:tcPr>
            <w:tcW w:w="258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p>
        </w:tc>
        <w:tc>
          <w:tcPr>
            <w:tcW w:w="4500" w:type="dxa"/>
            <w:tcBorders>
              <w:top w:val="single" w:sz="4" w:space="0" w:color="000000"/>
              <w:left w:val="single" w:sz="4" w:space="0" w:color="000000"/>
              <w:bottom w:val="single" w:sz="4" w:space="0" w:color="000000"/>
            </w:tcBorders>
            <w:shd w:val="clear" w:color="auto" w:fill="auto"/>
          </w:tcPr>
          <w:p w:rsidR="00F31E74" w:rsidRDefault="00F31E74" w:rsidP="00260D04">
            <w:pPr>
              <w:pStyle w:val="1"/>
              <w:snapToGrid w:val="0"/>
            </w:pPr>
            <w:r>
              <w:t>Всего доходов</w:t>
            </w:r>
          </w:p>
        </w:tc>
        <w:tc>
          <w:tcPr>
            <w:tcW w:w="1260" w:type="dxa"/>
            <w:tcBorders>
              <w:top w:val="single" w:sz="4" w:space="0" w:color="000000"/>
              <w:left w:val="single" w:sz="4" w:space="0" w:color="000000"/>
              <w:bottom w:val="single" w:sz="4" w:space="0" w:color="000000"/>
            </w:tcBorders>
            <w:shd w:val="clear" w:color="auto" w:fill="auto"/>
          </w:tcPr>
          <w:p w:rsidR="00F31E74" w:rsidRDefault="00F31E74" w:rsidP="00260D04">
            <w:pPr>
              <w:snapToGrid w:val="0"/>
              <w:rPr>
                <w:b/>
                <w:bCs/>
              </w:rPr>
            </w:pPr>
            <w:r>
              <w:rPr>
                <w:b/>
                <w:bCs/>
              </w:rPr>
              <w:t>72988,6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31E74" w:rsidRDefault="00F31E74" w:rsidP="00260D04">
            <w:pPr>
              <w:snapToGrid w:val="0"/>
              <w:rPr>
                <w:b/>
                <w:bCs/>
              </w:rPr>
            </w:pPr>
            <w:r>
              <w:rPr>
                <w:b/>
                <w:bCs/>
              </w:rPr>
              <w:t>68400,2</w:t>
            </w:r>
          </w:p>
        </w:tc>
      </w:tr>
    </w:tbl>
    <w:p w:rsidR="00F31E74" w:rsidRDefault="00F31E74" w:rsidP="00F31E74"/>
    <w:p w:rsidR="00F31E74" w:rsidRDefault="00F31E74" w:rsidP="00F31E74"/>
    <w:p w:rsidR="00F31E74" w:rsidRDefault="00F31E74" w:rsidP="00F31E74"/>
    <w:tbl>
      <w:tblPr>
        <w:tblW w:w="20876" w:type="dxa"/>
        <w:tblInd w:w="93" w:type="dxa"/>
        <w:tblLook w:val="04A0"/>
      </w:tblPr>
      <w:tblGrid>
        <w:gridCol w:w="3040"/>
        <w:gridCol w:w="139"/>
        <w:gridCol w:w="61"/>
        <w:gridCol w:w="807"/>
        <w:gridCol w:w="435"/>
        <w:gridCol w:w="129"/>
        <w:gridCol w:w="145"/>
        <w:gridCol w:w="342"/>
        <w:gridCol w:w="156"/>
        <w:gridCol w:w="400"/>
        <w:gridCol w:w="12"/>
        <w:gridCol w:w="613"/>
        <w:gridCol w:w="361"/>
        <w:gridCol w:w="55"/>
        <w:gridCol w:w="336"/>
        <w:gridCol w:w="416"/>
        <w:gridCol w:w="179"/>
        <w:gridCol w:w="437"/>
        <w:gridCol w:w="151"/>
        <w:gridCol w:w="380"/>
        <w:gridCol w:w="338"/>
        <w:gridCol w:w="166"/>
        <w:gridCol w:w="194"/>
        <w:gridCol w:w="82"/>
        <w:gridCol w:w="255"/>
        <w:gridCol w:w="527"/>
        <w:gridCol w:w="410"/>
        <w:gridCol w:w="23"/>
        <w:gridCol w:w="317"/>
        <w:gridCol w:w="459"/>
        <w:gridCol w:w="56"/>
        <w:gridCol w:w="279"/>
        <w:gridCol w:w="1223"/>
        <w:gridCol w:w="606"/>
        <w:gridCol w:w="372"/>
        <w:gridCol w:w="142"/>
        <w:gridCol w:w="215"/>
        <w:gridCol w:w="171"/>
        <w:gridCol w:w="363"/>
        <w:gridCol w:w="632"/>
        <w:gridCol w:w="138"/>
        <w:gridCol w:w="822"/>
        <w:gridCol w:w="344"/>
        <w:gridCol w:w="243"/>
        <w:gridCol w:w="1225"/>
        <w:gridCol w:w="108"/>
        <w:gridCol w:w="945"/>
        <w:gridCol w:w="464"/>
        <w:gridCol w:w="275"/>
        <w:gridCol w:w="888"/>
      </w:tblGrid>
      <w:tr w:rsidR="00F31E74" w:rsidRPr="00F31E74" w:rsidTr="00F31E74">
        <w:trPr>
          <w:trHeight w:val="375"/>
        </w:trPr>
        <w:tc>
          <w:tcPr>
            <w:tcW w:w="9098" w:type="dxa"/>
            <w:gridSpan w:val="2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2323" w:type="dxa"/>
            <w:gridSpan w:val="9"/>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210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729"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534"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4921" w:type="dxa"/>
            <w:gridSpan w:val="9"/>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28"/>
                <w:szCs w:val="28"/>
              </w:rPr>
            </w:pPr>
            <w:r w:rsidRPr="00F31E74">
              <w:rPr>
                <w:rFonts w:ascii="Arial CYR" w:eastAsia="Times New Roman" w:hAnsi="Arial CYR" w:cs="Arial CYR"/>
                <w:sz w:val="28"/>
                <w:szCs w:val="28"/>
              </w:rPr>
              <w:t>Приложение 5</w:t>
            </w:r>
          </w:p>
        </w:tc>
        <w:tc>
          <w:tcPr>
            <w:tcW w:w="1163"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705"/>
        </w:trPr>
        <w:tc>
          <w:tcPr>
            <w:tcW w:w="9098" w:type="dxa"/>
            <w:gridSpan w:val="2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2323" w:type="dxa"/>
            <w:gridSpan w:val="9"/>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210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729"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534"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p>
        </w:tc>
        <w:tc>
          <w:tcPr>
            <w:tcW w:w="4921" w:type="dxa"/>
            <w:gridSpan w:val="9"/>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к решению 65  сессии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2020-2021 годов" от 26.11.2019 г № 329</w:t>
            </w:r>
          </w:p>
        </w:tc>
        <w:tc>
          <w:tcPr>
            <w:tcW w:w="1163"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350"/>
        </w:trPr>
        <w:tc>
          <w:tcPr>
            <w:tcW w:w="20876" w:type="dxa"/>
            <w:gridSpan w:val="50"/>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r w:rsidRPr="00F31E74">
              <w:rPr>
                <w:rFonts w:ascii="Arial CYR" w:eastAsia="Times New Roman" w:hAnsi="Arial CYR" w:cs="Arial CYR"/>
                <w:b/>
                <w:bCs/>
                <w:sz w:val="28"/>
                <w:szCs w:val="28"/>
              </w:rPr>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и видов расходов классификации расходов бюджета на 2019 год и плановый период 2020 и 2021 годов</w:t>
            </w:r>
          </w:p>
        </w:tc>
      </w:tr>
      <w:tr w:rsidR="00F31E74" w:rsidRPr="00F31E74" w:rsidTr="00F31E74">
        <w:trPr>
          <w:trHeight w:val="1275"/>
        </w:trPr>
        <w:tc>
          <w:tcPr>
            <w:tcW w:w="20876" w:type="dxa"/>
            <w:gridSpan w:val="50"/>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r w:rsidRPr="00F31E74">
              <w:rPr>
                <w:rFonts w:ascii="Arial CYR" w:eastAsia="Times New Roman" w:hAnsi="Arial CYR" w:cs="Arial CYR"/>
                <w:b/>
                <w:bCs/>
                <w:sz w:val="28"/>
                <w:szCs w:val="28"/>
              </w:rPr>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видов расходов классификации расходов бюджета на 2019 год</w:t>
            </w:r>
          </w:p>
        </w:tc>
      </w:tr>
      <w:tr w:rsidR="00F31E74" w:rsidRPr="00F31E74" w:rsidTr="00F31E74">
        <w:trPr>
          <w:trHeight w:val="585"/>
        </w:trPr>
        <w:tc>
          <w:tcPr>
            <w:tcW w:w="9098" w:type="dxa"/>
            <w:gridSpan w:val="2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323" w:type="dxa"/>
            <w:gridSpan w:val="9"/>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10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729"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534"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770"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16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576"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409"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28"/>
                <w:szCs w:val="28"/>
              </w:rPr>
            </w:pPr>
            <w:r w:rsidRPr="00F31E74">
              <w:rPr>
                <w:rFonts w:ascii="Arial CYR" w:eastAsia="Times New Roman" w:hAnsi="Arial CYR" w:cs="Arial CYR"/>
                <w:sz w:val="28"/>
                <w:szCs w:val="28"/>
              </w:rPr>
              <w:t>таблица 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50"/>
        </w:trPr>
        <w:tc>
          <w:tcPr>
            <w:tcW w:w="9098" w:type="dxa"/>
            <w:gridSpan w:val="2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323" w:type="dxa"/>
            <w:gridSpan w:val="9"/>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10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729"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534"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770"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16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576"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409"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28"/>
                <w:szCs w:val="28"/>
              </w:rPr>
            </w:pPr>
            <w:r w:rsidRPr="00F31E74">
              <w:rPr>
                <w:rFonts w:ascii="Arial CYR" w:eastAsia="Times New Roman" w:hAnsi="Arial CYR" w:cs="Arial CYR"/>
                <w:sz w:val="28"/>
                <w:szCs w:val="28"/>
              </w:rPr>
              <w:t>тыс. рублей</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380"/>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 xml:space="preserve"> Наименование </w:t>
            </w:r>
          </w:p>
        </w:tc>
        <w:tc>
          <w:tcPr>
            <w:tcW w:w="2323" w:type="dxa"/>
            <w:gridSpan w:val="9"/>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раздела</w:t>
            </w:r>
          </w:p>
        </w:tc>
        <w:tc>
          <w:tcPr>
            <w:tcW w:w="2108"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подраздела</w:t>
            </w:r>
          </w:p>
        </w:tc>
        <w:tc>
          <w:tcPr>
            <w:tcW w:w="3199" w:type="dxa"/>
            <w:gridSpan w:val="9"/>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целевой статьи</w:t>
            </w:r>
          </w:p>
        </w:tc>
        <w:tc>
          <w:tcPr>
            <w:tcW w:w="1576"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вида расходов</w:t>
            </w:r>
          </w:p>
        </w:tc>
        <w:tc>
          <w:tcPr>
            <w:tcW w:w="1409" w:type="dxa"/>
            <w:gridSpan w:val="2"/>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Сумма</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1</w:t>
            </w:r>
          </w:p>
        </w:tc>
        <w:tc>
          <w:tcPr>
            <w:tcW w:w="2323" w:type="dxa"/>
            <w:gridSpan w:val="9"/>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2</w:t>
            </w:r>
          </w:p>
        </w:tc>
        <w:tc>
          <w:tcPr>
            <w:tcW w:w="2108"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3</w:t>
            </w:r>
          </w:p>
        </w:tc>
        <w:tc>
          <w:tcPr>
            <w:tcW w:w="3199"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4</w:t>
            </w:r>
          </w:p>
        </w:tc>
        <w:tc>
          <w:tcPr>
            <w:tcW w:w="1576"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5</w:t>
            </w:r>
          </w:p>
        </w:tc>
        <w:tc>
          <w:tcPr>
            <w:tcW w:w="1409" w:type="dxa"/>
            <w:gridSpan w:val="2"/>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51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Общегосударственные вопросы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10 819,8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69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Функционирование высшего должностного лица субъекта Российской Федерации и муниципального образования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1 036,7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9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"Управление финансами в Новосибирской области на 2019 год"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134,8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9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134,8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5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мероприятий по обеспечению сбалансированности местных бюджетов государствыенной программы Новосибирской области "Управление финансами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134,8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9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134,8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1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государственных(муниципальных)органов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134,8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972"/>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901,9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8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Глава муниципального образования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21020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901,9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0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21020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901,9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9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Расходы на выплату персоналу государственных(муниципальных)органов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21020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901,9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1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8 181,9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8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"Управление финансами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466,9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04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466,9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8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мероприятий по обеспечению сбалансированности местных бюджетов государствыенной программы Новосибирской области "Управление финансами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466,9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1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466,9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1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государственных(муниципальных)органов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466,9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xml:space="preserve">Государственная программа Новосибирской области "Юстиция"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0,1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94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Основное мероприятие "Кординация деятельности органов государственной власти органов местного самоуправления муниципальных образований Нфовосибирской области в сфере деятельности административных комиссий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84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70190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70190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70190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822"/>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7 714,9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9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по оплате труда работников мунциипальных 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6 152,1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91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6 152,1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069"/>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государственных(муниципальных)органов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6 152,1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Расходы на обеспечение функций муниципальных 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21140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1 562,8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1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1 326,3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1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1 326,3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236,5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Уплата налогов,сборов и иных платежей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850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236,5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864"/>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Обеспечение деятельности финансовых,налоговых и таможенных органов и органов финансового (финансово-бюджетного) надзора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139,7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47"/>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139,7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897"/>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обеспечение функций контрольных 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Межбюджетные трансферты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межбюджетные трансферты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Резервные фонды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Резервные фонды местных администраций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4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4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Резервные фонды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870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9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Другие общегосударственные вопросы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1 411,5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99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16</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607,5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469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в Новосибирской области" государственной программы Новосибирской области "Развитие институтов региональной политики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16</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70370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4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16</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70370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33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16</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70370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804,0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7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Оценка недвижимости, признание прав и регулирование отношений по муниципальной собственности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22130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251,3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0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22130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251,3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9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22130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251,3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1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xml:space="preserve">Мероприятия по землеустройству и землепользованию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22230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552,7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22230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552,7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9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22230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552,7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Национальная оборона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463,7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Мобилизационная и вневойсковая подготовка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463,7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463,7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80"/>
        </w:trPr>
        <w:tc>
          <w:tcPr>
            <w:tcW w:w="9098" w:type="dxa"/>
            <w:gridSpan w:val="22"/>
            <w:tcBorders>
              <w:top w:val="nil"/>
              <w:left w:val="single" w:sz="4" w:space="0" w:color="000000"/>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Осуществление первичного воиноского учета на территориях, где отсутствуют военные комиссариаты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463,7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8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440,6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государственных(муниципальных)органов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440,6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3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23,1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23,1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9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Национальная безопасность и правоохранительная деятельность</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507,3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800"/>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Защита населения и территории от последствий чрезвычайных ситуаций природного и техногенного характера, гражданская оборона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425,0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425,0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40"/>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23090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420,0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7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23090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420,0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0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23090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420,0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065"/>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Обеспечение первичных мер пожарной безопасности в границах поселений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23160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3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11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110"/>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Обеспечение пожарной безопасности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760"/>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2018-2020годы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60,5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5220"/>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 xml:space="preserve">Реализация мероприятий по оснощению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0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9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90"/>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205"/>
        </w:trPr>
        <w:tc>
          <w:tcPr>
            <w:tcW w:w="9098" w:type="dxa"/>
            <w:gridSpan w:val="2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98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23080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35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23080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9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23080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620"/>
        </w:trPr>
        <w:tc>
          <w:tcPr>
            <w:tcW w:w="9098" w:type="dxa"/>
            <w:gridSpan w:val="22"/>
            <w:tcBorders>
              <w:top w:val="nil"/>
              <w:left w:val="single" w:sz="8"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lastRenderedPageBreak/>
              <w:t>Другие вопросы в области национальной безопасности и правоохранительной деятельности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73"/>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Мероприятия по предупреждению терроризма и экстремизма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0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8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40"/>
        </w:trPr>
        <w:tc>
          <w:tcPr>
            <w:tcW w:w="9098" w:type="dxa"/>
            <w:gridSpan w:val="22"/>
            <w:tcBorders>
              <w:top w:val="nil"/>
              <w:left w:val="single" w:sz="8"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других функций связанных с обеспечением национальной безопасности и правоохранительной деятельности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30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67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Национальная экономика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43 096,8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63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Вводное хозяйство</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6 230,7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"Охрана окружающей среды"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6 230,7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73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Основные мероприятия" Предупреждение в предотвращение подтопления (затопления) поверхностыми водами, а так же понижение грунтовых вод на территории населенных пунктов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6 230,7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5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Мероприятия по защите территорий населенных пунктов Новосибирской области  от подтопления и затопления.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70870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6 230,7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59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Капитальные вложения а объекты недвижимого имущества государсмтвенной (муниципальной) собственности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70870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6 230,7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8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Бюджетные инвестиции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70870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6 230,7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8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Мероприятия по защите населенных пунктов от подтопления и затопления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04060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04060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8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04060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Дорожное хозяйство (дорожные фонды)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36 816,1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0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xml:space="preserve">Государственная программа Новосибирской области "Управление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1 462,9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0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427,9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3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S0240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427,9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30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S0240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427,9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4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S0240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427,9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89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Основное мероприятие "Реализация проектовразвития территорий  муниципальных образований Новосибирской области, основанных на местных инициативах"</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1 035,0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98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Субсидии на реализацию проектов развития территорий муниципальных  образований Новосибирской области, основанных  местных инициативах в рамках государственной программы Новосибирской области "Управление финансами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70240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1 035,0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4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70240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1 035,0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4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70240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1 035,0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1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Государственная программа Новосибирской области"Развитие автомобильных дорог регионального,межмуниципального и местного значенияв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26 660,3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70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26 660,3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5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 Реализация мероприятий государственной программы Новосибирской области"Развитие автомобильных дорог регионального,межмуниципального и местного значенияв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26 660,3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1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26 660,3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8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,услуг в целях капитального ремонта государственного (муниципального) имущества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26 660,3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8 692,9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80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8 692,9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8 692,9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8 692,9</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522"/>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Жилищно-коммунальное хозяйство</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100 197,1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57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Жилищное хозяйство</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37 461,6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54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xml:space="preserve">Государственная программа Новосибирской области "Жилищно-коммунвльное хозяйство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36 676,2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97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Основные мероприятия "Безопасность жилищно-коммунального хозяйства"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36 676,2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3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Реализация мероприятий по переселению граждан из аварийного жилого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03380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36 676,2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71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Капитальные вложения в объекты недвижимого имущества государственной (муниципальной) собственности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03380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36 676,2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48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Бюджетные инвестиции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03380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36 676,2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8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785,4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380"/>
        </w:trPr>
        <w:tc>
          <w:tcPr>
            <w:tcW w:w="9098" w:type="dxa"/>
            <w:gridSpan w:val="22"/>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содержание муниципального жилищного фонда и  выполнение иных полномочий органов местного самоуправления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769,8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90"/>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769,8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769,8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93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03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495"/>
        </w:trPr>
        <w:tc>
          <w:tcPr>
            <w:tcW w:w="9098" w:type="dxa"/>
            <w:gridSpan w:val="22"/>
            <w:tcBorders>
              <w:top w:val="nil"/>
              <w:left w:val="single" w:sz="8" w:space="0" w:color="000000"/>
              <w:bottom w:val="single" w:sz="4" w:space="0" w:color="000000"/>
              <w:right w:val="single" w:sz="8"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Коммунальное хозяйство</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41 988,3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87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xml:space="preserve">Государственная программа Новосибирской области"Управление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3 320,0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r w:rsidRPr="00F31E74">
              <w:rPr>
                <w:rFonts w:ascii="Arial CYR" w:eastAsia="Times New Roman" w:hAnsi="Arial CYR" w:cs="Arial CYR"/>
                <w:b/>
                <w:bCs/>
                <w:sz w:val="28"/>
                <w:szCs w:val="28"/>
              </w:rPr>
              <w:t> </w:t>
            </w:r>
          </w:p>
        </w:tc>
      </w:tr>
      <w:tr w:rsidR="00F31E74" w:rsidRPr="00F31E74" w:rsidTr="00F31E74">
        <w:trPr>
          <w:trHeight w:val="187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Основнеое мероприятие "Оказание финансовой поддержки муниципальным образованиям по обеспечению сбалансированности местным бюджетам"</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3 320,0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15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3 320,0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121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3 320,0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14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3 320,0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180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"Жилищно-коммунальное хощяйство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33 528,1</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r w:rsidRPr="00F31E74">
              <w:rPr>
                <w:rFonts w:ascii="Arial CYR" w:eastAsia="Times New Roman" w:hAnsi="Arial CYR" w:cs="Arial CYR"/>
                <w:b/>
                <w:bCs/>
                <w:sz w:val="28"/>
                <w:szCs w:val="28"/>
              </w:rPr>
              <w:t> </w:t>
            </w:r>
          </w:p>
        </w:tc>
      </w:tr>
      <w:tr w:rsidR="00F31E74" w:rsidRPr="00F31E74" w:rsidTr="00F31E74">
        <w:trPr>
          <w:trHeight w:val="108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Основное мероприятие  "Безопасность жилищно-коммунального хозяйства"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24 699,0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43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Обеспечение мероприятий по подготовке объектов жилищно-коммунального хозяйства Новосибирской области к работе в осенне-зимний период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70810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24 699,0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36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70810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24 699,0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25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70810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24 699,0</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198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xml:space="preserve"> Подпрограмма "Чистая вода" государственной программы Новосибирской области "Жилищно-коммунальное хозяйство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4</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8 829,1</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r w:rsidRPr="00F31E74">
              <w:rPr>
                <w:rFonts w:ascii="Arial CYR" w:eastAsia="Times New Roman" w:hAnsi="Arial CYR" w:cs="Arial CYR"/>
                <w:b/>
                <w:bCs/>
                <w:sz w:val="28"/>
                <w:szCs w:val="28"/>
              </w:rPr>
              <w:t> </w:t>
            </w:r>
          </w:p>
        </w:tc>
      </w:tr>
      <w:tr w:rsidR="00F31E74" w:rsidRPr="00F31E74" w:rsidTr="00F31E74">
        <w:trPr>
          <w:trHeight w:val="30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Основнеое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8 829,1</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324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70640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8 829,1</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144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Капитальные вложения в объекты недвижимого имущества государственной (муниципальной) собственности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70640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8 829,1</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36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Бюджетные инвестиции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70640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8 829,1</w:t>
            </w:r>
          </w:p>
        </w:tc>
        <w:tc>
          <w:tcPr>
            <w:tcW w:w="1163" w:type="dxa"/>
            <w:gridSpan w:val="2"/>
            <w:tcBorders>
              <w:top w:val="nil"/>
              <w:left w:val="nil"/>
              <w:bottom w:val="nil"/>
              <w:right w:val="nil"/>
            </w:tcBorders>
            <w:shd w:val="clear" w:color="FFFF00" w:fill="FFFF00"/>
            <w:noWrap/>
            <w:vAlign w:val="bottom"/>
            <w:hideMark/>
          </w:tcPr>
          <w:p w:rsidR="00F31E74" w:rsidRPr="00F31E74" w:rsidRDefault="00F31E74" w:rsidP="00F31E74">
            <w:pPr>
              <w:spacing w:after="0" w:line="240" w:lineRule="auto"/>
              <w:rPr>
                <w:rFonts w:ascii="Arial CYR" w:eastAsia="Times New Roman" w:hAnsi="Arial CYR" w:cs="Arial CYR"/>
                <w:sz w:val="28"/>
                <w:szCs w:val="28"/>
              </w:rPr>
            </w:pPr>
            <w:r w:rsidRPr="00F31E74">
              <w:rPr>
                <w:rFonts w:ascii="Arial CYR" w:eastAsia="Times New Roman" w:hAnsi="Arial CYR" w:cs="Arial CYR"/>
                <w:sz w:val="28"/>
                <w:szCs w:val="28"/>
              </w:rPr>
              <w:t> </w:t>
            </w: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5 140,2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47"/>
        </w:trPr>
        <w:tc>
          <w:tcPr>
            <w:tcW w:w="9098" w:type="dxa"/>
            <w:gridSpan w:val="22"/>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Мероприятия в области коммунального хозяйства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5 140,2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70"/>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4 700,8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1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4 700,8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615"/>
        </w:trPr>
        <w:tc>
          <w:tcPr>
            <w:tcW w:w="9098" w:type="dxa"/>
            <w:gridSpan w:val="22"/>
            <w:tcBorders>
              <w:top w:val="nil"/>
              <w:left w:val="single" w:sz="8" w:space="0" w:color="000000"/>
              <w:bottom w:val="single" w:sz="4" w:space="0" w:color="000000"/>
              <w:right w:val="single" w:sz="8"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439,4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955"/>
        </w:trPr>
        <w:tc>
          <w:tcPr>
            <w:tcW w:w="9098" w:type="dxa"/>
            <w:gridSpan w:val="22"/>
            <w:tcBorders>
              <w:top w:val="nil"/>
              <w:left w:val="single" w:sz="8" w:space="0" w:color="000000"/>
              <w:bottom w:val="single" w:sz="4" w:space="0" w:color="000000"/>
              <w:right w:val="single" w:sz="8"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Субсидии юридическим лицам(кроме государственных муниципальных)учреждений,государственных корпораций(компаний),индивидуальным предпринимателям,физическим лицам-производителям товаров,работ,услуг</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439,4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60"/>
        </w:trPr>
        <w:tc>
          <w:tcPr>
            <w:tcW w:w="9098" w:type="dxa"/>
            <w:gridSpan w:val="22"/>
            <w:tcBorders>
              <w:top w:val="nil"/>
              <w:left w:val="single" w:sz="8" w:space="0" w:color="000000"/>
              <w:bottom w:val="single" w:sz="4" w:space="0" w:color="000000"/>
              <w:right w:val="single" w:sz="8"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Благоустройство</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20 747,2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50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"Управление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475,0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04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475,0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25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475,0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48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475,0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51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475,0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77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"Жилищно-коммунальное хозяйство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12 066,2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61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 xml:space="preserve">Реализация программ формирования современной городской среды (благоустройство общественных пространств населенных пунктов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F2</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55551</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67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F2</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55551</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15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Субсидии юридическим лицам(кроме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F2</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55551</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49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Реализация программ по формированию современной городской среды (благоустройство общественных пространств населенных пунктов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F2</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55552</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5 816,4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36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F2</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55552</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5 816,4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155"/>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F2</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55552</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5 816,4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8 206,0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Уличное освещение</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4 718,8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395"/>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4 718,8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2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4 718,8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30"/>
        </w:trPr>
        <w:tc>
          <w:tcPr>
            <w:tcW w:w="9098" w:type="dxa"/>
            <w:gridSpan w:val="22"/>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Озеленение</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73"/>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11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товаров,работ и услуг для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25160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919"/>
        </w:trPr>
        <w:tc>
          <w:tcPr>
            <w:tcW w:w="9098" w:type="dxa"/>
            <w:gridSpan w:val="22"/>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Организация и содержание мест захоронения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483,7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00"/>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483,7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45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483,7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1095"/>
        </w:trPr>
        <w:tc>
          <w:tcPr>
            <w:tcW w:w="9098" w:type="dxa"/>
            <w:gridSpan w:val="22"/>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Прочие мероприятия по благоустройству городских округов и поселений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3 002,5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75"/>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3 002,5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9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обеспеченеия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25180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3 002,5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Образование</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14,0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Профессиональная подготовка, переподготовка и повышение классификации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обеспеченеия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Молодежная политика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Проведение мероприятий для детей и молодежи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Культура и кинематография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20 441,0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Культура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19 972,2</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50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28"/>
                <w:szCs w:val="28"/>
              </w:rPr>
            </w:pPr>
            <w:r w:rsidRPr="00F31E74">
              <w:rPr>
                <w:rFonts w:ascii="Times New Roman" w:eastAsia="Times New Roman" w:hAnsi="Times New Roman" w:cs="Times New Roman"/>
                <w:b/>
                <w:bCs/>
                <w:sz w:val="28"/>
                <w:szCs w:val="28"/>
              </w:rPr>
              <w:t>Государственная программа Новосибирской области "Управление государственными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2 912,5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87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28"/>
                <w:szCs w:val="28"/>
              </w:rPr>
            </w:pPr>
            <w:r w:rsidRPr="00F31E74">
              <w:rPr>
                <w:rFonts w:ascii="Times New Roman" w:eastAsia="Times New Roman" w:hAnsi="Times New Roman" w:cs="Times New Roman"/>
                <w:sz w:val="28"/>
                <w:szCs w:val="2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2 919,6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25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28"/>
                <w:szCs w:val="28"/>
              </w:rPr>
            </w:pPr>
            <w:r w:rsidRPr="00F31E74">
              <w:rPr>
                <w:rFonts w:ascii="Times New Roman" w:eastAsia="Times New Roman" w:hAnsi="Times New Roman" w:cs="Times New Roman"/>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2 912,5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25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28"/>
                <w:szCs w:val="28"/>
              </w:rPr>
            </w:pPr>
            <w:r w:rsidRPr="00F31E74">
              <w:rPr>
                <w:rFonts w:ascii="Times New Roman" w:eastAsia="Times New Roman" w:hAnsi="Times New Roman" w:cs="Times New Roman"/>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2 512,5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9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28"/>
                <w:szCs w:val="28"/>
              </w:rPr>
            </w:pPr>
            <w:r w:rsidRPr="00F31E74">
              <w:rPr>
                <w:rFonts w:ascii="Times New Roman" w:eastAsia="Times New Roman" w:hAnsi="Times New Roman" w:cs="Times New Roman"/>
                <w:sz w:val="28"/>
                <w:szCs w:val="28"/>
              </w:rPr>
              <w:t>Расходы на выплату персоналу казенных учреждений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2 512,5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28"/>
                <w:szCs w:val="28"/>
              </w:rPr>
            </w:pPr>
            <w:r w:rsidRPr="00F31E74">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400,0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7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28"/>
                <w:szCs w:val="28"/>
              </w:rPr>
            </w:pPr>
            <w:r w:rsidRPr="00F31E74">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400,0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5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28"/>
                <w:szCs w:val="28"/>
              </w:rPr>
            </w:pPr>
            <w:r w:rsidRPr="00F31E74">
              <w:rPr>
                <w:rFonts w:ascii="Times New Roman" w:eastAsia="Times New Roman" w:hAnsi="Times New Roman" w:cs="Times New Roman"/>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12 132,4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7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Расходы на обеспечение деятельности культурно-досуговых центров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12 132,4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00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9 714,7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8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казенных учреждений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9 714,7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33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2 364,1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7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2 364,1</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5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53,6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99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Уплата налогов,сборов и иных платежей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850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53,6</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78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 "Управление государственными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837,5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78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837,5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25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837,5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5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837,5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казенных учреждений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70510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837,5</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4 089,8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Расходы на обеспечение деятельности художественно-краеведческого музея)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27350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3 352,4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28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3 352,4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казенных учреждений</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3 352,4</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8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716,7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7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8"/>
                <w:szCs w:val="28"/>
              </w:rPr>
            </w:pPr>
            <w:r w:rsidRPr="00F31E74">
              <w:rPr>
                <w:rFonts w:ascii="Arial CYR" w:eastAsia="Times New Roman" w:hAnsi="Arial CYR" w:cs="Arial CYR"/>
                <w:sz w:val="28"/>
                <w:szCs w:val="28"/>
              </w:rPr>
              <w:t>716,7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52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409" w:type="dxa"/>
            <w:gridSpan w:val="2"/>
            <w:tcBorders>
              <w:top w:val="single" w:sz="4" w:space="0" w:color="000000"/>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97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Уплата налогов,сборов и иных обязательных платежей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850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20,7</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8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Мероприятия в сфере культуры, кинематографии, средств массовой информации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27370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468,8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468,8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7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27370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468,8</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Социальная политика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Пенсионное обеспечение</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6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Доплаты к пенсиям муниципальных служащих </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26010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69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Социальное обеспечение и иные выплаты населению</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26010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300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193"/>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Публичные нормативные обязательства по социальным выплатам граждан</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26010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310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Физическая культура и спорт</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10 551,3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Массовый спорт</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10 526,3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Государственная программа "Развитие физической культуры и спорта в Новосибирской области на 2015-2021 годы"</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14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10 526,3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trHeight w:val="32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lastRenderedPageBreak/>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спортивныхсооружений, обеспечения оборудованием спортивных объектов"</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14</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10 526,3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5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мероприятий в рамках государственной программы "Развитие физической культуры и спорта в Новосибирской области"</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10 526,3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10 526,3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44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70740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10 526,3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Другие мероприятия в области физической культуры и спорта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720"/>
        </w:trPr>
        <w:tc>
          <w:tcPr>
            <w:tcW w:w="9098" w:type="dxa"/>
            <w:gridSpan w:val="2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080"/>
        </w:trPr>
        <w:tc>
          <w:tcPr>
            <w:tcW w:w="9098" w:type="dxa"/>
            <w:gridSpan w:val="22"/>
            <w:tcBorders>
              <w:top w:val="nil"/>
              <w:left w:val="single" w:sz="8"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 Проведение мероприятий в сфере культуры, физической культуры и спорта</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28010</w:t>
            </w:r>
          </w:p>
        </w:tc>
        <w:tc>
          <w:tcPr>
            <w:tcW w:w="157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4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обеспечения государственных(муниципальных) 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28010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1260"/>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обеспечения государственных(муниципальных)нужд</w:t>
            </w:r>
          </w:p>
        </w:tc>
        <w:tc>
          <w:tcPr>
            <w:tcW w:w="2323" w:type="dxa"/>
            <w:gridSpan w:val="9"/>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10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729"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534"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770"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1166"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28010</w:t>
            </w:r>
          </w:p>
        </w:tc>
        <w:tc>
          <w:tcPr>
            <w:tcW w:w="1576"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409"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25,0</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405"/>
        </w:trPr>
        <w:tc>
          <w:tcPr>
            <w:tcW w:w="9098" w:type="dxa"/>
            <w:gridSpan w:val="2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Итого расходов</w:t>
            </w:r>
          </w:p>
        </w:tc>
        <w:tc>
          <w:tcPr>
            <w:tcW w:w="2323" w:type="dxa"/>
            <w:gridSpan w:val="9"/>
            <w:tcBorders>
              <w:top w:val="nil"/>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2108" w:type="dxa"/>
            <w:gridSpan w:val="3"/>
            <w:tcBorders>
              <w:top w:val="nil"/>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4775" w:type="dxa"/>
            <w:gridSpan w:val="12"/>
            <w:tcBorders>
              <w:top w:val="single" w:sz="4" w:space="0" w:color="000000"/>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409" w:type="dxa"/>
            <w:gridSpan w:val="2"/>
            <w:tcBorders>
              <w:top w:val="nil"/>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186 671,3</w:t>
            </w: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trHeight w:val="300"/>
        </w:trPr>
        <w:tc>
          <w:tcPr>
            <w:tcW w:w="9098" w:type="dxa"/>
            <w:gridSpan w:val="2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2323" w:type="dxa"/>
            <w:gridSpan w:val="9"/>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2108"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729"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534"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770"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1166"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1576"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140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16"/>
                <w:szCs w:val="16"/>
              </w:rPr>
            </w:pPr>
          </w:p>
        </w:tc>
      </w:tr>
      <w:tr w:rsidR="00F31E74" w:rsidRPr="00F31E74" w:rsidTr="00F31E74">
        <w:trPr>
          <w:trHeight w:val="300"/>
        </w:trPr>
        <w:tc>
          <w:tcPr>
            <w:tcW w:w="9098" w:type="dxa"/>
            <w:gridSpan w:val="2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2323" w:type="dxa"/>
            <w:gridSpan w:val="9"/>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2108"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729"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534"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770"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1166"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1576"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r w:rsidRPr="00F31E74">
              <w:rPr>
                <w:rFonts w:ascii="Arial CYR" w:eastAsia="Times New Roman" w:hAnsi="Arial CYR" w:cs="Arial CYR"/>
              </w:rPr>
              <w:t>Приложение 5</w:t>
            </w:r>
          </w:p>
        </w:tc>
        <w:tc>
          <w:tcPr>
            <w:tcW w:w="140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rPr>
            </w:pPr>
          </w:p>
        </w:tc>
        <w:tc>
          <w:tcPr>
            <w:tcW w:w="116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16"/>
                <w:szCs w:val="16"/>
              </w:rPr>
            </w:pPr>
          </w:p>
        </w:tc>
      </w:tr>
      <w:tr w:rsidR="00F31E74" w:rsidRPr="00F31E74" w:rsidTr="00F31E74">
        <w:trPr>
          <w:gridAfter w:val="1"/>
          <w:wAfter w:w="888" w:type="dxa"/>
          <w:trHeight w:val="1620"/>
        </w:trPr>
        <w:tc>
          <w:tcPr>
            <w:tcW w:w="19988" w:type="dxa"/>
            <w:gridSpan w:val="49"/>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32"/>
                <w:szCs w:val="32"/>
              </w:rPr>
            </w:pPr>
            <w:r w:rsidRPr="00F31E74">
              <w:rPr>
                <w:rFonts w:ascii="Arial CYR" w:eastAsia="Times New Roman" w:hAnsi="Arial CYR" w:cs="Arial CYR"/>
                <w:b/>
                <w:bCs/>
                <w:sz w:val="32"/>
                <w:szCs w:val="32"/>
              </w:rPr>
              <w:lastRenderedPageBreak/>
              <w:t>Распределение бюджетных ассигнований по разделам, подразделам, целевым статьям (муниципальным программам и непрограмным направлениям деятельности), группам (группам и подгруппам)  видов расходов классификации расходов бюджета на 2020 и 2021 годов</w:t>
            </w:r>
          </w:p>
        </w:tc>
      </w:tr>
      <w:tr w:rsidR="00F31E74" w:rsidRPr="00F31E74" w:rsidTr="00F31E74">
        <w:trPr>
          <w:gridAfter w:val="1"/>
          <w:wAfter w:w="888" w:type="dxa"/>
          <w:trHeight w:val="585"/>
        </w:trPr>
        <w:tc>
          <w:tcPr>
            <w:tcW w:w="8932" w:type="dxa"/>
            <w:gridSpan w:val="21"/>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974" w:type="dxa"/>
            <w:gridSpan w:val="8"/>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01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60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372"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52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995"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54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27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28"/>
                <w:szCs w:val="28"/>
              </w:rPr>
            </w:pPr>
            <w:r w:rsidRPr="00F31E74">
              <w:rPr>
                <w:rFonts w:ascii="Arial CYR" w:eastAsia="Times New Roman" w:hAnsi="Arial CYR" w:cs="Arial CYR"/>
                <w:sz w:val="28"/>
                <w:szCs w:val="28"/>
              </w:rPr>
              <w:t xml:space="preserve">                Таблица 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60"/>
        </w:trPr>
        <w:tc>
          <w:tcPr>
            <w:tcW w:w="8932" w:type="dxa"/>
            <w:gridSpan w:val="21"/>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974" w:type="dxa"/>
            <w:gridSpan w:val="8"/>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01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60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372"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52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995"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154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28"/>
                <w:szCs w:val="28"/>
              </w:rPr>
            </w:pPr>
          </w:p>
        </w:tc>
        <w:tc>
          <w:tcPr>
            <w:tcW w:w="2278" w:type="dxa"/>
            <w:gridSpan w:val="3"/>
            <w:tcBorders>
              <w:top w:val="nil"/>
              <w:left w:val="nil"/>
              <w:bottom w:val="single" w:sz="4" w:space="0" w:color="000000"/>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28"/>
                <w:szCs w:val="28"/>
              </w:rPr>
            </w:pPr>
            <w:r w:rsidRPr="00F31E74">
              <w:rPr>
                <w:rFonts w:ascii="Arial CYR" w:eastAsia="Times New Roman" w:hAnsi="Arial CYR" w:cs="Arial CYR"/>
                <w:sz w:val="28"/>
                <w:szCs w:val="28"/>
              </w:rPr>
              <w:t xml:space="preserve">                  тыс. рублей</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905"/>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 xml:space="preserve"> Наименование </w:t>
            </w:r>
          </w:p>
        </w:tc>
        <w:tc>
          <w:tcPr>
            <w:tcW w:w="1974" w:type="dxa"/>
            <w:gridSpan w:val="8"/>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раздела</w:t>
            </w:r>
          </w:p>
        </w:tc>
        <w:tc>
          <w:tcPr>
            <w:tcW w:w="2017"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подраздела</w:t>
            </w:r>
          </w:p>
        </w:tc>
        <w:tc>
          <w:tcPr>
            <w:tcW w:w="2501" w:type="dxa"/>
            <w:gridSpan w:val="7"/>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целевой статьи</w:t>
            </w:r>
          </w:p>
        </w:tc>
        <w:tc>
          <w:tcPr>
            <w:tcW w:w="1547"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Код вида расходов</w:t>
            </w:r>
          </w:p>
        </w:tc>
        <w:tc>
          <w:tcPr>
            <w:tcW w:w="1225"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2020г</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Arial" w:eastAsia="Times New Roman" w:hAnsi="Arial" w:cs="Arial"/>
                <w:b/>
                <w:bCs/>
                <w:sz w:val="28"/>
                <w:szCs w:val="28"/>
              </w:rPr>
            </w:pPr>
            <w:r w:rsidRPr="00F31E74">
              <w:rPr>
                <w:rFonts w:ascii="Arial" w:eastAsia="Times New Roman" w:hAnsi="Arial" w:cs="Arial"/>
                <w:b/>
                <w:bCs/>
                <w:sz w:val="28"/>
                <w:szCs w:val="28"/>
              </w:rPr>
              <w:t>2021г</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1</w:t>
            </w:r>
          </w:p>
        </w:tc>
        <w:tc>
          <w:tcPr>
            <w:tcW w:w="1974" w:type="dxa"/>
            <w:gridSpan w:val="8"/>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2</w:t>
            </w:r>
          </w:p>
        </w:tc>
        <w:tc>
          <w:tcPr>
            <w:tcW w:w="2017"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3</w:t>
            </w:r>
          </w:p>
        </w:tc>
        <w:tc>
          <w:tcPr>
            <w:tcW w:w="2501"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4</w:t>
            </w:r>
          </w:p>
        </w:tc>
        <w:tc>
          <w:tcPr>
            <w:tcW w:w="1547"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5</w:t>
            </w:r>
          </w:p>
        </w:tc>
        <w:tc>
          <w:tcPr>
            <w:tcW w:w="1225" w:type="dxa"/>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6</w:t>
            </w:r>
          </w:p>
        </w:tc>
        <w:tc>
          <w:tcPr>
            <w:tcW w:w="1053" w:type="dxa"/>
            <w:gridSpan w:val="2"/>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Arial" w:eastAsia="Times New Roman" w:hAnsi="Arial" w:cs="Arial"/>
                <w:sz w:val="28"/>
                <w:szCs w:val="28"/>
              </w:rPr>
            </w:pPr>
            <w:r w:rsidRPr="00F31E74">
              <w:rPr>
                <w:rFonts w:ascii="Arial" w:eastAsia="Times New Roman" w:hAnsi="Arial" w:cs="Arial"/>
                <w:sz w:val="28"/>
                <w:szCs w:val="28"/>
              </w:rPr>
              <w:t> </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Общегосударственные вопросы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8 807,6</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8 907,6</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444"/>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Функционирование высшего должностного лица субъекта Российской Федерации и муниципального образования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890,9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890,9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972"/>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890,9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890,9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698"/>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Глава муниципального образования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21020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890,9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890,9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8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21020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890,9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890,9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12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государственных(муниципальных)органов</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21020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890,9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890,9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089"/>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7 627,0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7 627,0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945"/>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7 627,0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7 627,0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9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по оплате труда работников муниципальных органов</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6 240,2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6 240,2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291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органами,казёнными учреждениями,органами управления государственными внебюджетными фондами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6 240,2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6 240,2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069"/>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государственных(муниципальных)органов</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21040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6 240,2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6 240,2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Расходы на обеспечение функций муниципальных органов</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21140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1 386,8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1 386,8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22"/>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1 181,8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1 181,8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20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1 181,8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1 181,8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205,0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205,0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44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Уплата налогов,сборов и иных обязательных платежей в бюджеты бюджетной системы Российской Федерации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850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205,0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205,0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864"/>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lastRenderedPageBreak/>
              <w:t>Обеспечение деятельности финансовых,налоговых и таможенных органов и органов финансового (финансово-бюджетного) надзора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06</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139,7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139,7</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47"/>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06</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139,7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139,7</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97"/>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обеспечение функций контрольных органов</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Межбюджетные трансферты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межбюджетные трансферты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06</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21160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139,7</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Резервные фонды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Резервные фонды местных администраций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22110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698"/>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22110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14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22110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870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822"/>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Другие общегосударственные вопросы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905"/>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Новосибирской области"Развитие субъектов малого и среднего предпринимательства в Новосибирской области"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16</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6,0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4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16</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70370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96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16</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70370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08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 работ и услуг для обеспечения государственных (муниципальных)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16</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70370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94,0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23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Оценка недвижимости, признание прав и регулирование отношений по муниципальной собственности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22130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22"/>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22130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23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22130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11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Мероприятия по землеустройству и землепользованию в границах поселений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22230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94,0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9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22230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94,0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9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22230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94,0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Национальная оборона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463,7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473,2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Мобилизационная и вневойсковая подготовка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463,7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473,2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463,7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473,2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8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Расходы за счет средств областного бюджета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463,7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473,2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8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453,4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462,5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69"/>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государственных(муниципальных)органов</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120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453,4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462,5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9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10,7</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14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51180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10,7</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94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Национальная безопасность и правоохранительная деятельность</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60,0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260,0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800"/>
        </w:trPr>
        <w:tc>
          <w:tcPr>
            <w:tcW w:w="8932" w:type="dxa"/>
            <w:gridSpan w:val="21"/>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Защита населения и территории от последствий чрезвычайных ситуаций природного и техногенного характера, гражданская оборона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65"/>
        </w:trPr>
        <w:tc>
          <w:tcPr>
            <w:tcW w:w="8932" w:type="dxa"/>
            <w:gridSpan w:val="21"/>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Обеспечение первичных мер пожарной безопасности в границах поселений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23160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7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27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050"/>
        </w:trPr>
        <w:tc>
          <w:tcPr>
            <w:tcW w:w="8932" w:type="dxa"/>
            <w:gridSpan w:val="21"/>
            <w:tcBorders>
              <w:top w:val="nil"/>
              <w:left w:val="single" w:sz="8"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Другие вопросы в области национальной безопасности и правоохранительной деятельности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73"/>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Мероприятия по предупреждению терроризма и экстремизма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23100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9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15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800"/>
        </w:trPr>
        <w:tc>
          <w:tcPr>
            <w:tcW w:w="8932" w:type="dxa"/>
            <w:gridSpan w:val="21"/>
            <w:tcBorders>
              <w:top w:val="nil"/>
              <w:left w:val="single" w:sz="8"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Реализация других функций связанных с обеспечением национальной безопасности и правоохранительной деятельности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23140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44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23140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Национальная экономика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20 223,5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7 560,3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Дорожное хозяйство (дорожные фонды)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20 223,5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7 560,3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231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16 021,8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3 684,2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88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атомобильных дорог за счет субсидий местным бюджетам на осуществление дорожной деятельности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16 021,8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3 684,2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49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16 021,8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3 684,2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и услуг для государственных)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16 021,8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3 684,2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41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услуг в целях капитального ремонта государственного( муниципального) имущества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61</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16 021,8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3 684,2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4 201,7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3 876,1</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80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4 201,7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3 876,1</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73"/>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04</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4 201,7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3 876,1</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18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4 201,7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3 876,1</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Жилищно-коммунальное хозяйство</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23 512,8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30 597,5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46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Жилищное хозяйство</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15 362,9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26 506,3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755"/>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 xml:space="preserve">Государственная программа Новосибирской области "Жилищно-коммунальное хозяйство Новосибирской области" </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15 347,4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26 315,8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5820"/>
        </w:trPr>
        <w:tc>
          <w:tcPr>
            <w:tcW w:w="8932" w:type="dxa"/>
            <w:gridSpan w:val="21"/>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Основное мероприятие "Предоставление муницапальным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МКД, строительство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15 347,4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26 315,8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240"/>
        </w:trPr>
        <w:tc>
          <w:tcPr>
            <w:tcW w:w="8932" w:type="dxa"/>
            <w:gridSpan w:val="21"/>
            <w:tcBorders>
              <w:top w:val="single" w:sz="4" w:space="0" w:color="000000"/>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 Обеспечение мероприятий по переселению граждан из аварийного жилищного фонда в рамках подрограммы "Безопасеность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03380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15 347,4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26 315,8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425"/>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Капитальные вложения в объекты недвижимого имущества государственной (муниципальной) собственности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03380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15 347,4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26 315,8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57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Бюджетные инвестиции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09</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03380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410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15 347,4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26 315,8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95"/>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190,5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467"/>
        </w:trPr>
        <w:tc>
          <w:tcPr>
            <w:tcW w:w="8932" w:type="dxa"/>
            <w:gridSpan w:val="21"/>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Расходы на содержание муниципального жилищного фонда и  выполнение иных полномочий органов местного самоуправления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190,5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95"/>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190,5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23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190,5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60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Коммунальное хозяйство</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2 500,0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1 000,0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2 500,0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47"/>
        </w:trPr>
        <w:tc>
          <w:tcPr>
            <w:tcW w:w="8932" w:type="dxa"/>
            <w:gridSpan w:val="21"/>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Мероприятия в области коммунального хозяйства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2 500,0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930"/>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2 500,0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11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2 500,0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600,0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585"/>
        </w:trPr>
        <w:tc>
          <w:tcPr>
            <w:tcW w:w="8932" w:type="dxa"/>
            <w:gridSpan w:val="21"/>
            <w:tcBorders>
              <w:top w:val="nil"/>
              <w:left w:val="single" w:sz="8" w:space="0" w:color="000000"/>
              <w:bottom w:val="single" w:sz="4" w:space="0" w:color="000000"/>
              <w:right w:val="single" w:sz="8"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2970"/>
        </w:trPr>
        <w:tc>
          <w:tcPr>
            <w:tcW w:w="8932" w:type="dxa"/>
            <w:gridSpan w:val="21"/>
            <w:tcBorders>
              <w:top w:val="nil"/>
              <w:left w:val="single" w:sz="8" w:space="0" w:color="000000"/>
              <w:bottom w:val="single" w:sz="4" w:space="0" w:color="000000"/>
              <w:right w:val="single" w:sz="8"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Субсидии юридическим лицам(кроме государственных муниципальных)учреждений,государственных корпораций(компаний),индивидуальным предпринимателям,физическим лицам-производителям товаров,работ,услуг</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810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60"/>
        </w:trPr>
        <w:tc>
          <w:tcPr>
            <w:tcW w:w="8932" w:type="dxa"/>
            <w:gridSpan w:val="21"/>
            <w:tcBorders>
              <w:top w:val="nil"/>
              <w:left w:val="single" w:sz="8" w:space="0" w:color="000000"/>
              <w:bottom w:val="single" w:sz="4" w:space="0" w:color="000000"/>
              <w:right w:val="single" w:sz="8"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Благоустройство</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5 649,9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3 091,2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5 649,9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3 091,2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Уличное освещение</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2 933,0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2 520,0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22"/>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2 933,0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9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2 933,0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2 520,0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30"/>
        </w:trPr>
        <w:tc>
          <w:tcPr>
            <w:tcW w:w="8932" w:type="dxa"/>
            <w:gridSpan w:val="21"/>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Озеленение</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73"/>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14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25160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919"/>
        </w:trPr>
        <w:tc>
          <w:tcPr>
            <w:tcW w:w="8932" w:type="dxa"/>
            <w:gridSpan w:val="21"/>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Организация и содержание мест захоронения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161,2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300,0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698"/>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161,2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161,2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300,0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95"/>
        </w:trPr>
        <w:tc>
          <w:tcPr>
            <w:tcW w:w="8932" w:type="dxa"/>
            <w:gridSpan w:val="21"/>
            <w:tcBorders>
              <w:top w:val="single" w:sz="4" w:space="0" w:color="000000"/>
              <w:left w:val="nil"/>
              <w:bottom w:val="single" w:sz="4" w:space="0" w:color="000000"/>
              <w:right w:val="single" w:sz="8"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Прочие мероприятия по благоустройству городских округов и поселений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25180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2 545,7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261,2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73"/>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2 545,7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261,2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03</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25180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2 545,7</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261,2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Образование</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Молодежная политика и оздоровление детей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07</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Проведение мероприятий для детей и молодежи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97"/>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698"/>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27170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Культура и кинематография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17 929,9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18 029,9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Культура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17 879,9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17 879,9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18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Расходы на обеспечение деятельности культурно-досуговых центров</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13 086,1</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13 086,1</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64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12 227,2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12 227,2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казенных учреждений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12 227,2</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12 227,2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18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 работ и услуг для государственных (муниципальных)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855,9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855,9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18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855,9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855,9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4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41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Уплата налогов, сборов и иных обязательных платежей в бюджеты бюджетной системы Российской Федерации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27330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850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3,0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Рассходы на обеспечение деятельности художественно-краеведческого музея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27350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4 793,8</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4 793,8</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25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выплаты персоналу в целях обеспечения выполнения функций государственными (муниципальными органами, казеными учреждениями, органами управления государственными небюджетными фондами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4 189,9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4 189,9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Расходы на выплату персоналу казенных учреждений</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4 189,9</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4 189,9</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Закупки товаров, работ и услуг для государственных (муниципальных)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587,4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587,4</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 работ и услуг для государственных (муниципальных)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587,4</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587,4</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бюджетные ассигнования</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Уплата налогов, сборов и иных платежей в бюджеты бюджетной системы Российской Федерации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27350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850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16,5</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16,5</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Мероприятия в сфере культуры, кинематографии, средств массовой информации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27370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 работ и услуг для государственных (муниципальных)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2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Иные закупки товаров, работ и услуг для государственных (муниципальных) нужд </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08</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27370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150,0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Социальная политика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Пенсионное обеспечение</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10</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580,3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0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Доплаты к пенсиям муниципальных служащих </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26010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76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Социальное обеспечение и иные выплаты населению</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26010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300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8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Публичные нормативные социальные выплаты гражданам</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10</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01</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26010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310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580,3</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580,0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Физическая культура и спорт</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447,0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Государственная программа "Развитие физической культуры и спорта Новосибирской области"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14</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437,0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44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Реализация мероприятий в рамках государственной программы "Развитие физической культуры и спорта в Новосибирской области"</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437,0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437,0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144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lastRenderedPageBreak/>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02</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14</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07</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70740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437,0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720"/>
        </w:trPr>
        <w:tc>
          <w:tcPr>
            <w:tcW w:w="8932" w:type="dxa"/>
            <w:gridSpan w:val="21"/>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05</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8"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xml:space="preserve"> Проведение мероприятий в сфере культуры, физической культуры и спорта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28010</w:t>
            </w:r>
          </w:p>
        </w:tc>
        <w:tc>
          <w:tcPr>
            <w:tcW w:w="154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7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Закупка товаров,работ и услуг для государственных(муниципальных) 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28010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108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Иные закупки товаров,работ и услуг для государственных(муниципальных)нужд</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11</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05</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28010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240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1053" w:type="dxa"/>
            <w:gridSpan w:val="2"/>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10,0</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Условно утвержденные расходы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99</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953,8</w:t>
            </w:r>
          </w:p>
        </w:tc>
        <w:tc>
          <w:tcPr>
            <w:tcW w:w="1053"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1 971,4</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825"/>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Непрограммные направления местного бюджета</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99</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00000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953,8</w:t>
            </w:r>
          </w:p>
        </w:tc>
        <w:tc>
          <w:tcPr>
            <w:tcW w:w="1053"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1 971,4</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Условно утвержденные расходы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99990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 </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953,8</w:t>
            </w:r>
          </w:p>
        </w:tc>
        <w:tc>
          <w:tcPr>
            <w:tcW w:w="1053"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1 971,4</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Условно утвержденные расходы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99990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900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953,8</w:t>
            </w:r>
          </w:p>
        </w:tc>
        <w:tc>
          <w:tcPr>
            <w:tcW w:w="1053"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1 971,4</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360"/>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Условно утвержденные расходы</w:t>
            </w:r>
          </w:p>
        </w:tc>
        <w:tc>
          <w:tcPr>
            <w:tcW w:w="1974" w:type="dxa"/>
            <w:gridSpan w:val="8"/>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w:t>
            </w:r>
          </w:p>
        </w:tc>
        <w:tc>
          <w:tcPr>
            <w:tcW w:w="2017"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w:t>
            </w:r>
          </w:p>
        </w:tc>
        <w:tc>
          <w:tcPr>
            <w:tcW w:w="606"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98</w:t>
            </w:r>
          </w:p>
        </w:tc>
        <w:tc>
          <w:tcPr>
            <w:tcW w:w="372" w:type="dxa"/>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w:t>
            </w:r>
          </w:p>
        </w:tc>
        <w:tc>
          <w:tcPr>
            <w:tcW w:w="528" w:type="dxa"/>
            <w:gridSpan w:val="3"/>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00</w:t>
            </w:r>
          </w:p>
        </w:tc>
        <w:tc>
          <w:tcPr>
            <w:tcW w:w="995" w:type="dxa"/>
            <w:gridSpan w:val="2"/>
            <w:tcBorders>
              <w:top w:val="nil"/>
              <w:left w:val="nil"/>
              <w:bottom w:val="single" w:sz="4" w:space="0" w:color="000000"/>
              <w:right w:val="nil"/>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99990</w:t>
            </w:r>
          </w:p>
        </w:tc>
        <w:tc>
          <w:tcPr>
            <w:tcW w:w="15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sz w:val="28"/>
                <w:szCs w:val="28"/>
              </w:rPr>
            </w:pPr>
            <w:r w:rsidRPr="00F31E74">
              <w:rPr>
                <w:rFonts w:ascii="Arial" w:eastAsia="Times New Roman" w:hAnsi="Arial" w:cs="Arial"/>
                <w:sz w:val="28"/>
                <w:szCs w:val="28"/>
              </w:rPr>
              <w:t>990</w:t>
            </w:r>
          </w:p>
        </w:tc>
        <w:tc>
          <w:tcPr>
            <w:tcW w:w="1225" w:type="dxa"/>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953,8</w:t>
            </w:r>
          </w:p>
        </w:tc>
        <w:tc>
          <w:tcPr>
            <w:tcW w:w="1053"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w:eastAsia="Times New Roman" w:hAnsi="Arial" w:cs="Arial"/>
                <w:sz w:val="28"/>
                <w:szCs w:val="28"/>
              </w:rPr>
            </w:pPr>
            <w:r w:rsidRPr="00F31E74">
              <w:rPr>
                <w:rFonts w:ascii="Arial" w:eastAsia="Times New Roman" w:hAnsi="Arial" w:cs="Arial"/>
                <w:sz w:val="28"/>
                <w:szCs w:val="28"/>
              </w:rPr>
              <w:t>1 971,4</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
          <w:wAfter w:w="888" w:type="dxa"/>
          <w:trHeight w:val="597"/>
        </w:trPr>
        <w:tc>
          <w:tcPr>
            <w:tcW w:w="8932" w:type="dxa"/>
            <w:gridSpan w:val="21"/>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Итого расходов</w:t>
            </w:r>
          </w:p>
        </w:tc>
        <w:tc>
          <w:tcPr>
            <w:tcW w:w="1974" w:type="dxa"/>
            <w:gridSpan w:val="8"/>
            <w:tcBorders>
              <w:top w:val="nil"/>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2017" w:type="dxa"/>
            <w:gridSpan w:val="4"/>
            <w:tcBorders>
              <w:top w:val="nil"/>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4048" w:type="dxa"/>
            <w:gridSpan w:val="11"/>
            <w:tcBorders>
              <w:top w:val="single" w:sz="4" w:space="0" w:color="000000"/>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Arial" w:eastAsia="Times New Roman" w:hAnsi="Arial" w:cs="Arial"/>
                <w:b/>
                <w:bCs/>
                <w:sz w:val="28"/>
                <w:szCs w:val="28"/>
              </w:rPr>
            </w:pPr>
            <w:r w:rsidRPr="00F31E74">
              <w:rPr>
                <w:rFonts w:ascii="Arial" w:eastAsia="Times New Roman" w:hAnsi="Arial" w:cs="Arial"/>
                <w:b/>
                <w:bCs/>
                <w:sz w:val="28"/>
                <w:szCs w:val="28"/>
              </w:rPr>
              <w:t> </w:t>
            </w:r>
          </w:p>
        </w:tc>
        <w:tc>
          <w:tcPr>
            <w:tcW w:w="1225" w:type="dxa"/>
            <w:tcBorders>
              <w:top w:val="nil"/>
              <w:left w:val="nil"/>
              <w:bottom w:val="single" w:sz="4" w:space="0" w:color="000000"/>
              <w:right w:val="single" w:sz="4" w:space="0" w:color="000000"/>
            </w:tcBorders>
            <w:shd w:val="clear" w:color="auto" w:fill="auto"/>
            <w:noWrap/>
            <w:vAlign w:val="bottom"/>
            <w:hideMark/>
          </w:tcPr>
          <w:p w:rsidR="00F31E74" w:rsidRPr="00F31E74" w:rsidRDefault="00F31E74" w:rsidP="00F31E74">
            <w:pPr>
              <w:spacing w:after="0" w:line="240" w:lineRule="auto"/>
              <w:jc w:val="right"/>
              <w:rPr>
                <w:rFonts w:ascii="Arial" w:eastAsia="Times New Roman" w:hAnsi="Arial" w:cs="Arial"/>
                <w:b/>
                <w:bCs/>
                <w:sz w:val="28"/>
                <w:szCs w:val="28"/>
              </w:rPr>
            </w:pPr>
            <w:r w:rsidRPr="00F31E74">
              <w:rPr>
                <w:rFonts w:ascii="Arial" w:eastAsia="Times New Roman" w:hAnsi="Arial" w:cs="Arial"/>
                <w:b/>
                <w:bCs/>
                <w:sz w:val="28"/>
                <w:szCs w:val="28"/>
              </w:rPr>
              <w:t>72 988,6</w:t>
            </w:r>
          </w:p>
        </w:tc>
        <w:tc>
          <w:tcPr>
            <w:tcW w:w="1053"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rPr>
            </w:pPr>
            <w:r w:rsidRPr="00F31E74">
              <w:rPr>
                <w:rFonts w:ascii="Arial CYR" w:eastAsia="Times New Roman" w:hAnsi="Arial CYR" w:cs="Arial CYR"/>
                <w:b/>
                <w:bCs/>
              </w:rPr>
              <w:t>68 400,2</w:t>
            </w:r>
          </w:p>
        </w:tc>
        <w:tc>
          <w:tcPr>
            <w:tcW w:w="73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8"/>
                <w:szCs w:val="28"/>
              </w:rPr>
            </w:pPr>
          </w:p>
        </w:tc>
      </w:tr>
      <w:tr w:rsidR="00F31E74" w:rsidRPr="00F31E74" w:rsidTr="00F31E74">
        <w:trPr>
          <w:gridAfter w:val="18"/>
          <w:wAfter w:w="9176" w:type="dxa"/>
          <w:trHeight w:val="390"/>
        </w:trPr>
        <w:tc>
          <w:tcPr>
            <w:tcW w:w="404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7653" w:type="dxa"/>
            <w:gridSpan w:val="28"/>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Приложение № 6</w:t>
            </w:r>
          </w:p>
        </w:tc>
      </w:tr>
      <w:tr w:rsidR="00F31E74" w:rsidRPr="00F31E74" w:rsidTr="00F31E74">
        <w:trPr>
          <w:gridAfter w:val="18"/>
          <w:wAfter w:w="9176" w:type="dxa"/>
          <w:trHeight w:val="1545"/>
        </w:trPr>
        <w:tc>
          <w:tcPr>
            <w:tcW w:w="404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7653" w:type="dxa"/>
            <w:gridSpan w:val="28"/>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 решению 65 сессии  от 26.11.2019г.  Совета депутатов рабочего поселка Краснозерское Краснозерского района Новосибирской области   "О бюджет рабочего поселка Краснозерское Краснозерского района Новосибирской области на 2019 год и плановый период 2020 и 2021 годов" № 329</w:t>
            </w:r>
          </w:p>
        </w:tc>
      </w:tr>
      <w:tr w:rsidR="00F31E74" w:rsidRPr="00F31E74" w:rsidTr="00F31E74">
        <w:trPr>
          <w:gridAfter w:val="18"/>
          <w:wAfter w:w="9176" w:type="dxa"/>
          <w:trHeight w:val="1020"/>
        </w:trPr>
        <w:tc>
          <w:tcPr>
            <w:tcW w:w="11700" w:type="dxa"/>
            <w:gridSpan w:val="3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 И 2021 ГОДОВ</w:t>
            </w:r>
          </w:p>
        </w:tc>
      </w:tr>
      <w:tr w:rsidR="00F31E74" w:rsidRPr="00F31E74" w:rsidTr="00F31E74">
        <w:trPr>
          <w:gridAfter w:val="18"/>
          <w:wAfter w:w="9176" w:type="dxa"/>
          <w:trHeight w:val="855"/>
        </w:trPr>
        <w:tc>
          <w:tcPr>
            <w:tcW w:w="11700" w:type="dxa"/>
            <w:gridSpan w:val="3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Times New Roman" w:eastAsia="Times New Roman" w:hAnsi="Times New Roman" w:cs="Times New Roman"/>
                <w:b/>
                <w:bCs/>
                <w:sz w:val="18"/>
                <w:szCs w:val="18"/>
              </w:rPr>
            </w:pPr>
            <w:r w:rsidRPr="00F31E74">
              <w:rPr>
                <w:rFonts w:ascii="Times New Roman" w:eastAsia="Times New Roman" w:hAnsi="Times New Roman" w:cs="Times New Roman"/>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tc>
      </w:tr>
      <w:tr w:rsidR="00F31E74" w:rsidRPr="00F31E74" w:rsidTr="00F31E74">
        <w:trPr>
          <w:gridAfter w:val="18"/>
          <w:wAfter w:w="9176" w:type="dxa"/>
          <w:trHeight w:val="405"/>
        </w:trPr>
        <w:tc>
          <w:tcPr>
            <w:tcW w:w="404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64"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87"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5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986"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574" w:type="dxa"/>
            <w:gridSpan w:val="6"/>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60" w:type="dxa"/>
            <w:gridSpan w:val="5"/>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92"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34" w:type="dxa"/>
            <w:gridSpan w:val="5"/>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таблица 1</w:t>
            </w:r>
          </w:p>
        </w:tc>
      </w:tr>
      <w:tr w:rsidR="00F31E74" w:rsidRPr="00F31E74" w:rsidTr="00F31E74">
        <w:trPr>
          <w:gridAfter w:val="18"/>
          <w:wAfter w:w="9176" w:type="dxa"/>
          <w:trHeight w:val="360"/>
        </w:trPr>
        <w:tc>
          <w:tcPr>
            <w:tcW w:w="404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64"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87"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5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986"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574" w:type="dxa"/>
            <w:gridSpan w:val="6"/>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60" w:type="dxa"/>
            <w:gridSpan w:val="5"/>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92"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134" w:type="dxa"/>
            <w:gridSpan w:val="5"/>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тыс. рублей</w:t>
            </w:r>
          </w:p>
        </w:tc>
      </w:tr>
      <w:tr w:rsidR="00F31E74" w:rsidRPr="00F31E74" w:rsidTr="00F31E74">
        <w:trPr>
          <w:gridAfter w:val="18"/>
          <w:wAfter w:w="9176" w:type="dxa"/>
          <w:trHeight w:val="855"/>
        </w:trPr>
        <w:tc>
          <w:tcPr>
            <w:tcW w:w="40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 xml:space="preserve"> Наименование </w:t>
            </w:r>
          </w:p>
        </w:tc>
        <w:tc>
          <w:tcPr>
            <w:tcW w:w="2593" w:type="dxa"/>
            <w:gridSpan w:val="9"/>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целевой статьи</w:t>
            </w:r>
          </w:p>
        </w:tc>
        <w:tc>
          <w:tcPr>
            <w:tcW w:w="1574" w:type="dxa"/>
            <w:gridSpan w:val="6"/>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вида расходов</w:t>
            </w:r>
          </w:p>
        </w:tc>
        <w:tc>
          <w:tcPr>
            <w:tcW w:w="1160" w:type="dxa"/>
            <w:gridSpan w:val="5"/>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раздела</w:t>
            </w:r>
          </w:p>
        </w:tc>
        <w:tc>
          <w:tcPr>
            <w:tcW w:w="1192"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подраздела</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2019г</w:t>
            </w:r>
          </w:p>
        </w:tc>
      </w:tr>
      <w:tr w:rsidR="00F31E74" w:rsidRPr="00F31E74" w:rsidTr="00F31E74">
        <w:trPr>
          <w:gridAfter w:val="18"/>
          <w:wAfter w:w="9176" w:type="dxa"/>
          <w:trHeight w:val="210"/>
        </w:trPr>
        <w:tc>
          <w:tcPr>
            <w:tcW w:w="404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2593"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1574" w:type="dxa"/>
            <w:gridSpan w:val="6"/>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1192"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w:t>
            </w:r>
          </w:p>
        </w:tc>
        <w:tc>
          <w:tcPr>
            <w:tcW w:w="1134" w:type="dxa"/>
            <w:gridSpan w:val="5"/>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Охрана окружающей среды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6 280,7</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6 230,7</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Основные мероприятия по защите территорий населенных пунктов Новосибирской области от подтопления и затопления.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государственной программы Новосибирской области "Охрана окружающей среды"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Бюджетные инвестиции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защите населенных пунктов от подтопления и затопления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1 035,0</w:t>
            </w:r>
          </w:p>
        </w:tc>
      </w:tr>
      <w:tr w:rsidR="00F31E74" w:rsidRPr="00F31E74" w:rsidTr="00F31E74">
        <w:trPr>
          <w:gridAfter w:val="18"/>
          <w:wAfter w:w="9176" w:type="dxa"/>
          <w:trHeight w:val="9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18"/>
          <w:wAfter w:w="9176" w:type="dxa"/>
          <w:trHeight w:val="11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18"/>
          <w:wAfter w:w="9176" w:type="dxa"/>
          <w:trHeight w:val="9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18"/>
          <w:wAfter w:w="9176" w:type="dxa"/>
          <w:trHeight w:val="11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18"/>
          <w:wAfter w:w="9176" w:type="dxa"/>
          <w:trHeight w:val="109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"Развитие автомобильных дорогрегионального,ниципального и местного значения в Новосибирской области" в 2015-2020 годах"</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61</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26 660,3</w:t>
            </w:r>
          </w:p>
        </w:tc>
      </w:tr>
      <w:tr w:rsidR="00F31E74" w:rsidRPr="00F31E74" w:rsidTr="00F31E74">
        <w:trPr>
          <w:gridAfter w:val="18"/>
          <w:wAfter w:w="9176" w:type="dxa"/>
          <w:trHeight w:val="12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 xml:space="preserve">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деятельностив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gridAfter w:val="18"/>
          <w:wAfter w:w="9176" w:type="dxa"/>
          <w:trHeight w:val="12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gridAfter w:val="18"/>
          <w:wAfter w:w="9176" w:type="dxa"/>
          <w:trHeight w:val="5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gridAfter w:val="18"/>
          <w:wAfter w:w="9176" w:type="dxa"/>
          <w:trHeight w:val="81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обласим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gridAfter w:val="18"/>
          <w:wAfter w:w="9176" w:type="dxa"/>
          <w:trHeight w:val="81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134,8</w:t>
            </w:r>
          </w:p>
        </w:tc>
      </w:tr>
      <w:tr w:rsidR="00F31E74" w:rsidRPr="00F31E74" w:rsidTr="00F31E74">
        <w:trPr>
          <w:gridAfter w:val="18"/>
          <w:wAfter w:w="9176" w:type="dxa"/>
          <w:trHeight w:val="111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134,8</w:t>
            </w:r>
          </w:p>
        </w:tc>
      </w:tr>
      <w:tr w:rsidR="00F31E74" w:rsidRPr="00F31E74" w:rsidTr="00F31E74">
        <w:trPr>
          <w:gridAfter w:val="18"/>
          <w:wAfter w:w="9176" w:type="dxa"/>
          <w:trHeight w:val="124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134,8</w:t>
            </w:r>
          </w:p>
        </w:tc>
      </w:tr>
      <w:tr w:rsidR="00F31E74" w:rsidRPr="00F31E74" w:rsidTr="00F31E74">
        <w:trPr>
          <w:gridAfter w:val="18"/>
          <w:wAfter w:w="9176" w:type="dxa"/>
          <w:trHeight w:val="5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134,8</w:t>
            </w:r>
          </w:p>
        </w:tc>
      </w:tr>
      <w:tr w:rsidR="00F31E74" w:rsidRPr="00F31E74" w:rsidTr="00F31E74">
        <w:trPr>
          <w:gridAfter w:val="18"/>
          <w:wAfter w:w="9176" w:type="dxa"/>
          <w:trHeight w:val="3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901,9</w:t>
            </w:r>
          </w:p>
        </w:tc>
      </w:tr>
      <w:tr w:rsidR="00F31E74" w:rsidRPr="00F31E74" w:rsidTr="00F31E74">
        <w:trPr>
          <w:gridAfter w:val="18"/>
          <w:wAfter w:w="9176" w:type="dxa"/>
          <w:trHeight w:val="2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Глава муниципального образования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21020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901,9</w:t>
            </w:r>
          </w:p>
        </w:tc>
      </w:tr>
      <w:tr w:rsidR="00F31E74" w:rsidRPr="00F31E74" w:rsidTr="00F31E74">
        <w:trPr>
          <w:gridAfter w:val="18"/>
          <w:wAfter w:w="9176" w:type="dxa"/>
          <w:trHeight w:val="12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901,9</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901,9</w:t>
            </w:r>
          </w:p>
        </w:tc>
      </w:tr>
      <w:tr w:rsidR="00F31E74" w:rsidRPr="00F31E74" w:rsidTr="00F31E74">
        <w:trPr>
          <w:gridAfter w:val="18"/>
          <w:wAfter w:w="9176" w:type="dxa"/>
          <w:trHeight w:val="78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466,9</w:t>
            </w:r>
          </w:p>
        </w:tc>
      </w:tr>
      <w:tr w:rsidR="00F31E74" w:rsidRPr="00F31E74" w:rsidTr="00F31E74">
        <w:trPr>
          <w:gridAfter w:val="18"/>
          <w:wAfter w:w="9176" w:type="dxa"/>
          <w:trHeight w:val="78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18"/>
          <w:wAfter w:w="9176" w:type="dxa"/>
          <w:trHeight w:val="129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18"/>
          <w:wAfter w:w="9176" w:type="dxa"/>
          <w:trHeight w:val="129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програма Новосибирской области "Юстиция" на 2014-2020 годы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r>
      <w:tr w:rsidR="00F31E74" w:rsidRPr="00F31E74" w:rsidTr="00F31E74">
        <w:trPr>
          <w:gridAfter w:val="18"/>
          <w:wAfter w:w="9176" w:type="dxa"/>
          <w:trHeight w:val="99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7 714,9</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7 714,9</w:t>
            </w:r>
          </w:p>
        </w:tc>
      </w:tr>
      <w:tr w:rsidR="00F31E74" w:rsidRPr="00F31E74" w:rsidTr="00F31E74">
        <w:trPr>
          <w:gridAfter w:val="18"/>
          <w:wAfter w:w="9176" w:type="dxa"/>
          <w:trHeight w:val="121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6 152,1</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6 152,1</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обеспечение функций муниципальных 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1 562,8</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1 326,3</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1 326,3</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236,5</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Уплата налогов,сборов и иных платежей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236,5</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обеспечение функций контрольных 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r>
      <w:tr w:rsidR="00F31E74" w:rsidRPr="00F31E74" w:rsidTr="00F31E74">
        <w:trPr>
          <w:gridAfter w:val="18"/>
          <w:wAfter w:w="9176" w:type="dxa"/>
          <w:trHeight w:val="34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Межбюджетные трансферты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межбюджетные трансферты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r>
      <w:tr w:rsidR="00F31E74" w:rsidRPr="00F31E74" w:rsidTr="00F31E74">
        <w:trPr>
          <w:gridAfter w:val="18"/>
          <w:wAfter w:w="9176" w:type="dxa"/>
          <w:trHeight w:val="27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Резервные фонды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18"/>
          <w:wAfter w:w="9176" w:type="dxa"/>
          <w:trHeight w:val="3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Резервные средства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870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"Развитие институтов региональной политики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16</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607,5</w:t>
            </w:r>
          </w:p>
        </w:tc>
      </w:tr>
      <w:tr w:rsidR="00F31E74" w:rsidRPr="00F31E74" w:rsidTr="00F31E74">
        <w:trPr>
          <w:gridAfter w:val="18"/>
          <w:wAfter w:w="9176" w:type="dxa"/>
          <w:trHeight w:val="111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по муниципальным программам по реализации территориального общественного самоуправления в Новосибирской области "Содействие развитию местного самоуправления"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gridAfter w:val="18"/>
          <w:wAfter w:w="9176" w:type="dxa"/>
          <w:trHeight w:val="14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Реализация мероприятий по территориальному общественному самоуправлению в Новосибирской области и подпрограммы "Содействие развитию местного самоуправления" государственной программы Новосибирской "Развитие институтов региональной политики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gridAfter w:val="18"/>
          <w:wAfter w:w="9176" w:type="dxa"/>
          <w:trHeight w:val="49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251,3</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Мероприятия по землеустройству и землепользованию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22230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552,7</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552,7</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552,7</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425,0</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техногеного характера, гражданская оборона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425,0</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425,0</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420,0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23090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420,0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23090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420,0</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пожарной безопасности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60,5</w:t>
            </w:r>
          </w:p>
        </w:tc>
      </w:tr>
      <w:tr w:rsidR="00F31E74" w:rsidRPr="00F31E74" w:rsidTr="00F31E74">
        <w:trPr>
          <w:gridAfter w:val="18"/>
          <w:wAfter w:w="9176" w:type="dxa"/>
          <w:trHeight w:val="10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Муниципальная программа Краснозерского района Новосибирской области "Обеспечение безопасности жизнедеятельности населения Краснозерского района Новосибирской области" на период 2018-2020годы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60,5</w:t>
            </w:r>
          </w:p>
        </w:tc>
      </w:tr>
      <w:tr w:rsidR="00F31E74" w:rsidRPr="00F31E74" w:rsidTr="00F31E74">
        <w:trPr>
          <w:gridAfter w:val="18"/>
          <w:wAfter w:w="9176" w:type="dxa"/>
          <w:trHeight w:val="226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мероприятий по оснощению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60,5</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19,8</w:t>
            </w:r>
          </w:p>
        </w:tc>
      </w:tr>
      <w:tr w:rsidR="00F31E74" w:rsidRPr="00F31E74" w:rsidTr="00F31E74">
        <w:trPr>
          <w:gridAfter w:val="18"/>
          <w:wAfter w:w="9176" w:type="dxa"/>
          <w:trHeight w:val="9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по предупреждению терроризма и экстремизма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Дорожное хозяйство</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8 692,9</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8 692,9</w:t>
            </w:r>
          </w:p>
        </w:tc>
      </w:tr>
      <w:tr w:rsidR="00F31E74" w:rsidRPr="00F31E74" w:rsidTr="00F31E74">
        <w:trPr>
          <w:gridAfter w:val="18"/>
          <w:wAfter w:w="9176" w:type="dxa"/>
          <w:trHeight w:val="84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8 692,9</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8 692,9</w:t>
            </w:r>
          </w:p>
        </w:tc>
      </w:tr>
      <w:tr w:rsidR="00F31E74" w:rsidRPr="00F31E74" w:rsidTr="00F31E74">
        <w:trPr>
          <w:gridAfter w:val="18"/>
          <w:wAfter w:w="9176" w:type="dxa"/>
          <w:trHeight w:val="46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8 692,9</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Жилищное хозяйство</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37 461,6</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на 2019г</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36 676,2</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Основные мероприятия " Безопасность жилищно-коммунального хозяйства"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18"/>
          <w:wAfter w:w="9176" w:type="dxa"/>
          <w:trHeight w:val="13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переселению граждан из аварийного жилищного фонда подрограммы "Безопасность жилищно-коммунального хозяйства" государственной программыНовосибирской области "Жилищно-коммунальное хозяйство Новосибирской области" на 2019 год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Бюджетные инвестиции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785,4</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785,4</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769,8</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769,8</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15,6</w:t>
            </w:r>
          </w:p>
        </w:tc>
      </w:tr>
      <w:tr w:rsidR="00F31E74" w:rsidRPr="00F31E74" w:rsidTr="00F31E74">
        <w:trPr>
          <w:gridAfter w:val="18"/>
          <w:wAfter w:w="9176" w:type="dxa"/>
          <w:trHeight w:val="13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15,6</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3 320,0</w:t>
            </w:r>
          </w:p>
        </w:tc>
      </w:tr>
      <w:tr w:rsidR="00F31E74" w:rsidRPr="00F31E74" w:rsidTr="00F31E74">
        <w:trPr>
          <w:gridAfter w:val="18"/>
          <w:wAfter w:w="9176" w:type="dxa"/>
          <w:trHeight w:val="9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18"/>
          <w:wAfter w:w="9176" w:type="dxa"/>
          <w:trHeight w:val="11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в 2015-2020годах"</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24 699,0</w:t>
            </w:r>
          </w:p>
        </w:tc>
      </w:tr>
      <w:tr w:rsidR="00F31E74" w:rsidRPr="00F31E74" w:rsidTr="00F31E74">
        <w:trPr>
          <w:gridAfter w:val="18"/>
          <w:wAfter w:w="9176" w:type="dxa"/>
          <w:trHeight w:val="9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по подготовке объектов жилищно-коммунального хозяйства Новосибирской области к работе в осенне-зимний период "Безопасность жилищно-коммунального хозяйства"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18"/>
          <w:wAfter w:w="9176" w:type="dxa"/>
          <w:trHeight w:val="18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Обеспечение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18"/>
          <w:wAfter w:w="9176" w:type="dxa"/>
          <w:trHeight w:val="27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18"/>
          <w:wAfter w:w="9176" w:type="dxa"/>
          <w:trHeight w:val="13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8 829,1</w:t>
            </w:r>
          </w:p>
        </w:tc>
      </w:tr>
      <w:tr w:rsidR="00F31E74" w:rsidRPr="00F31E74" w:rsidTr="00F31E74">
        <w:trPr>
          <w:gridAfter w:val="18"/>
          <w:wAfter w:w="9176" w:type="dxa"/>
          <w:trHeight w:val="11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gridAfter w:val="18"/>
          <w:wAfter w:w="9176" w:type="dxa"/>
          <w:trHeight w:val="13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Обеспечение мероприятий по строительству и реконструкции объектов централизованных систем холодного водоснабжения в рамках подрограммы "Чистая вода" государственной программы Новосибирской области "Жилищно-коммунальное хозяйство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gridAfter w:val="18"/>
          <w:wAfter w:w="9176" w:type="dxa"/>
          <w:trHeight w:val="36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Бюджетные инвестиции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gridAfter w:val="18"/>
          <w:wAfter w:w="9176" w:type="dxa"/>
          <w:trHeight w:val="36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5 140,2</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в области коммунального хозяйства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5 140,2</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4 700,8</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4 700,8</w:t>
            </w:r>
          </w:p>
        </w:tc>
      </w:tr>
      <w:tr w:rsidR="00F31E74" w:rsidRPr="00F31E74" w:rsidTr="00F31E74">
        <w:trPr>
          <w:gridAfter w:val="18"/>
          <w:wAfter w:w="9176" w:type="dxa"/>
          <w:trHeight w:val="27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439,4</w:t>
            </w:r>
          </w:p>
        </w:tc>
      </w:tr>
      <w:tr w:rsidR="00F31E74" w:rsidRPr="00F31E74" w:rsidTr="00F31E74">
        <w:trPr>
          <w:gridAfter w:val="18"/>
          <w:wAfter w:w="9176" w:type="dxa"/>
          <w:trHeight w:val="9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439,4</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475,0</w:t>
            </w:r>
          </w:p>
        </w:tc>
      </w:tr>
      <w:tr w:rsidR="00F31E74" w:rsidRPr="00F31E74" w:rsidTr="00F31E74">
        <w:trPr>
          <w:gridAfter w:val="18"/>
          <w:wAfter w:w="9176" w:type="dxa"/>
          <w:trHeight w:val="91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18"/>
          <w:wAfter w:w="9176" w:type="dxa"/>
          <w:trHeight w:val="109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18"/>
          <w:wAfter w:w="9176" w:type="dxa"/>
          <w:trHeight w:val="5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Закупки товаров, работ и услуг для обеспечения государственных (муниципальных)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18"/>
          <w:wAfter w:w="9176" w:type="dxa"/>
          <w:trHeight w:val="61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18"/>
          <w:wAfter w:w="9176" w:type="dxa"/>
          <w:trHeight w:val="81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12 066,2</w:t>
            </w:r>
          </w:p>
        </w:tc>
      </w:tr>
      <w:tr w:rsidR="00F31E74" w:rsidRPr="00F31E74" w:rsidTr="00F31E74">
        <w:trPr>
          <w:gridAfter w:val="18"/>
          <w:wAfter w:w="9176" w:type="dxa"/>
          <w:trHeight w:val="10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gridAfter w:val="18"/>
          <w:wAfter w:w="9176" w:type="dxa"/>
          <w:trHeight w:val="13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учреждений,государственных корпораций (компаний), индивидуальным предпринимателям, физическим лицам-производителям товаров, работ и услуг</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gridAfter w:val="18"/>
          <w:wAfter w:w="9176" w:type="dxa"/>
          <w:trHeight w:val="9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5 816,4</w:t>
            </w:r>
          </w:p>
        </w:tc>
      </w:tr>
      <w:tr w:rsidR="00F31E74" w:rsidRPr="00F31E74" w:rsidTr="00F31E74">
        <w:trPr>
          <w:gridAfter w:val="18"/>
          <w:wAfter w:w="9176" w:type="dxa"/>
          <w:trHeight w:val="54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5 816,4</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5 816,4</w:t>
            </w:r>
          </w:p>
        </w:tc>
      </w:tr>
      <w:tr w:rsidR="00F31E74" w:rsidRPr="00F31E74" w:rsidTr="00F31E74">
        <w:trPr>
          <w:gridAfter w:val="18"/>
          <w:wAfter w:w="9176" w:type="dxa"/>
          <w:trHeight w:val="5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8 206,0</w:t>
            </w:r>
          </w:p>
        </w:tc>
      </w:tr>
      <w:tr w:rsidR="00F31E74" w:rsidRPr="00F31E74" w:rsidTr="00F31E74">
        <w:trPr>
          <w:gridAfter w:val="18"/>
          <w:wAfter w:w="9176" w:type="dxa"/>
          <w:trHeight w:val="24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Уличное освещение</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4 718,8</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4 718,8</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4 718,8</w:t>
            </w:r>
          </w:p>
        </w:tc>
      </w:tr>
      <w:tr w:rsidR="00F31E74" w:rsidRPr="00F31E74" w:rsidTr="00F31E74">
        <w:trPr>
          <w:gridAfter w:val="18"/>
          <w:wAfter w:w="9176" w:type="dxa"/>
          <w:trHeight w:val="285"/>
        </w:trPr>
        <w:tc>
          <w:tcPr>
            <w:tcW w:w="4047" w:type="dxa"/>
            <w:gridSpan w:val="4"/>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Озеленение</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Организация и содержание мест захоронения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483,7</w:t>
            </w:r>
          </w:p>
        </w:tc>
      </w:tr>
      <w:tr w:rsidR="00F31E74" w:rsidRPr="00F31E74" w:rsidTr="00F31E74">
        <w:trPr>
          <w:gridAfter w:val="18"/>
          <w:wAfter w:w="9176" w:type="dxa"/>
          <w:trHeight w:val="5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483,7</w:t>
            </w:r>
          </w:p>
        </w:tc>
      </w:tr>
      <w:tr w:rsidR="00F31E74" w:rsidRPr="00F31E74" w:rsidTr="00F31E74">
        <w:trPr>
          <w:gridAfter w:val="18"/>
          <w:wAfter w:w="9176" w:type="dxa"/>
          <w:trHeight w:val="51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483,7</w:t>
            </w:r>
          </w:p>
        </w:tc>
      </w:tr>
      <w:tr w:rsidR="00F31E74" w:rsidRPr="00F31E74" w:rsidTr="00F31E74">
        <w:trPr>
          <w:gridAfter w:val="18"/>
          <w:wAfter w:w="9176" w:type="dxa"/>
          <w:trHeight w:val="435"/>
        </w:trPr>
        <w:tc>
          <w:tcPr>
            <w:tcW w:w="4047" w:type="dxa"/>
            <w:gridSpan w:val="4"/>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3 002,5</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3 002,5</w:t>
            </w:r>
          </w:p>
        </w:tc>
      </w:tr>
      <w:tr w:rsidR="00F31E74" w:rsidRPr="00F31E74" w:rsidTr="00F31E74">
        <w:trPr>
          <w:gridAfter w:val="18"/>
          <w:wAfter w:w="9176" w:type="dxa"/>
          <w:trHeight w:val="54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3 002,5</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Социальная политика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Пенсионное обеспечение</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Доплаты к пенсиям государственныз служащих субъектов Российской Федерации и муниципальных служащих</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26010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Социальное обеспечение и иные выплаты населению</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Публичные нормативные социальные выплаты гражданам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Образование</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14,0</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27100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Молодежная политика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Проведение мероприятий для детей и молодежи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gridAfter w:val="18"/>
          <w:wAfter w:w="9176" w:type="dxa"/>
          <w:trHeight w:val="7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"Управление государственными финансами в Новосибирской области "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2 912,5</w:t>
            </w:r>
          </w:p>
        </w:tc>
      </w:tr>
      <w:tr w:rsidR="00F31E74" w:rsidRPr="00F31E74" w:rsidTr="00F31E74">
        <w:trPr>
          <w:gridAfter w:val="18"/>
          <w:wAfter w:w="9176" w:type="dxa"/>
          <w:trHeight w:val="7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2 912,5</w:t>
            </w:r>
          </w:p>
        </w:tc>
      </w:tr>
      <w:tr w:rsidR="00F31E74" w:rsidRPr="00F31E74" w:rsidTr="00F31E74">
        <w:trPr>
          <w:gridAfter w:val="18"/>
          <w:wAfter w:w="9176" w:type="dxa"/>
          <w:trHeight w:val="120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2 912,5</w:t>
            </w:r>
          </w:p>
        </w:tc>
      </w:tr>
      <w:tr w:rsidR="00F31E74" w:rsidRPr="00F31E74" w:rsidTr="00F31E74">
        <w:trPr>
          <w:gridAfter w:val="18"/>
          <w:wAfter w:w="9176" w:type="dxa"/>
          <w:trHeight w:val="11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2 512,5</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2 512,5</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400,0</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12 132,4</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Расходы на обеспечение деятельности культурно-досуговых центров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12 132,4</w:t>
            </w:r>
          </w:p>
        </w:tc>
      </w:tr>
      <w:tr w:rsidR="00F31E74" w:rsidRPr="00F31E74" w:rsidTr="00F31E74">
        <w:trPr>
          <w:gridAfter w:val="18"/>
          <w:wAfter w:w="9176" w:type="dxa"/>
          <w:trHeight w:val="11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персоналй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9 714,7</w:t>
            </w:r>
          </w:p>
        </w:tc>
      </w:tr>
      <w:tr w:rsidR="00F31E74" w:rsidRPr="00F31E74" w:rsidTr="00F31E74">
        <w:trPr>
          <w:gridAfter w:val="18"/>
          <w:wAfter w:w="9176" w:type="dxa"/>
          <w:trHeight w:val="2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9 714,7</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2 364,1</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2 364,1</w:t>
            </w:r>
          </w:p>
        </w:tc>
      </w:tr>
      <w:tr w:rsidR="00F31E74" w:rsidRPr="00F31E74" w:rsidTr="00F31E74">
        <w:trPr>
          <w:gridAfter w:val="18"/>
          <w:wAfter w:w="9176" w:type="dxa"/>
          <w:trHeight w:val="2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53,6</w:t>
            </w:r>
          </w:p>
        </w:tc>
      </w:tr>
      <w:tr w:rsidR="00F31E74" w:rsidRPr="00F31E74" w:rsidTr="00F31E74">
        <w:trPr>
          <w:gridAfter w:val="18"/>
          <w:wAfter w:w="9176" w:type="dxa"/>
          <w:trHeight w:val="3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Уплата налогов, сборов и иных платежей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53,6</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Государственная программа Новосибирской "Управление государственными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18"/>
          <w:wAfter w:w="9176" w:type="dxa"/>
          <w:trHeight w:val="76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18"/>
          <w:wAfter w:w="9176" w:type="dxa"/>
          <w:trHeight w:val="108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18"/>
          <w:wAfter w:w="9176" w:type="dxa"/>
          <w:trHeight w:val="99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18"/>
          <w:wAfter w:w="9176" w:type="dxa"/>
          <w:trHeight w:val="34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18"/>
          <w:wAfter w:w="9176" w:type="dxa"/>
          <w:trHeight w:val="34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4 089,8</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Рассходы на обеспечение деятельности художественно-краеведческого музея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4 089,8</w:t>
            </w:r>
          </w:p>
        </w:tc>
      </w:tr>
      <w:tr w:rsidR="00F31E74" w:rsidRPr="00F31E74" w:rsidTr="00F31E74">
        <w:trPr>
          <w:gridAfter w:val="18"/>
          <w:wAfter w:w="9176" w:type="dxa"/>
          <w:trHeight w:val="112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персоналй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gridAfter w:val="18"/>
          <w:wAfter w:w="9176" w:type="dxa"/>
          <w:trHeight w:val="36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716,7</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закупки товаров, работ и услуг для государственных (муниципальных)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716,7</w:t>
            </w:r>
          </w:p>
        </w:tc>
      </w:tr>
      <w:tr w:rsidR="00F31E74" w:rsidRPr="00F31E74" w:rsidTr="00F31E74">
        <w:trPr>
          <w:gridAfter w:val="18"/>
          <w:wAfter w:w="9176" w:type="dxa"/>
          <w:trHeight w:val="27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20,7</w:t>
            </w:r>
          </w:p>
        </w:tc>
      </w:tr>
      <w:tr w:rsidR="00F31E74" w:rsidRPr="00F31E74" w:rsidTr="00F31E74">
        <w:trPr>
          <w:gridAfter w:val="18"/>
          <w:wAfter w:w="9176" w:type="dxa"/>
          <w:trHeight w:val="3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Уплата налогов, сборов и иных платежей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20,7</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Культура </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468,8</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468,8</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Физическая культура и спорт</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10 551,3</w:t>
            </w:r>
          </w:p>
        </w:tc>
      </w:tr>
      <w:tr w:rsidR="00F31E74" w:rsidRPr="00F31E74" w:rsidTr="00F31E74">
        <w:trPr>
          <w:gridAfter w:val="18"/>
          <w:wAfter w:w="9176" w:type="dxa"/>
          <w:trHeight w:val="25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Массовый спорт</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18"/>
          <w:wAfter w:w="9176" w:type="dxa"/>
          <w:trHeight w:val="63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"Развитие физической культуры и спорта в Новосибирской области на 2015-2021 годы"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18"/>
          <w:wAfter w:w="9176" w:type="dxa"/>
          <w:trHeight w:val="13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10 526,3</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м спорта в Новосибирской области"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10 526,3</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10 526,3</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70740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10 526,3</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вопросы в области физической культуры и спорта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gridAfter w:val="18"/>
          <w:wAfter w:w="9176" w:type="dxa"/>
          <w:trHeight w:val="42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Проведение мероприятий в сфере культуры, физической культуры и спорта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28010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25,0</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25,0</w:t>
            </w:r>
          </w:p>
        </w:tc>
      </w:tr>
      <w:tr w:rsidR="00F31E74" w:rsidRPr="00F31E74" w:rsidTr="00F31E74">
        <w:trPr>
          <w:gridAfter w:val="18"/>
          <w:wAfter w:w="9176" w:type="dxa"/>
          <w:trHeight w:val="2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оборона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18"/>
          <w:wAfter w:w="9176" w:type="dxa"/>
          <w:trHeight w:val="2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Мобилизационная и вневойсковая подготовка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18"/>
          <w:wAfter w:w="9176" w:type="dxa"/>
          <w:trHeight w:val="28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18"/>
          <w:wAfter w:w="9176" w:type="dxa"/>
          <w:trHeight w:val="48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51180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18"/>
          <w:wAfter w:w="9176" w:type="dxa"/>
          <w:trHeight w:val="124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440,6</w:t>
            </w:r>
          </w:p>
        </w:tc>
      </w:tr>
      <w:tr w:rsidR="00F31E74" w:rsidRPr="00F31E74" w:rsidTr="00F31E74">
        <w:trPr>
          <w:gridAfter w:val="18"/>
          <w:wAfter w:w="9176" w:type="dxa"/>
          <w:trHeight w:val="450"/>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440,6</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обеспечениягосударственных(муниципальных) 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w:t>
            </w:r>
          </w:p>
        </w:tc>
      </w:tr>
      <w:tr w:rsidR="00F31E74" w:rsidRPr="00F31E74" w:rsidTr="00F31E74">
        <w:trPr>
          <w:gridAfter w:val="18"/>
          <w:wAfter w:w="9176" w:type="dxa"/>
          <w:trHeight w:val="675"/>
        </w:trPr>
        <w:tc>
          <w:tcPr>
            <w:tcW w:w="4047" w:type="dxa"/>
            <w:gridSpan w:val="4"/>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564"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87"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5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86"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1574" w:type="dxa"/>
            <w:gridSpan w:val="6"/>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160" w:type="dxa"/>
            <w:gridSpan w:val="5"/>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192"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w:t>
            </w:r>
          </w:p>
        </w:tc>
      </w:tr>
      <w:tr w:rsidR="00F31E74" w:rsidRPr="00F31E74" w:rsidTr="00F31E74">
        <w:trPr>
          <w:gridAfter w:val="18"/>
          <w:wAfter w:w="9176" w:type="dxa"/>
          <w:trHeight w:val="255"/>
        </w:trPr>
        <w:tc>
          <w:tcPr>
            <w:tcW w:w="4047" w:type="dxa"/>
            <w:gridSpan w:val="4"/>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Итого расходов</w:t>
            </w:r>
          </w:p>
        </w:tc>
        <w:tc>
          <w:tcPr>
            <w:tcW w:w="4167" w:type="dxa"/>
            <w:gridSpan w:val="15"/>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60" w:type="dxa"/>
            <w:gridSpan w:val="5"/>
            <w:tcBorders>
              <w:top w:val="single" w:sz="8" w:space="0" w:color="000000"/>
              <w:left w:val="nil"/>
              <w:bottom w:val="single" w:sz="8" w:space="0" w:color="000000"/>
              <w:right w:val="nil"/>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92" w:type="dxa"/>
            <w:gridSpan w:val="3"/>
            <w:tcBorders>
              <w:top w:val="single" w:sz="8" w:space="0" w:color="000000"/>
              <w:left w:val="single" w:sz="4" w:space="0" w:color="000000"/>
              <w:bottom w:val="single" w:sz="8" w:space="0" w:color="000000"/>
              <w:right w:val="nil"/>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134" w:type="dxa"/>
            <w:gridSpan w:val="5"/>
            <w:tcBorders>
              <w:top w:val="single" w:sz="8" w:space="0" w:color="000000"/>
              <w:left w:val="single" w:sz="4" w:space="0" w:color="000000"/>
              <w:bottom w:val="single" w:sz="8" w:space="0" w:color="000000"/>
              <w:right w:val="single" w:sz="8" w:space="0" w:color="000000"/>
            </w:tcBorders>
            <w:shd w:val="clear" w:color="auto" w:fill="auto"/>
            <w:noWrap/>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186 671,3</w:t>
            </w:r>
          </w:p>
        </w:tc>
      </w:tr>
      <w:tr w:rsidR="00F31E74" w:rsidRPr="00F31E74" w:rsidTr="00F31E74">
        <w:trPr>
          <w:gridAfter w:val="18"/>
          <w:wAfter w:w="9176" w:type="dxa"/>
          <w:trHeight w:val="255"/>
        </w:trPr>
        <w:tc>
          <w:tcPr>
            <w:tcW w:w="4047" w:type="dxa"/>
            <w:gridSpan w:val="4"/>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p>
        </w:tc>
        <w:tc>
          <w:tcPr>
            <w:tcW w:w="4167" w:type="dxa"/>
            <w:gridSpan w:val="15"/>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p>
        </w:tc>
        <w:tc>
          <w:tcPr>
            <w:tcW w:w="1160" w:type="dxa"/>
            <w:gridSpan w:val="5"/>
            <w:tcBorders>
              <w:top w:val="single" w:sz="8" w:space="0" w:color="000000"/>
              <w:left w:val="nil"/>
              <w:bottom w:val="single" w:sz="8" w:space="0" w:color="000000"/>
              <w:right w:val="nil"/>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p>
        </w:tc>
        <w:tc>
          <w:tcPr>
            <w:tcW w:w="1192" w:type="dxa"/>
            <w:gridSpan w:val="3"/>
            <w:tcBorders>
              <w:top w:val="single" w:sz="8" w:space="0" w:color="000000"/>
              <w:left w:val="single" w:sz="4" w:space="0" w:color="000000"/>
              <w:bottom w:val="single" w:sz="8" w:space="0" w:color="000000"/>
              <w:right w:val="nil"/>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p>
        </w:tc>
        <w:tc>
          <w:tcPr>
            <w:tcW w:w="1134" w:type="dxa"/>
            <w:gridSpan w:val="5"/>
            <w:tcBorders>
              <w:top w:val="single" w:sz="8" w:space="0" w:color="000000"/>
              <w:left w:val="single" w:sz="4" w:space="0" w:color="000000"/>
              <w:bottom w:val="single" w:sz="8" w:space="0" w:color="000000"/>
              <w:right w:val="single" w:sz="8" w:space="0" w:color="000000"/>
            </w:tcBorders>
            <w:shd w:val="clear" w:color="auto" w:fill="auto"/>
            <w:noWrap/>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Приложение № 7</w:t>
            </w:r>
          </w:p>
        </w:tc>
      </w:tr>
      <w:tr w:rsidR="00F31E74" w:rsidRPr="00F31E74" w:rsidTr="00F31E74">
        <w:trPr>
          <w:gridAfter w:val="20"/>
          <w:wAfter w:w="9511" w:type="dxa"/>
          <w:trHeight w:val="1245"/>
        </w:trPr>
        <w:tc>
          <w:tcPr>
            <w:tcW w:w="3240"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1516"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6609" w:type="dxa"/>
            <w:gridSpan w:val="2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 решению 65 сессии от 26.11.2019г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 и 2021 годов" № 329</w:t>
            </w:r>
          </w:p>
        </w:tc>
      </w:tr>
      <w:tr w:rsidR="00F31E74" w:rsidRPr="00F31E74" w:rsidTr="00F31E74">
        <w:trPr>
          <w:gridAfter w:val="20"/>
          <w:wAfter w:w="9511" w:type="dxa"/>
          <w:trHeight w:val="1020"/>
        </w:trPr>
        <w:tc>
          <w:tcPr>
            <w:tcW w:w="11365" w:type="dxa"/>
            <w:gridSpan w:val="30"/>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r w:rsidRPr="00F31E74">
              <w:rPr>
                <w:rFonts w:ascii="Arial CYR" w:eastAsia="Times New Roman" w:hAnsi="Arial CYR" w:cs="Arial CYR"/>
                <w:b/>
                <w:bCs/>
              </w:rPr>
              <w:t xml:space="preserve">Ведомственная структура расходов бюджета рабочего поселка Краснозерское Краснозерского района Новосибирской области на 2019 год и плановый период 2020 и 2021 годов </w:t>
            </w:r>
          </w:p>
        </w:tc>
      </w:tr>
      <w:tr w:rsidR="00F31E74" w:rsidRPr="00F31E74" w:rsidTr="00F31E74">
        <w:trPr>
          <w:gridAfter w:val="20"/>
          <w:wAfter w:w="9511" w:type="dxa"/>
          <w:trHeight w:val="855"/>
        </w:trPr>
        <w:tc>
          <w:tcPr>
            <w:tcW w:w="11365" w:type="dxa"/>
            <w:gridSpan w:val="30"/>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18"/>
                <w:szCs w:val="18"/>
              </w:rPr>
            </w:pPr>
            <w:r w:rsidRPr="00F31E74">
              <w:rPr>
                <w:rFonts w:ascii="Arial CYR" w:eastAsia="Times New Roman" w:hAnsi="Arial CYR" w:cs="Arial CYR"/>
                <w:b/>
                <w:bCs/>
                <w:sz w:val="18"/>
                <w:szCs w:val="18"/>
              </w:rPr>
              <w:t xml:space="preserve">Ведомственная структура расходов бюджета  рабочего поселка Краснозерское Краснозерского района Новосибирской области на 2019 год </w:t>
            </w:r>
          </w:p>
        </w:tc>
      </w:tr>
      <w:tr w:rsidR="00F31E74" w:rsidRPr="00F31E74" w:rsidTr="00F31E74">
        <w:trPr>
          <w:gridAfter w:val="20"/>
          <w:wAfter w:w="9511" w:type="dxa"/>
          <w:trHeight w:val="660"/>
        </w:trPr>
        <w:tc>
          <w:tcPr>
            <w:tcW w:w="3240"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516"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910"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365"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95"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37"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31"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9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864"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209"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16"/>
                <w:szCs w:val="16"/>
              </w:rPr>
            </w:pPr>
            <w:r w:rsidRPr="00F31E74">
              <w:rPr>
                <w:rFonts w:ascii="Arial CYR" w:eastAsia="Times New Roman" w:hAnsi="Arial CYR" w:cs="Arial CYR"/>
                <w:sz w:val="16"/>
                <w:szCs w:val="16"/>
              </w:rPr>
              <w:t>таблица 1</w:t>
            </w:r>
          </w:p>
        </w:tc>
      </w:tr>
      <w:tr w:rsidR="00F31E74" w:rsidRPr="00F31E74" w:rsidTr="00F31E74">
        <w:trPr>
          <w:gridAfter w:val="20"/>
          <w:wAfter w:w="9511" w:type="dxa"/>
          <w:trHeight w:val="225"/>
        </w:trPr>
        <w:tc>
          <w:tcPr>
            <w:tcW w:w="3240"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516"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910"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365"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95"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37"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531"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98"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864"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209"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16"/>
                <w:szCs w:val="16"/>
              </w:rPr>
            </w:pPr>
            <w:r w:rsidRPr="00F31E74">
              <w:rPr>
                <w:rFonts w:ascii="Arial CYR" w:eastAsia="Times New Roman" w:hAnsi="Arial CYR" w:cs="Arial CYR"/>
                <w:sz w:val="16"/>
                <w:szCs w:val="16"/>
              </w:rPr>
              <w:t>тыс. рублей</w:t>
            </w:r>
          </w:p>
        </w:tc>
      </w:tr>
      <w:tr w:rsidR="00F31E74" w:rsidRPr="00F31E74" w:rsidTr="00F31E74">
        <w:trPr>
          <w:gridAfter w:val="20"/>
          <w:wAfter w:w="9511" w:type="dxa"/>
          <w:trHeight w:val="900"/>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Наименование </w:t>
            </w:r>
          </w:p>
        </w:tc>
        <w:tc>
          <w:tcPr>
            <w:tcW w:w="1516"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распорядителя</w:t>
            </w:r>
          </w:p>
        </w:tc>
        <w:tc>
          <w:tcPr>
            <w:tcW w:w="910"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раздела</w:t>
            </w:r>
          </w:p>
        </w:tc>
        <w:tc>
          <w:tcPr>
            <w:tcW w:w="1365"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подраздела</w:t>
            </w:r>
          </w:p>
        </w:tc>
        <w:tc>
          <w:tcPr>
            <w:tcW w:w="2261" w:type="dxa"/>
            <w:gridSpan w:val="8"/>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целевой статьи</w:t>
            </w:r>
          </w:p>
        </w:tc>
        <w:tc>
          <w:tcPr>
            <w:tcW w:w="864"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вида расходов</w:t>
            </w:r>
          </w:p>
        </w:tc>
        <w:tc>
          <w:tcPr>
            <w:tcW w:w="1209"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2019г</w:t>
            </w:r>
          </w:p>
        </w:tc>
      </w:tr>
      <w:tr w:rsidR="00F31E74" w:rsidRPr="00F31E74" w:rsidTr="00F31E74">
        <w:trPr>
          <w:gridAfter w:val="20"/>
          <w:wAfter w:w="9511" w:type="dxa"/>
          <w:trHeight w:val="360"/>
        </w:trPr>
        <w:tc>
          <w:tcPr>
            <w:tcW w:w="32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1516"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910"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w:t>
            </w:r>
          </w:p>
        </w:tc>
        <w:tc>
          <w:tcPr>
            <w:tcW w:w="1365"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1563"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w:t>
            </w:r>
          </w:p>
        </w:tc>
        <w:tc>
          <w:tcPr>
            <w:tcW w:w="698"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64"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w:t>
            </w:r>
          </w:p>
        </w:tc>
        <w:tc>
          <w:tcPr>
            <w:tcW w:w="1209"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w:t>
            </w:r>
          </w:p>
        </w:tc>
      </w:tr>
      <w:tr w:rsidR="00F31E74" w:rsidRPr="00F31E74" w:rsidTr="00F31E74">
        <w:trPr>
          <w:gridAfter w:val="20"/>
          <w:wAfter w:w="9511" w:type="dxa"/>
          <w:trHeight w:val="6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166 836,8</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Общегосударственные вопросы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10 819,8</w:t>
            </w:r>
          </w:p>
        </w:tc>
      </w:tr>
      <w:tr w:rsidR="00F31E74" w:rsidRPr="00F31E74" w:rsidTr="00F31E74">
        <w:trPr>
          <w:gridAfter w:val="20"/>
          <w:wAfter w:w="9511" w:type="dxa"/>
          <w:trHeight w:val="9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1 036,7</w:t>
            </w:r>
          </w:p>
        </w:tc>
      </w:tr>
      <w:tr w:rsidR="00F31E74" w:rsidRPr="00F31E74" w:rsidTr="00F31E74">
        <w:trPr>
          <w:gridAfter w:val="20"/>
          <w:wAfter w:w="9511" w:type="dxa"/>
          <w:trHeight w:val="11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gridAfter w:val="20"/>
          <w:wAfter w:w="9511" w:type="dxa"/>
          <w:trHeight w:val="9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gridAfter w:val="20"/>
          <w:wAfter w:w="9511" w:type="dxa"/>
          <w:trHeight w:val="138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gridAfter w:val="20"/>
          <w:wAfter w:w="9511" w:type="dxa"/>
          <w:trHeight w:val="148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134,8</w:t>
            </w:r>
          </w:p>
        </w:tc>
      </w:tr>
      <w:tr w:rsidR="00F31E74" w:rsidRPr="00F31E74" w:rsidTr="00F31E74">
        <w:trPr>
          <w:gridAfter w:val="20"/>
          <w:wAfter w:w="9511" w:type="dxa"/>
          <w:trHeight w:val="4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901,9</w:t>
            </w:r>
          </w:p>
        </w:tc>
      </w:tr>
      <w:tr w:rsidR="00F31E74" w:rsidRPr="00F31E74" w:rsidTr="00F31E74">
        <w:trPr>
          <w:gridAfter w:val="20"/>
          <w:wAfter w:w="9511" w:type="dxa"/>
          <w:trHeight w:val="3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Глава муниципального образования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21020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901,9</w:t>
            </w:r>
          </w:p>
        </w:tc>
      </w:tr>
      <w:tr w:rsidR="00F31E74" w:rsidRPr="00F31E74" w:rsidTr="00F31E74">
        <w:trPr>
          <w:gridAfter w:val="20"/>
          <w:wAfter w:w="9511" w:type="dxa"/>
          <w:trHeight w:val="15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901,9</w:t>
            </w:r>
          </w:p>
        </w:tc>
      </w:tr>
      <w:tr w:rsidR="00F31E74" w:rsidRPr="00F31E74" w:rsidTr="00F31E74">
        <w:trPr>
          <w:gridAfter w:val="20"/>
          <w:wAfter w:w="9511" w:type="dxa"/>
          <w:trHeight w:val="5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901,9</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8 181,9</w:t>
            </w:r>
          </w:p>
        </w:tc>
      </w:tr>
      <w:tr w:rsidR="00F31E74" w:rsidRPr="00F31E74" w:rsidTr="00F31E74">
        <w:trPr>
          <w:gridAfter w:val="20"/>
          <w:wAfter w:w="9511" w:type="dxa"/>
          <w:trHeight w:val="94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466,9</w:t>
            </w:r>
          </w:p>
        </w:tc>
      </w:tr>
      <w:tr w:rsidR="00F31E74" w:rsidRPr="00F31E74" w:rsidTr="00F31E74">
        <w:trPr>
          <w:gridAfter w:val="20"/>
          <w:wAfter w:w="9511" w:type="dxa"/>
          <w:trHeight w:val="9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Осеовное мероприятие "Оказание финансовой поддержки муниципальным образованиямпо обеспечению сбалансированности местным бюджетам"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20"/>
          <w:wAfter w:w="9511" w:type="dxa"/>
          <w:trHeight w:val="13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20"/>
          <w:wAfter w:w="9511" w:type="dxa"/>
          <w:trHeight w:val="15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20"/>
          <w:wAfter w:w="9511" w:type="dxa"/>
          <w:trHeight w:val="4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466,9</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"Юстиция"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r>
      <w:tr w:rsidR="00F31E74" w:rsidRPr="00F31E74" w:rsidTr="00F31E74">
        <w:trPr>
          <w:gridAfter w:val="20"/>
          <w:wAfter w:w="9511" w:type="dxa"/>
          <w:trHeight w:val="19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Основное мероприятие "Кординация деятельности оганов государственной властии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r>
      <w:tr w:rsidR="00F31E74" w:rsidRPr="00F31E74" w:rsidTr="00F31E74">
        <w:trPr>
          <w:gridAfter w:val="20"/>
          <w:wAfter w:w="9511" w:type="dxa"/>
          <w:trHeight w:val="12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gridAfter w:val="20"/>
          <w:wAfter w:w="9511" w:type="dxa"/>
          <w:trHeight w:val="8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gridAfter w:val="20"/>
          <w:wAfter w:w="9511" w:type="dxa"/>
          <w:trHeight w:val="9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70190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r>
      <w:tr w:rsidR="00F31E74" w:rsidRPr="00F31E74" w:rsidTr="00F31E74">
        <w:trPr>
          <w:gridAfter w:val="20"/>
          <w:wAfter w:w="9511" w:type="dxa"/>
          <w:trHeight w:val="4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7 714,9</w:t>
            </w:r>
          </w:p>
        </w:tc>
      </w:tr>
      <w:tr w:rsidR="00F31E74" w:rsidRPr="00F31E74" w:rsidTr="00F31E74">
        <w:trPr>
          <w:gridAfter w:val="20"/>
          <w:wAfter w:w="9511" w:type="dxa"/>
          <w:trHeight w:val="6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6 152,1</w:t>
            </w:r>
          </w:p>
        </w:tc>
      </w:tr>
      <w:tr w:rsidR="00F31E74" w:rsidRPr="00F31E74" w:rsidTr="00F31E74">
        <w:trPr>
          <w:gridAfter w:val="20"/>
          <w:wAfter w:w="9511" w:type="dxa"/>
          <w:trHeight w:val="14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6 152,1</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6 152,1</w:t>
            </w:r>
          </w:p>
        </w:tc>
      </w:tr>
      <w:tr w:rsidR="00F31E74" w:rsidRPr="00F31E74" w:rsidTr="00F31E74">
        <w:trPr>
          <w:gridAfter w:val="20"/>
          <w:wAfter w:w="9511" w:type="dxa"/>
          <w:trHeight w:val="4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обеспечение функций муниципальных 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1 562,8</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1 326,3</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1 326,3</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236,5</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Уплата налогов,сборов и иных обязательных платежей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236,5</w:t>
            </w:r>
          </w:p>
        </w:tc>
      </w:tr>
      <w:tr w:rsidR="00F31E74" w:rsidRPr="00F31E74" w:rsidTr="00F31E74">
        <w:trPr>
          <w:gridAfter w:val="20"/>
          <w:wAfter w:w="9511" w:type="dxa"/>
          <w:trHeight w:val="9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gridAfter w:val="20"/>
          <w:wAfter w:w="9511" w:type="dxa"/>
          <w:trHeight w:val="5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gridAfter w:val="20"/>
          <w:wAfter w:w="9511" w:type="dxa"/>
          <w:trHeight w:val="5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обеспечение функций контрольных 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r>
      <w:tr w:rsidR="00F31E74" w:rsidRPr="00F31E74" w:rsidTr="00F31E74">
        <w:trPr>
          <w:gridAfter w:val="20"/>
          <w:wAfter w:w="9511" w:type="dxa"/>
          <w:trHeight w:val="2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Межбюджетные трансферты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r>
      <w:tr w:rsidR="00F31E74" w:rsidRPr="00F31E74" w:rsidTr="00F31E74">
        <w:trPr>
          <w:gridAfter w:val="20"/>
          <w:wAfter w:w="9511" w:type="dxa"/>
          <w:trHeight w:val="2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межбюджетные трансферты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Резервные фонды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r>
      <w:tr w:rsidR="00F31E74" w:rsidRPr="00F31E74" w:rsidTr="00F31E74">
        <w:trPr>
          <w:gridAfter w:val="20"/>
          <w:wAfter w:w="9511" w:type="dxa"/>
          <w:trHeight w:val="4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r>
      <w:tr w:rsidR="00F31E74" w:rsidRPr="00F31E74" w:rsidTr="00F31E74">
        <w:trPr>
          <w:gridAfter w:val="20"/>
          <w:wAfter w:w="9511" w:type="dxa"/>
          <w:trHeight w:val="6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Резервные фонды местных администраций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r>
      <w:tr w:rsidR="00F31E74" w:rsidRPr="00F31E74" w:rsidTr="00F31E74">
        <w:trPr>
          <w:gridAfter w:val="20"/>
          <w:wAfter w:w="9511" w:type="dxa"/>
          <w:trHeight w:val="2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20"/>
          <w:wAfter w:w="9511" w:type="dxa"/>
          <w:trHeight w:val="3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Резервные фонды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870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20"/>
          <w:wAfter w:w="9511" w:type="dxa"/>
          <w:trHeight w:val="3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общегосударственные вопросы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1 411,5</w:t>
            </w:r>
          </w:p>
        </w:tc>
      </w:tr>
      <w:tr w:rsidR="00F31E74" w:rsidRPr="00F31E74" w:rsidTr="00F31E74">
        <w:trPr>
          <w:gridAfter w:val="20"/>
          <w:wAfter w:w="9511" w:type="dxa"/>
          <w:trHeight w:val="13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16</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607,5</w:t>
            </w:r>
          </w:p>
        </w:tc>
      </w:tr>
      <w:tr w:rsidR="00F31E74" w:rsidRPr="00F31E74" w:rsidTr="00F31E74">
        <w:trPr>
          <w:gridAfter w:val="20"/>
          <w:wAfter w:w="9511" w:type="dxa"/>
          <w:trHeight w:val="26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 государственной программы Новосибирской области "Развитие институтоврегиональной политикиНовосибирской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gridAfter w:val="20"/>
          <w:wAfter w:w="9511" w:type="dxa"/>
          <w:trHeight w:val="78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gridAfter w:val="20"/>
          <w:wAfter w:w="9511" w:type="dxa"/>
          <w:trHeight w:val="88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607,5</w:t>
            </w:r>
          </w:p>
        </w:tc>
      </w:tr>
      <w:tr w:rsidR="00F31E74" w:rsidRPr="00F31E74" w:rsidTr="00F31E74">
        <w:trPr>
          <w:gridAfter w:val="20"/>
          <w:wAfter w:w="9511" w:type="dxa"/>
          <w:trHeight w:val="5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804,0</w:t>
            </w:r>
          </w:p>
        </w:tc>
      </w:tr>
      <w:tr w:rsidR="00F31E74" w:rsidRPr="00F31E74" w:rsidTr="00F31E74">
        <w:trPr>
          <w:gridAfter w:val="20"/>
          <w:wAfter w:w="9511" w:type="dxa"/>
          <w:trHeight w:val="7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251,3</w:t>
            </w:r>
          </w:p>
        </w:tc>
      </w:tr>
      <w:tr w:rsidR="00F31E74" w:rsidRPr="00F31E74" w:rsidTr="00F31E74">
        <w:trPr>
          <w:gridAfter w:val="20"/>
          <w:wAfter w:w="9511" w:type="dxa"/>
          <w:trHeight w:val="9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w:t>
            </w:r>
          </w:p>
        </w:tc>
      </w:tr>
      <w:tr w:rsidR="00F31E74" w:rsidRPr="00F31E74" w:rsidTr="00F31E74">
        <w:trPr>
          <w:gridAfter w:val="20"/>
          <w:wAfter w:w="9511" w:type="dxa"/>
          <w:trHeight w:val="8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w:t>
            </w:r>
          </w:p>
        </w:tc>
      </w:tr>
      <w:tr w:rsidR="00F31E74" w:rsidRPr="00F31E74" w:rsidTr="00F31E74">
        <w:trPr>
          <w:gridAfter w:val="20"/>
          <w:wAfter w:w="9511" w:type="dxa"/>
          <w:trHeight w:val="5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по землеустройству и землепользованию</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22230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552,7</w:t>
            </w:r>
          </w:p>
        </w:tc>
      </w:tr>
      <w:tr w:rsidR="00F31E74" w:rsidRPr="00F31E74" w:rsidTr="00F31E74">
        <w:trPr>
          <w:gridAfter w:val="20"/>
          <w:wAfter w:w="9511" w:type="dxa"/>
          <w:trHeight w:val="10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552,7</w:t>
            </w:r>
          </w:p>
        </w:tc>
      </w:tr>
      <w:tr w:rsidR="00F31E74" w:rsidRPr="00F31E74" w:rsidTr="00F31E74">
        <w:trPr>
          <w:gridAfter w:val="20"/>
          <w:wAfter w:w="9511" w:type="dxa"/>
          <w:trHeight w:val="6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552,7</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оборона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20"/>
          <w:wAfter w:w="9511" w:type="dxa"/>
          <w:trHeight w:val="58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Мобилизационная и вневойсковая подготовка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20"/>
          <w:wAfter w:w="9511" w:type="dxa"/>
          <w:trHeight w:val="4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20"/>
          <w:wAfter w:w="9511" w:type="dxa"/>
          <w:trHeight w:val="9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r>
      <w:tr w:rsidR="00F31E74" w:rsidRPr="00F31E74" w:rsidTr="00F31E74">
        <w:trPr>
          <w:gridAfter w:val="20"/>
          <w:wAfter w:w="9511" w:type="dxa"/>
          <w:trHeight w:val="15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440,6</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440,6</w:t>
            </w:r>
          </w:p>
        </w:tc>
      </w:tr>
      <w:tr w:rsidR="00F31E74" w:rsidRPr="00F31E74" w:rsidTr="00F31E74">
        <w:trPr>
          <w:gridAfter w:val="20"/>
          <w:wAfter w:w="9511" w:type="dxa"/>
          <w:trHeight w:val="8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w:t>
            </w:r>
          </w:p>
        </w:tc>
      </w:tr>
      <w:tr w:rsidR="00F31E74" w:rsidRPr="00F31E74" w:rsidTr="00F31E74">
        <w:trPr>
          <w:gridAfter w:val="20"/>
          <w:wAfter w:w="9511" w:type="dxa"/>
          <w:trHeight w:val="94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w:t>
            </w:r>
          </w:p>
        </w:tc>
      </w:tr>
      <w:tr w:rsidR="00F31E74" w:rsidRPr="00F31E74" w:rsidTr="00F31E74">
        <w:trPr>
          <w:gridAfter w:val="20"/>
          <w:wAfter w:w="9511" w:type="dxa"/>
          <w:trHeight w:val="4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507,3</w:t>
            </w:r>
          </w:p>
        </w:tc>
      </w:tr>
      <w:tr w:rsidR="00F31E74" w:rsidRPr="00F31E74" w:rsidTr="00F31E74">
        <w:trPr>
          <w:gridAfter w:val="20"/>
          <w:wAfter w:w="9511" w:type="dxa"/>
          <w:trHeight w:val="100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425,0</w:t>
            </w:r>
          </w:p>
        </w:tc>
      </w:tr>
      <w:tr w:rsidR="00F31E74" w:rsidRPr="00F31E74" w:rsidTr="00F31E74">
        <w:trPr>
          <w:gridAfter w:val="20"/>
          <w:wAfter w:w="9511" w:type="dxa"/>
          <w:trHeight w:val="4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425,0</w:t>
            </w:r>
          </w:p>
        </w:tc>
      </w:tr>
      <w:tr w:rsidR="00F31E74" w:rsidRPr="00F31E74" w:rsidTr="00F31E74">
        <w:trPr>
          <w:gridAfter w:val="20"/>
          <w:wAfter w:w="9511" w:type="dxa"/>
          <w:trHeight w:val="94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23090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420,0</w:t>
            </w:r>
          </w:p>
        </w:tc>
      </w:tr>
      <w:tr w:rsidR="00F31E74" w:rsidRPr="00F31E74" w:rsidTr="00F31E74">
        <w:trPr>
          <w:gridAfter w:val="20"/>
          <w:wAfter w:w="9511" w:type="dxa"/>
          <w:trHeight w:val="8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420,0</w:t>
            </w:r>
          </w:p>
        </w:tc>
      </w:tr>
      <w:tr w:rsidR="00F31E74" w:rsidRPr="00F31E74" w:rsidTr="00F31E74">
        <w:trPr>
          <w:gridAfter w:val="20"/>
          <w:wAfter w:w="9511" w:type="dxa"/>
          <w:trHeight w:val="8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420,0</w:t>
            </w:r>
          </w:p>
        </w:tc>
      </w:tr>
      <w:tr w:rsidR="00F31E74" w:rsidRPr="00F31E74" w:rsidTr="00F31E74">
        <w:trPr>
          <w:gridAfter w:val="20"/>
          <w:wAfter w:w="9511" w:type="dxa"/>
          <w:trHeight w:val="5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w:t>
            </w:r>
          </w:p>
        </w:tc>
      </w:tr>
      <w:tr w:rsidR="00F31E74" w:rsidRPr="00F31E74" w:rsidTr="00F31E74">
        <w:trPr>
          <w:gridAfter w:val="20"/>
          <w:wAfter w:w="9511" w:type="dxa"/>
          <w:trHeight w:val="7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w:t>
            </w:r>
          </w:p>
        </w:tc>
      </w:tr>
      <w:tr w:rsidR="00F31E74" w:rsidRPr="00F31E74" w:rsidTr="00F31E74">
        <w:trPr>
          <w:gridAfter w:val="20"/>
          <w:wAfter w:w="9511" w:type="dxa"/>
          <w:trHeight w:val="4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пожарной безопасности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80,3</w:t>
            </w:r>
          </w:p>
        </w:tc>
      </w:tr>
      <w:tr w:rsidR="00F31E74" w:rsidRPr="00F31E74" w:rsidTr="00F31E74">
        <w:trPr>
          <w:gridAfter w:val="20"/>
          <w:wAfter w:w="9511" w:type="dxa"/>
          <w:trHeight w:val="14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 годы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60,5</w:t>
            </w:r>
          </w:p>
        </w:tc>
      </w:tr>
      <w:tr w:rsidR="00F31E74" w:rsidRPr="00F31E74" w:rsidTr="00F31E74">
        <w:trPr>
          <w:gridAfter w:val="20"/>
          <w:wAfter w:w="9511" w:type="dxa"/>
          <w:trHeight w:val="29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осношению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gridAfter w:val="20"/>
          <w:wAfter w:w="9511" w:type="dxa"/>
          <w:trHeight w:val="9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60,5</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gridAfter w:val="20"/>
          <w:wAfter w:w="9511" w:type="dxa"/>
          <w:trHeight w:val="11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пожпрной безопасности социально-незащищенной категории граждан</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gridAfter w:val="20"/>
          <w:wAfter w:w="9511" w:type="dxa"/>
          <w:trHeight w:val="7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23080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19,8</w:t>
            </w:r>
          </w:p>
        </w:tc>
      </w:tr>
      <w:tr w:rsidR="00F31E74" w:rsidRPr="00F31E74" w:rsidTr="00F31E74">
        <w:trPr>
          <w:gridAfter w:val="20"/>
          <w:wAfter w:w="9511" w:type="dxa"/>
          <w:trHeight w:val="6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w:t>
            </w:r>
          </w:p>
        </w:tc>
      </w:tr>
      <w:tr w:rsidR="00F31E74" w:rsidRPr="00F31E74" w:rsidTr="00F31E74">
        <w:trPr>
          <w:gridAfter w:val="20"/>
          <w:wAfter w:w="9511" w:type="dxa"/>
          <w:trHeight w:val="48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w:t>
            </w:r>
          </w:p>
        </w:tc>
      </w:tr>
      <w:tr w:rsidR="00F31E74" w:rsidRPr="00F31E74" w:rsidTr="00F31E74">
        <w:trPr>
          <w:gridAfter w:val="20"/>
          <w:wAfter w:w="9511" w:type="dxa"/>
          <w:trHeight w:val="5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по предупреждению терроризма и экстремизма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gridAfter w:val="20"/>
          <w:wAfter w:w="9511" w:type="dxa"/>
          <w:trHeight w:val="5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20"/>
          <w:wAfter w:w="9511" w:type="dxa"/>
          <w:trHeight w:val="7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20"/>
          <w:wAfter w:w="9511" w:type="dxa"/>
          <w:trHeight w:val="7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gridAfter w:val="20"/>
          <w:wAfter w:w="9511" w:type="dxa"/>
          <w:trHeight w:val="88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20"/>
          <w:wAfter w:w="9511" w:type="dxa"/>
          <w:trHeight w:val="9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20"/>
          <w:wAfter w:w="9511" w:type="dxa"/>
          <w:trHeight w:val="3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экономика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43 096,8</w:t>
            </w:r>
          </w:p>
        </w:tc>
      </w:tr>
      <w:tr w:rsidR="00F31E74" w:rsidRPr="00F31E74" w:rsidTr="00F31E74">
        <w:trPr>
          <w:gridAfter w:val="20"/>
          <w:wAfter w:w="9511" w:type="dxa"/>
          <w:trHeight w:val="34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Водное хозяйство</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6 280,7</w:t>
            </w:r>
          </w:p>
        </w:tc>
      </w:tr>
      <w:tr w:rsidR="00F31E74" w:rsidRPr="00F31E74" w:rsidTr="00F31E74">
        <w:trPr>
          <w:gridAfter w:val="20"/>
          <w:wAfter w:w="9511" w:type="dxa"/>
          <w:trHeight w:val="7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6 230,7</w:t>
            </w:r>
          </w:p>
        </w:tc>
      </w:tr>
      <w:tr w:rsidR="00F31E74" w:rsidRPr="00F31E74" w:rsidTr="00F31E74">
        <w:trPr>
          <w:gridAfter w:val="20"/>
          <w:wAfter w:w="9511" w:type="dxa"/>
          <w:trHeight w:val="14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Основные мероприятие "Предупреждение в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20"/>
          <w:wAfter w:w="9511" w:type="dxa"/>
          <w:trHeight w:val="8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Мероприятия по защите территорий еаселенных пунктов Новосибирской области от подтопления и затопления.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Бюджетные инвестиции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6 230,7</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04060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Дорожное хозяйство (дорожные фонды)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36 816,1</w:t>
            </w:r>
          </w:p>
        </w:tc>
      </w:tr>
      <w:tr w:rsidR="00F31E74" w:rsidRPr="00F31E74" w:rsidTr="00F31E74">
        <w:trPr>
          <w:gridAfter w:val="20"/>
          <w:wAfter w:w="9511" w:type="dxa"/>
          <w:trHeight w:val="9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"Управление финансами в Новосибирской области "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1 462,9</w:t>
            </w:r>
          </w:p>
        </w:tc>
      </w:tr>
      <w:tr w:rsidR="00F31E74" w:rsidRPr="00F31E74" w:rsidTr="00F31E74">
        <w:trPr>
          <w:gridAfter w:val="20"/>
          <w:wAfter w:w="9511" w:type="dxa"/>
          <w:trHeight w:val="11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20"/>
          <w:wAfter w:w="9511" w:type="dxa"/>
          <w:trHeight w:val="118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20"/>
          <w:wAfter w:w="9511" w:type="dxa"/>
          <w:trHeight w:val="8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20"/>
          <w:wAfter w:w="9511" w:type="dxa"/>
          <w:trHeight w:val="8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S0240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427,9</w:t>
            </w:r>
          </w:p>
        </w:tc>
      </w:tr>
      <w:tr w:rsidR="00F31E74" w:rsidRPr="00F31E74" w:rsidTr="00F31E74">
        <w:trPr>
          <w:gridAfter w:val="20"/>
          <w:wAfter w:w="9511" w:type="dxa"/>
          <w:trHeight w:val="11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"Реализация проектов развития территорий муниципальных образований Новосибирской области, основанных на местных инициативах"</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20"/>
          <w:wAfter w:w="9511" w:type="dxa"/>
          <w:trHeight w:val="15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20"/>
          <w:wAfter w:w="9511" w:type="dxa"/>
          <w:trHeight w:val="78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20"/>
          <w:wAfter w:w="9511" w:type="dxa"/>
          <w:trHeight w:val="7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70240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1 035,0</w:t>
            </w:r>
          </w:p>
        </w:tc>
      </w:tr>
      <w:tr w:rsidR="00F31E74" w:rsidRPr="00F31E74" w:rsidTr="00F31E74">
        <w:trPr>
          <w:gridAfter w:val="20"/>
          <w:wAfter w:w="9511" w:type="dxa"/>
          <w:trHeight w:val="13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61</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26 660,3</w:t>
            </w:r>
          </w:p>
        </w:tc>
      </w:tr>
      <w:tr w:rsidR="00F31E74" w:rsidRPr="00F31E74" w:rsidTr="00F31E74">
        <w:trPr>
          <w:gridAfter w:val="20"/>
          <w:wAfter w:w="9511" w:type="dxa"/>
          <w:trHeight w:val="214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61</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26 660,3</w:t>
            </w:r>
          </w:p>
        </w:tc>
      </w:tr>
      <w:tr w:rsidR="00F31E74" w:rsidRPr="00F31E74" w:rsidTr="00F31E74">
        <w:trPr>
          <w:gridAfter w:val="20"/>
          <w:wAfter w:w="9511" w:type="dxa"/>
          <w:trHeight w:val="15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61</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26 660,3</w:t>
            </w:r>
          </w:p>
        </w:tc>
      </w:tr>
      <w:tr w:rsidR="00F31E74" w:rsidRPr="00F31E74" w:rsidTr="00F31E74">
        <w:trPr>
          <w:gridAfter w:val="20"/>
          <w:wAfter w:w="9511" w:type="dxa"/>
          <w:trHeight w:val="9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gridAfter w:val="20"/>
          <w:wAfter w:w="9511" w:type="dxa"/>
          <w:trHeight w:val="6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26 660,3</w:t>
            </w:r>
          </w:p>
        </w:tc>
      </w:tr>
      <w:tr w:rsidR="00F31E74" w:rsidRPr="00F31E74" w:rsidTr="00F31E74">
        <w:trPr>
          <w:gridAfter w:val="20"/>
          <w:wAfter w:w="9511" w:type="dxa"/>
          <w:trHeight w:val="5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8 692,9</w:t>
            </w:r>
          </w:p>
        </w:tc>
      </w:tr>
      <w:tr w:rsidR="00F31E74" w:rsidRPr="00F31E74" w:rsidTr="00F31E74">
        <w:trPr>
          <w:gridAfter w:val="20"/>
          <w:wAfter w:w="9511" w:type="dxa"/>
          <w:trHeight w:val="10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8 692,9</w:t>
            </w:r>
          </w:p>
        </w:tc>
      </w:tr>
      <w:tr w:rsidR="00F31E74" w:rsidRPr="00F31E74" w:rsidTr="00F31E74">
        <w:trPr>
          <w:gridAfter w:val="20"/>
          <w:wAfter w:w="9511" w:type="dxa"/>
          <w:trHeight w:val="6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8 692,9</w:t>
            </w:r>
          </w:p>
        </w:tc>
      </w:tr>
      <w:tr w:rsidR="00F31E74" w:rsidRPr="00F31E74" w:rsidTr="00F31E74">
        <w:trPr>
          <w:gridAfter w:val="20"/>
          <w:wAfter w:w="9511" w:type="dxa"/>
          <w:trHeight w:val="9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8 692,9</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Жилищно-коммунальное хозяйство</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100 334,8</w:t>
            </w:r>
          </w:p>
        </w:tc>
      </w:tr>
      <w:tr w:rsidR="00F31E74" w:rsidRPr="00F31E74" w:rsidTr="00F31E74">
        <w:trPr>
          <w:gridAfter w:val="20"/>
          <w:wAfter w:w="9511" w:type="dxa"/>
          <w:trHeight w:val="3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Жилищное хозяйство</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37 461,6</w:t>
            </w:r>
          </w:p>
        </w:tc>
      </w:tr>
      <w:tr w:rsidR="00F31E74" w:rsidRPr="00F31E74" w:rsidTr="00F31E74">
        <w:trPr>
          <w:gridAfter w:val="20"/>
          <w:wAfter w:w="9511" w:type="dxa"/>
          <w:trHeight w:val="9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1516"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37" w:type="dxa"/>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single" w:sz="4" w:space="0" w:color="000000"/>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36 676,2</w:t>
            </w:r>
          </w:p>
        </w:tc>
      </w:tr>
      <w:tr w:rsidR="00F31E74" w:rsidRPr="00F31E74" w:rsidTr="00F31E74">
        <w:trPr>
          <w:gridAfter w:val="20"/>
          <w:wAfter w:w="9511" w:type="dxa"/>
          <w:trHeight w:val="5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Основные мероприятия "Безопасность жилищно-коммунального хозяйства"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20"/>
          <w:wAfter w:w="9511" w:type="dxa"/>
          <w:trHeight w:val="19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Реализация мероприятий по переселению граждан из аварийного жилищного фонда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20"/>
          <w:wAfter w:w="9511" w:type="dxa"/>
          <w:trHeight w:val="7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20"/>
          <w:wAfter w:w="9511" w:type="dxa"/>
          <w:trHeight w:val="3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Бюджетные инвестиции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03380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36 676,2</w:t>
            </w:r>
          </w:p>
        </w:tc>
      </w:tr>
      <w:tr w:rsidR="00F31E74" w:rsidRPr="00F31E74" w:rsidTr="00F31E74">
        <w:trPr>
          <w:gridAfter w:val="20"/>
          <w:wAfter w:w="9511" w:type="dxa"/>
          <w:trHeight w:val="4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785,4</w:t>
            </w:r>
          </w:p>
        </w:tc>
      </w:tr>
      <w:tr w:rsidR="00F31E74" w:rsidRPr="00F31E74" w:rsidTr="00F31E74">
        <w:trPr>
          <w:gridAfter w:val="20"/>
          <w:wAfter w:w="9511" w:type="dxa"/>
          <w:trHeight w:val="8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Расходы на содержание муниципального жилищного фонда и выполнение иных полномочий органов местного самоуправления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769,8</w:t>
            </w:r>
          </w:p>
        </w:tc>
      </w:tr>
      <w:tr w:rsidR="00F31E74" w:rsidRPr="00F31E74" w:rsidTr="00F31E74">
        <w:trPr>
          <w:gridAfter w:val="20"/>
          <w:wAfter w:w="9511" w:type="dxa"/>
          <w:trHeight w:val="7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769,8</w:t>
            </w:r>
          </w:p>
        </w:tc>
      </w:tr>
      <w:tr w:rsidR="00F31E74" w:rsidRPr="00F31E74" w:rsidTr="00F31E74">
        <w:trPr>
          <w:gridAfter w:val="20"/>
          <w:wAfter w:w="9511" w:type="dxa"/>
          <w:trHeight w:val="8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769,8</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15,6</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15,6</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Коммунальное хозяйство</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41 988,3</w:t>
            </w:r>
          </w:p>
        </w:tc>
      </w:tr>
      <w:tr w:rsidR="00F31E74" w:rsidRPr="00F31E74" w:rsidTr="00F31E74">
        <w:trPr>
          <w:gridAfter w:val="20"/>
          <w:wAfter w:w="9511" w:type="dxa"/>
          <w:trHeight w:val="8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3 320,0</w:t>
            </w:r>
          </w:p>
        </w:tc>
      </w:tr>
      <w:tr w:rsidR="00F31E74" w:rsidRPr="00F31E74" w:rsidTr="00F31E74">
        <w:trPr>
          <w:gridAfter w:val="20"/>
          <w:wAfter w:w="9511" w:type="dxa"/>
          <w:trHeight w:val="100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20"/>
          <w:wAfter w:w="9511" w:type="dxa"/>
          <w:trHeight w:val="12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20"/>
          <w:wAfter w:w="9511" w:type="dxa"/>
          <w:trHeight w:val="8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3 320,0</w:t>
            </w:r>
          </w:p>
        </w:tc>
      </w:tr>
      <w:tr w:rsidR="00F31E74" w:rsidRPr="00F31E74" w:rsidTr="00F31E74">
        <w:trPr>
          <w:gridAfter w:val="20"/>
          <w:wAfter w:w="9511" w:type="dxa"/>
          <w:trHeight w:val="10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33 528,1</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"Безопасность жилищно-коммунального хозяйства"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20"/>
          <w:wAfter w:w="9511" w:type="dxa"/>
          <w:trHeight w:val="21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20"/>
          <w:wAfter w:w="9511" w:type="dxa"/>
          <w:trHeight w:val="34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20"/>
          <w:wAfter w:w="9511" w:type="dxa"/>
          <w:trHeight w:val="16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70810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24 699,0</w:t>
            </w:r>
          </w:p>
        </w:tc>
      </w:tr>
      <w:tr w:rsidR="00F31E74" w:rsidRPr="00F31E74" w:rsidTr="00F31E74">
        <w:trPr>
          <w:gridAfter w:val="20"/>
          <w:wAfter w:w="9511" w:type="dxa"/>
          <w:trHeight w:val="12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8 829,1</w:t>
            </w:r>
          </w:p>
        </w:tc>
      </w:tr>
      <w:tr w:rsidR="00F31E74" w:rsidRPr="00F31E74" w:rsidTr="00F31E74">
        <w:trPr>
          <w:gridAfter w:val="20"/>
          <w:wAfter w:w="9511" w:type="dxa"/>
          <w:trHeight w:val="14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Основное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8 829,1</w:t>
            </w:r>
          </w:p>
        </w:tc>
      </w:tr>
      <w:tr w:rsidR="00F31E74" w:rsidRPr="00F31E74" w:rsidTr="00F31E74">
        <w:trPr>
          <w:gridAfter w:val="20"/>
          <w:wAfter w:w="9511" w:type="dxa"/>
          <w:trHeight w:val="18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gridAfter w:val="20"/>
          <w:wAfter w:w="9511" w:type="dxa"/>
          <w:trHeight w:val="4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Бюджетные инвестиции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70640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8 829,1</w:t>
            </w:r>
          </w:p>
        </w:tc>
      </w:tr>
      <w:tr w:rsidR="00F31E74" w:rsidRPr="00F31E74" w:rsidTr="00F31E74">
        <w:trPr>
          <w:gridAfter w:val="20"/>
          <w:wAfter w:w="9511" w:type="dxa"/>
          <w:trHeight w:val="5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5 140,2</w:t>
            </w:r>
          </w:p>
        </w:tc>
      </w:tr>
      <w:tr w:rsidR="00F31E74" w:rsidRPr="00F31E74" w:rsidTr="00F31E74">
        <w:trPr>
          <w:gridAfter w:val="20"/>
          <w:wAfter w:w="9511" w:type="dxa"/>
          <w:trHeight w:val="405"/>
        </w:trPr>
        <w:tc>
          <w:tcPr>
            <w:tcW w:w="3240" w:type="dxa"/>
            <w:gridSpan w:val="3"/>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в области коммунального хозяйства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5 140,2</w:t>
            </w:r>
          </w:p>
        </w:tc>
      </w:tr>
      <w:tr w:rsidR="00F31E74" w:rsidRPr="00F31E74" w:rsidTr="00F31E74">
        <w:trPr>
          <w:gridAfter w:val="20"/>
          <w:wAfter w:w="9511" w:type="dxa"/>
          <w:trHeight w:val="94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4 700,8</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4 700,8</w:t>
            </w:r>
          </w:p>
        </w:tc>
      </w:tr>
      <w:tr w:rsidR="00F31E74" w:rsidRPr="00F31E74" w:rsidTr="00F31E74">
        <w:trPr>
          <w:gridAfter w:val="20"/>
          <w:wAfter w:w="9511" w:type="dxa"/>
          <w:trHeight w:val="3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439,4</w:t>
            </w:r>
          </w:p>
        </w:tc>
      </w:tr>
      <w:tr w:rsidR="00F31E74" w:rsidRPr="00F31E74" w:rsidTr="00F31E74">
        <w:trPr>
          <w:gridAfter w:val="20"/>
          <w:wAfter w:w="9511" w:type="dxa"/>
          <w:trHeight w:val="14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439,4</w:t>
            </w:r>
          </w:p>
        </w:tc>
      </w:tr>
      <w:tr w:rsidR="00F31E74" w:rsidRPr="00F31E74" w:rsidTr="00F31E74">
        <w:trPr>
          <w:gridAfter w:val="20"/>
          <w:wAfter w:w="9511" w:type="dxa"/>
          <w:trHeight w:val="2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Благоустройство</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20 884,9</w:t>
            </w:r>
          </w:p>
        </w:tc>
      </w:tr>
      <w:tr w:rsidR="00F31E74" w:rsidRPr="00F31E74" w:rsidTr="00F31E74">
        <w:trPr>
          <w:gridAfter w:val="20"/>
          <w:wAfter w:w="9511" w:type="dxa"/>
          <w:trHeight w:val="7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475,0</w:t>
            </w:r>
          </w:p>
        </w:tc>
      </w:tr>
      <w:tr w:rsidR="00F31E74" w:rsidRPr="00F31E74" w:rsidTr="00F31E74">
        <w:trPr>
          <w:gridAfter w:val="20"/>
          <w:wAfter w:w="9511" w:type="dxa"/>
          <w:trHeight w:val="10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20"/>
          <w:wAfter w:w="9511" w:type="dxa"/>
          <w:trHeight w:val="130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20"/>
          <w:wAfter w:w="9511" w:type="dxa"/>
          <w:trHeight w:val="96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475,0</w:t>
            </w:r>
          </w:p>
        </w:tc>
      </w:tr>
      <w:tr w:rsidR="00F31E74" w:rsidRPr="00F31E74" w:rsidTr="00F31E74">
        <w:trPr>
          <w:gridAfter w:val="20"/>
          <w:wAfter w:w="9511" w:type="dxa"/>
          <w:trHeight w:val="8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12 203,9</w:t>
            </w:r>
          </w:p>
        </w:tc>
      </w:tr>
      <w:tr w:rsidR="00F31E74" w:rsidRPr="00F31E74" w:rsidTr="00F31E74">
        <w:trPr>
          <w:gridAfter w:val="20"/>
          <w:wAfter w:w="9511" w:type="dxa"/>
          <w:trHeight w:val="11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gridAfter w:val="20"/>
          <w:wAfter w:w="9511" w:type="dxa"/>
          <w:trHeight w:val="14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Субсидии юридическим лицам (корме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55551</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6 249,8</w:t>
            </w:r>
          </w:p>
        </w:tc>
      </w:tr>
      <w:tr w:rsidR="00F31E74" w:rsidRPr="00F31E74" w:rsidTr="00F31E74">
        <w:trPr>
          <w:gridAfter w:val="20"/>
          <w:wAfter w:w="9511" w:type="dxa"/>
          <w:trHeight w:val="11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5 954,1</w:t>
            </w:r>
          </w:p>
        </w:tc>
      </w:tr>
      <w:tr w:rsidR="00F31E74" w:rsidRPr="00F31E74" w:rsidTr="00F31E74">
        <w:trPr>
          <w:gridAfter w:val="20"/>
          <w:wAfter w:w="9511" w:type="dxa"/>
          <w:trHeight w:val="87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5 954,1</w:t>
            </w:r>
          </w:p>
        </w:tc>
      </w:tr>
      <w:tr w:rsidR="00F31E74" w:rsidRPr="00F31E74" w:rsidTr="00F31E74">
        <w:trPr>
          <w:gridAfter w:val="20"/>
          <w:wAfter w:w="9511" w:type="dxa"/>
          <w:trHeight w:val="7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F2</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55552</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5 954,1</w:t>
            </w:r>
          </w:p>
        </w:tc>
      </w:tr>
      <w:tr w:rsidR="00F31E74" w:rsidRPr="00F31E74" w:rsidTr="00F31E74">
        <w:trPr>
          <w:gridAfter w:val="20"/>
          <w:wAfter w:w="9511" w:type="dxa"/>
          <w:trHeight w:val="4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8 206,0</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Уличное освещение</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4 718,8</w:t>
            </w:r>
          </w:p>
        </w:tc>
      </w:tr>
      <w:tr w:rsidR="00F31E74" w:rsidRPr="00F31E74" w:rsidTr="00F31E74">
        <w:trPr>
          <w:gridAfter w:val="20"/>
          <w:wAfter w:w="9511" w:type="dxa"/>
          <w:trHeight w:val="10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4 718,8</w:t>
            </w:r>
          </w:p>
        </w:tc>
      </w:tr>
      <w:tr w:rsidR="00F31E74" w:rsidRPr="00F31E74" w:rsidTr="00F31E74">
        <w:trPr>
          <w:gridAfter w:val="20"/>
          <w:wAfter w:w="9511" w:type="dxa"/>
          <w:trHeight w:val="69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4 718,8</w:t>
            </w:r>
          </w:p>
        </w:tc>
      </w:tr>
      <w:tr w:rsidR="00F31E74" w:rsidRPr="00F31E74" w:rsidTr="00F31E74">
        <w:trPr>
          <w:gridAfter w:val="20"/>
          <w:wAfter w:w="9511" w:type="dxa"/>
          <w:trHeight w:val="270"/>
        </w:trPr>
        <w:tc>
          <w:tcPr>
            <w:tcW w:w="3240" w:type="dxa"/>
            <w:gridSpan w:val="3"/>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Озеленение</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r>
      <w:tr w:rsidR="00F31E74" w:rsidRPr="00F31E74" w:rsidTr="00F31E74">
        <w:trPr>
          <w:gridAfter w:val="20"/>
          <w:wAfter w:w="9511" w:type="dxa"/>
          <w:trHeight w:val="10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20"/>
          <w:wAfter w:w="9511" w:type="dxa"/>
          <w:trHeight w:val="7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r>
      <w:tr w:rsidR="00F31E74" w:rsidRPr="00F31E74" w:rsidTr="00F31E74">
        <w:trPr>
          <w:gridAfter w:val="20"/>
          <w:wAfter w:w="9511" w:type="dxa"/>
          <w:trHeight w:val="525"/>
        </w:trPr>
        <w:tc>
          <w:tcPr>
            <w:tcW w:w="3240" w:type="dxa"/>
            <w:gridSpan w:val="3"/>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Организация и содержание мест захоронения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483,7</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483,7</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483,7</w:t>
            </w:r>
          </w:p>
        </w:tc>
      </w:tr>
      <w:tr w:rsidR="00F31E74" w:rsidRPr="00F31E74" w:rsidTr="00F31E74">
        <w:trPr>
          <w:gridAfter w:val="20"/>
          <w:wAfter w:w="9511" w:type="dxa"/>
          <w:trHeight w:val="645"/>
        </w:trPr>
        <w:tc>
          <w:tcPr>
            <w:tcW w:w="3240" w:type="dxa"/>
            <w:gridSpan w:val="3"/>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3 002,5</w:t>
            </w:r>
          </w:p>
        </w:tc>
      </w:tr>
      <w:tr w:rsidR="00F31E74" w:rsidRPr="00F31E74" w:rsidTr="00F31E74">
        <w:trPr>
          <w:gridAfter w:val="20"/>
          <w:wAfter w:w="9511" w:type="dxa"/>
          <w:trHeight w:val="7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3 002,5</w:t>
            </w:r>
          </w:p>
        </w:tc>
      </w:tr>
      <w:tr w:rsidR="00F31E74" w:rsidRPr="00F31E74" w:rsidTr="00F31E74">
        <w:trPr>
          <w:gridAfter w:val="20"/>
          <w:wAfter w:w="9511" w:type="dxa"/>
          <w:trHeight w:val="106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3 002,5</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Образование</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14,0</w:t>
            </w:r>
          </w:p>
        </w:tc>
      </w:tr>
      <w:tr w:rsidR="00F31E74" w:rsidRPr="00F31E74" w:rsidTr="00F31E74">
        <w:trPr>
          <w:gridAfter w:val="20"/>
          <w:wAfter w:w="9511" w:type="dxa"/>
          <w:trHeight w:val="6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4,0</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Молодежная политика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r>
      <w:tr w:rsidR="00F31E74" w:rsidRPr="00F31E74" w:rsidTr="00F31E74">
        <w:trPr>
          <w:gridAfter w:val="20"/>
          <w:wAfter w:w="9511" w:type="dxa"/>
          <w:trHeight w:val="4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Проведение мероприятий для детей и молодежи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gridAfter w:val="20"/>
          <w:wAfter w:w="9511" w:type="dxa"/>
          <w:trHeight w:val="7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gridAfter w:val="20"/>
          <w:wAfter w:w="9511" w:type="dxa"/>
          <w:trHeight w:val="33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gridAfter w:val="20"/>
          <w:wAfter w:w="9511" w:type="dxa"/>
          <w:trHeight w:val="6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468,8</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468,8</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468,8</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Социальная политика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Пенсионное обеспечение</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20"/>
          <w:wAfter w:w="9511" w:type="dxa"/>
          <w:trHeight w:val="4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20"/>
          <w:wAfter w:w="9511" w:type="dxa"/>
          <w:trHeight w:val="4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Доплаты к пенсиям муниципальных служащих</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r>
      <w:tr w:rsidR="00F31E74" w:rsidRPr="00F31E74" w:rsidTr="00F31E74">
        <w:trPr>
          <w:gridAfter w:val="20"/>
          <w:wAfter w:w="9511" w:type="dxa"/>
          <w:trHeight w:val="43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Социальное обеспечение и иные выплаты населению</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Публичные нормативные социальные выплаты гражданам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Физическая культура и спорт</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10 551,3</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Массовый спорт</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20"/>
          <w:wAfter w:w="9511" w:type="dxa"/>
          <w:trHeight w:val="82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прогамма "Развитие физической культуры и спорта в Новосибирской на 2015-2021 годы"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20"/>
          <w:wAfter w:w="9511" w:type="dxa"/>
          <w:trHeight w:val="168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20"/>
          <w:wAfter w:w="9511" w:type="dxa"/>
          <w:trHeight w:val="100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20"/>
          <w:wAfter w:w="9511" w:type="dxa"/>
          <w:trHeight w:val="10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20"/>
          <w:wAfter w:w="9511" w:type="dxa"/>
          <w:trHeight w:val="81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10 526,3</w:t>
            </w:r>
          </w:p>
        </w:tc>
      </w:tr>
      <w:tr w:rsidR="00F31E74" w:rsidRPr="00F31E74" w:rsidTr="00F31E74">
        <w:trPr>
          <w:gridAfter w:val="20"/>
          <w:wAfter w:w="9511" w:type="dxa"/>
          <w:trHeight w:val="5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мероприятия в области физической культуры и спорта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gridAfter w:val="20"/>
          <w:wAfter w:w="9511" w:type="dxa"/>
          <w:trHeight w:val="5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gridAfter w:val="20"/>
          <w:wAfter w:w="9511" w:type="dxa"/>
          <w:trHeight w:val="405"/>
        </w:trPr>
        <w:tc>
          <w:tcPr>
            <w:tcW w:w="3240" w:type="dxa"/>
            <w:gridSpan w:val="3"/>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Проведение мероприятий в сфере  физической культуры и спорта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28010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25,0</w:t>
            </w:r>
          </w:p>
        </w:tc>
      </w:tr>
      <w:tr w:rsidR="00F31E74" w:rsidRPr="00F31E74" w:rsidTr="00F31E74">
        <w:trPr>
          <w:gridAfter w:val="20"/>
          <w:wAfter w:w="9511" w:type="dxa"/>
          <w:trHeight w:val="88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25,0</w:t>
            </w:r>
          </w:p>
        </w:tc>
      </w:tr>
      <w:tr w:rsidR="00F31E74" w:rsidRPr="00F31E74" w:rsidTr="00F31E74">
        <w:trPr>
          <w:gridAfter w:val="20"/>
          <w:wAfter w:w="9511" w:type="dxa"/>
          <w:trHeight w:val="79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25,0</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МКУК "Краснозерский Дом культуры"</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15 044,9</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15 044,9</w:t>
            </w:r>
          </w:p>
        </w:tc>
      </w:tr>
      <w:tr w:rsidR="00F31E74" w:rsidRPr="00F31E74" w:rsidTr="00F31E74">
        <w:trPr>
          <w:gridAfter w:val="20"/>
          <w:wAfter w:w="9511" w:type="dxa"/>
          <w:trHeight w:val="25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15 044,9</w:t>
            </w:r>
          </w:p>
        </w:tc>
      </w:tr>
      <w:tr w:rsidR="00F31E74" w:rsidRPr="00F31E74" w:rsidTr="00F31E74">
        <w:trPr>
          <w:gridAfter w:val="20"/>
          <w:wAfter w:w="9511" w:type="dxa"/>
          <w:trHeight w:val="8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2 912,5</w:t>
            </w:r>
          </w:p>
        </w:tc>
      </w:tr>
      <w:tr w:rsidR="00F31E74" w:rsidRPr="00F31E74" w:rsidTr="00F31E74">
        <w:trPr>
          <w:gridAfter w:val="20"/>
          <w:wAfter w:w="9511" w:type="dxa"/>
          <w:trHeight w:val="9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2 912,5</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2 912,5</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2 512,5</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Расходы на выплату персоналу казенных учреждений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2 512,5</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обеспечения государственных(муниципальных)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400,0</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обеспечения государственных(муниципальных)нужд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400,0</w:t>
            </w:r>
          </w:p>
        </w:tc>
      </w:tr>
      <w:tr w:rsidR="00F31E74" w:rsidRPr="00F31E74" w:rsidTr="00F31E74">
        <w:trPr>
          <w:gridAfter w:val="20"/>
          <w:wAfter w:w="9511" w:type="dxa"/>
          <w:trHeight w:val="420"/>
        </w:trPr>
        <w:tc>
          <w:tcPr>
            <w:tcW w:w="3240"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12 132,4</w:t>
            </w:r>
          </w:p>
        </w:tc>
      </w:tr>
      <w:tr w:rsidR="00F31E74" w:rsidRPr="00F31E74" w:rsidTr="00F31E74">
        <w:trPr>
          <w:gridAfter w:val="20"/>
          <w:wAfter w:w="9511" w:type="dxa"/>
          <w:trHeight w:val="420"/>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Расходы на обеспечение деятельности культурно-досуговых центров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12 132,4</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9 714,7</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казенных учреждений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9 714,7</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2 364,1</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2 364,1</w:t>
            </w:r>
          </w:p>
        </w:tc>
      </w:tr>
      <w:tr w:rsidR="00F31E74" w:rsidRPr="00F31E74" w:rsidTr="00F31E74">
        <w:trPr>
          <w:gridAfter w:val="20"/>
          <w:wAfter w:w="9511" w:type="dxa"/>
          <w:trHeight w:val="28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53,6</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Уплата налогов, сборов и иных платежей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53,6</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МКУК "Краснозерский ХКМ"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4 927,3</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4 927,3</w:t>
            </w:r>
          </w:p>
        </w:tc>
      </w:tr>
      <w:tr w:rsidR="00F31E74" w:rsidRPr="00F31E74" w:rsidTr="00F31E74">
        <w:trPr>
          <w:gridAfter w:val="20"/>
          <w:wAfter w:w="9511" w:type="dxa"/>
          <w:trHeight w:val="31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4 927,3</w:t>
            </w:r>
          </w:p>
        </w:tc>
      </w:tr>
      <w:tr w:rsidR="00F31E74" w:rsidRPr="00F31E74" w:rsidTr="00F31E74">
        <w:trPr>
          <w:gridAfter w:val="20"/>
          <w:wAfter w:w="9511" w:type="dxa"/>
          <w:trHeight w:val="84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837,5</w:t>
            </w:r>
          </w:p>
        </w:tc>
      </w:tr>
      <w:tr w:rsidR="00F31E74" w:rsidRPr="00F31E74" w:rsidTr="00F31E74">
        <w:trPr>
          <w:gridAfter w:val="20"/>
          <w:wAfter w:w="9511" w:type="dxa"/>
          <w:trHeight w:val="90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70510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837,5</w:t>
            </w:r>
          </w:p>
        </w:tc>
      </w:tr>
      <w:tr w:rsidR="00F31E74" w:rsidRPr="00F31E74" w:rsidTr="00F31E74">
        <w:trPr>
          <w:gridAfter w:val="20"/>
          <w:wAfter w:w="9511" w:type="dxa"/>
          <w:trHeight w:val="42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4 089,8</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обеспечение деятельности художествено-краеведческого  музеев</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gridAfter w:val="20"/>
          <w:wAfter w:w="9511" w:type="dxa"/>
          <w:trHeight w:val="13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казенных учреждений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3 352,4</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716,7</w:t>
            </w:r>
          </w:p>
        </w:tc>
      </w:tr>
      <w:tr w:rsidR="00F31E74" w:rsidRPr="00F31E74" w:rsidTr="00F31E74">
        <w:trPr>
          <w:gridAfter w:val="20"/>
          <w:wAfter w:w="9511" w:type="dxa"/>
          <w:trHeight w:val="675"/>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716,7</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20,7</w:t>
            </w:r>
          </w:p>
        </w:tc>
      </w:tr>
      <w:tr w:rsidR="00F31E74" w:rsidRPr="00F31E74" w:rsidTr="00F31E74">
        <w:trPr>
          <w:gridAfter w:val="20"/>
          <w:wAfter w:w="9511" w:type="dxa"/>
          <w:trHeight w:val="450"/>
        </w:trPr>
        <w:tc>
          <w:tcPr>
            <w:tcW w:w="3240" w:type="dxa"/>
            <w:gridSpan w:val="3"/>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Уплата налогов, сборов и иных платежей</w:t>
            </w:r>
          </w:p>
        </w:tc>
        <w:tc>
          <w:tcPr>
            <w:tcW w:w="1516"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910"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365"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595"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437"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531"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98"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1209"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20,7</w:t>
            </w:r>
          </w:p>
        </w:tc>
      </w:tr>
      <w:tr w:rsidR="00F31E74" w:rsidRPr="00F31E74" w:rsidTr="00F31E74">
        <w:trPr>
          <w:gridAfter w:val="20"/>
          <w:wAfter w:w="9511" w:type="dxa"/>
          <w:trHeight w:val="255"/>
        </w:trPr>
        <w:tc>
          <w:tcPr>
            <w:tcW w:w="3240" w:type="dxa"/>
            <w:gridSpan w:val="3"/>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Итого расходов</w:t>
            </w:r>
          </w:p>
        </w:tc>
        <w:tc>
          <w:tcPr>
            <w:tcW w:w="1516"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910"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365"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125" w:type="dxa"/>
            <w:gridSpan w:val="11"/>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209"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186 809,0</w:t>
            </w:r>
          </w:p>
        </w:tc>
      </w:tr>
      <w:tr w:rsidR="00F31E74" w:rsidRPr="00F31E74" w:rsidTr="00F31E74">
        <w:trPr>
          <w:gridAfter w:val="20"/>
          <w:wAfter w:w="9511" w:type="dxa"/>
          <w:trHeight w:val="465"/>
        </w:trPr>
        <w:tc>
          <w:tcPr>
            <w:tcW w:w="3240"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1516" w:type="dxa"/>
            <w:gridSpan w:val="4"/>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910" w:type="dxa"/>
            <w:gridSpan w:val="4"/>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1365" w:type="dxa"/>
            <w:gridSpan w:val="4"/>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595"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437"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531"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698"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864"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1209" w:type="dxa"/>
            <w:gridSpan w:val="4"/>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16"/>
                <w:szCs w:val="16"/>
              </w:rPr>
            </w:pPr>
          </w:p>
        </w:tc>
      </w:tr>
      <w:tr w:rsidR="00F31E74" w:rsidRPr="00F31E74" w:rsidTr="00F31E74">
        <w:trPr>
          <w:gridAfter w:val="22"/>
          <w:wAfter w:w="10292" w:type="dxa"/>
          <w:trHeight w:val="390"/>
        </w:trPr>
        <w:tc>
          <w:tcPr>
            <w:tcW w:w="3179"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1303"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772"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1025"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right"/>
              <w:rPr>
                <w:rFonts w:ascii="Arial CYR" w:eastAsia="Times New Roman" w:hAnsi="Arial CYR" w:cs="Arial CYR"/>
                <w:sz w:val="16"/>
                <w:szCs w:val="16"/>
              </w:rPr>
            </w:pPr>
          </w:p>
        </w:tc>
        <w:tc>
          <w:tcPr>
            <w:tcW w:w="3345" w:type="dxa"/>
            <w:gridSpan w:val="13"/>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960"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r>
      <w:tr w:rsidR="00F31E74" w:rsidRPr="00F31E74" w:rsidTr="00F31E74">
        <w:trPr>
          <w:gridAfter w:val="22"/>
          <w:wAfter w:w="10292" w:type="dxa"/>
          <w:trHeight w:val="345"/>
        </w:trPr>
        <w:tc>
          <w:tcPr>
            <w:tcW w:w="10584" w:type="dxa"/>
            <w:gridSpan w:val="28"/>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20"/>
                <w:szCs w:val="20"/>
              </w:rPr>
            </w:pPr>
            <w:r w:rsidRPr="00F31E74">
              <w:rPr>
                <w:rFonts w:ascii="Arial CYR" w:eastAsia="Times New Roman" w:hAnsi="Arial CYR" w:cs="Arial CYR"/>
                <w:sz w:val="20"/>
                <w:szCs w:val="20"/>
              </w:rPr>
              <w:t xml:space="preserve">                                                                                                                             Приложение № 7</w:t>
            </w:r>
          </w:p>
        </w:tc>
      </w:tr>
      <w:tr w:rsidR="00F31E74" w:rsidRPr="00F31E74" w:rsidTr="00F31E74">
        <w:trPr>
          <w:gridAfter w:val="22"/>
          <w:wAfter w:w="10292" w:type="dxa"/>
          <w:trHeight w:val="855"/>
        </w:trPr>
        <w:tc>
          <w:tcPr>
            <w:tcW w:w="9624" w:type="dxa"/>
            <w:gridSpan w:val="25"/>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sz w:val="18"/>
                <w:szCs w:val="18"/>
              </w:rPr>
            </w:pPr>
            <w:r w:rsidRPr="00F31E74">
              <w:rPr>
                <w:rFonts w:ascii="Arial CYR" w:eastAsia="Times New Roman" w:hAnsi="Arial CYR" w:cs="Arial CYR"/>
                <w:b/>
                <w:bCs/>
                <w:sz w:val="18"/>
                <w:szCs w:val="18"/>
              </w:rPr>
              <w:t xml:space="preserve">Ведомственная структура расходов бюджета рабочего поселка Краснозерское Краснозерского района Новосибирской области на 2020-2021 годы </w:t>
            </w:r>
          </w:p>
        </w:tc>
        <w:tc>
          <w:tcPr>
            <w:tcW w:w="960"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0"/>
                <w:szCs w:val="20"/>
              </w:rPr>
            </w:pPr>
          </w:p>
        </w:tc>
      </w:tr>
      <w:tr w:rsidR="00F31E74" w:rsidRPr="00F31E74" w:rsidTr="00F31E74">
        <w:trPr>
          <w:gridAfter w:val="22"/>
          <w:wAfter w:w="10292" w:type="dxa"/>
          <w:trHeight w:val="660"/>
        </w:trPr>
        <w:tc>
          <w:tcPr>
            <w:tcW w:w="3179"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303"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772"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025"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1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33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1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1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864"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657" w:type="dxa"/>
            <w:gridSpan w:val="7"/>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16"/>
                <w:szCs w:val="16"/>
              </w:rPr>
            </w:pPr>
            <w:r w:rsidRPr="00F31E74">
              <w:rPr>
                <w:rFonts w:ascii="Arial CYR" w:eastAsia="Times New Roman" w:hAnsi="Arial CYR" w:cs="Arial CYR"/>
                <w:sz w:val="16"/>
                <w:szCs w:val="16"/>
              </w:rPr>
              <w:t xml:space="preserve">           Таблица 2</w:t>
            </w:r>
          </w:p>
        </w:tc>
      </w:tr>
      <w:tr w:rsidR="00F31E74" w:rsidRPr="00F31E74" w:rsidTr="00F31E74">
        <w:trPr>
          <w:gridAfter w:val="22"/>
          <w:wAfter w:w="10292" w:type="dxa"/>
          <w:trHeight w:val="225"/>
        </w:trPr>
        <w:tc>
          <w:tcPr>
            <w:tcW w:w="3179"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303"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772"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1025"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1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33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416" w:type="dxa"/>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16"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864"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b/>
                <w:bCs/>
              </w:rPr>
            </w:pPr>
          </w:p>
        </w:tc>
        <w:tc>
          <w:tcPr>
            <w:tcW w:w="697" w:type="dxa"/>
            <w:gridSpan w:val="4"/>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20"/>
                <w:szCs w:val="20"/>
              </w:rPr>
            </w:pPr>
          </w:p>
        </w:tc>
        <w:tc>
          <w:tcPr>
            <w:tcW w:w="960" w:type="dxa"/>
            <w:gridSpan w:val="3"/>
            <w:tcBorders>
              <w:top w:val="nil"/>
              <w:left w:val="nil"/>
              <w:bottom w:val="nil"/>
              <w:right w:val="nil"/>
            </w:tcBorders>
            <w:shd w:val="clear" w:color="auto" w:fill="auto"/>
            <w:vAlign w:val="bottom"/>
            <w:hideMark/>
          </w:tcPr>
          <w:p w:rsidR="00F31E74" w:rsidRPr="00F31E74" w:rsidRDefault="00F31E74" w:rsidP="00F31E74">
            <w:pPr>
              <w:spacing w:after="0" w:line="240" w:lineRule="auto"/>
              <w:jc w:val="center"/>
              <w:rPr>
                <w:rFonts w:ascii="Arial CYR" w:eastAsia="Times New Roman" w:hAnsi="Arial CYR" w:cs="Arial CYR"/>
                <w:sz w:val="18"/>
                <w:szCs w:val="18"/>
              </w:rPr>
            </w:pPr>
            <w:r w:rsidRPr="00F31E74">
              <w:rPr>
                <w:rFonts w:ascii="Arial CYR" w:eastAsia="Times New Roman" w:hAnsi="Arial CYR" w:cs="Arial CYR"/>
                <w:sz w:val="18"/>
                <w:szCs w:val="18"/>
              </w:rPr>
              <w:t>тыс.руб.</w:t>
            </w:r>
          </w:p>
        </w:tc>
      </w:tr>
      <w:tr w:rsidR="00F31E74" w:rsidRPr="00F31E74" w:rsidTr="00F31E74">
        <w:trPr>
          <w:gridAfter w:val="22"/>
          <w:wAfter w:w="10292" w:type="dxa"/>
          <w:trHeight w:val="900"/>
        </w:trPr>
        <w:tc>
          <w:tcPr>
            <w:tcW w:w="3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Наименование </w:t>
            </w:r>
          </w:p>
        </w:tc>
        <w:tc>
          <w:tcPr>
            <w:tcW w:w="1303"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распорядителя</w:t>
            </w:r>
          </w:p>
        </w:tc>
        <w:tc>
          <w:tcPr>
            <w:tcW w:w="772"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раздела</w:t>
            </w:r>
          </w:p>
        </w:tc>
        <w:tc>
          <w:tcPr>
            <w:tcW w:w="1025"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подраздела</w:t>
            </w:r>
          </w:p>
        </w:tc>
        <w:tc>
          <w:tcPr>
            <w:tcW w:w="1784" w:type="dxa"/>
            <w:gridSpan w:val="6"/>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целевой статьи</w:t>
            </w:r>
          </w:p>
        </w:tc>
        <w:tc>
          <w:tcPr>
            <w:tcW w:w="864" w:type="dxa"/>
            <w:gridSpan w:val="3"/>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Код вида расходов</w:t>
            </w:r>
          </w:p>
        </w:tc>
        <w:tc>
          <w:tcPr>
            <w:tcW w:w="697" w:type="dxa"/>
            <w:gridSpan w:val="4"/>
            <w:tcBorders>
              <w:top w:val="single" w:sz="4" w:space="0" w:color="000000"/>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2020</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E74" w:rsidRPr="00F31E74" w:rsidRDefault="00F31E74" w:rsidP="00F31E74">
            <w:pPr>
              <w:spacing w:after="0" w:line="240" w:lineRule="auto"/>
              <w:jc w:val="center"/>
              <w:rPr>
                <w:rFonts w:ascii="Arial CYR" w:eastAsia="Times New Roman" w:hAnsi="Arial CYR" w:cs="Arial CYR"/>
                <w:b/>
                <w:bCs/>
                <w:sz w:val="16"/>
                <w:szCs w:val="16"/>
              </w:rPr>
            </w:pPr>
            <w:r w:rsidRPr="00F31E74">
              <w:rPr>
                <w:rFonts w:ascii="Arial CYR" w:eastAsia="Times New Roman" w:hAnsi="Arial CYR" w:cs="Arial CYR"/>
                <w:b/>
                <w:bCs/>
                <w:sz w:val="16"/>
                <w:szCs w:val="16"/>
              </w:rPr>
              <w:t>2021</w:t>
            </w:r>
          </w:p>
        </w:tc>
      </w:tr>
      <w:tr w:rsidR="00F31E74" w:rsidRPr="00F31E74" w:rsidTr="00F31E74">
        <w:trPr>
          <w:gridAfter w:val="22"/>
          <w:wAfter w:w="10292" w:type="dxa"/>
          <w:trHeight w:val="360"/>
        </w:trPr>
        <w:tc>
          <w:tcPr>
            <w:tcW w:w="317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w:t>
            </w:r>
          </w:p>
        </w:tc>
        <w:tc>
          <w:tcPr>
            <w:tcW w:w="1303"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772"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w:t>
            </w:r>
          </w:p>
        </w:tc>
        <w:tc>
          <w:tcPr>
            <w:tcW w:w="1025"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w:t>
            </w:r>
          </w:p>
        </w:tc>
        <w:tc>
          <w:tcPr>
            <w:tcW w:w="11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w:t>
            </w:r>
          </w:p>
        </w:tc>
        <w:tc>
          <w:tcPr>
            <w:tcW w:w="616" w:type="dxa"/>
            <w:gridSpan w:val="2"/>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864" w:type="dxa"/>
            <w:gridSpan w:val="3"/>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w:t>
            </w:r>
          </w:p>
        </w:tc>
        <w:tc>
          <w:tcPr>
            <w:tcW w:w="697" w:type="dxa"/>
            <w:gridSpan w:val="4"/>
            <w:tcBorders>
              <w:top w:val="nil"/>
              <w:left w:val="nil"/>
              <w:bottom w:val="single" w:sz="4" w:space="0" w:color="000000"/>
              <w:right w:val="single" w:sz="4" w:space="0" w:color="000000"/>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b/>
                <w:bCs/>
                <w:sz w:val="20"/>
                <w:szCs w:val="20"/>
              </w:rPr>
            </w:pPr>
            <w:r w:rsidRPr="00F31E74">
              <w:rPr>
                <w:rFonts w:ascii="Arial CYR" w:eastAsia="Times New Roman" w:hAnsi="Arial CYR" w:cs="Arial CYR"/>
                <w:b/>
                <w:bCs/>
                <w:sz w:val="20"/>
                <w:szCs w:val="20"/>
              </w:rPr>
              <w:t> </w:t>
            </w:r>
          </w:p>
        </w:tc>
      </w:tr>
      <w:tr w:rsidR="00F31E74" w:rsidRPr="00F31E74" w:rsidTr="00F31E74">
        <w:trPr>
          <w:gridAfter w:val="22"/>
          <w:wAfter w:w="10292" w:type="dxa"/>
          <w:trHeight w:val="63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55 108,7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21109,3</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Общегосударственные вопросы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8 807,6</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8907,6</w:t>
            </w:r>
          </w:p>
        </w:tc>
      </w:tr>
      <w:tr w:rsidR="00F31E74" w:rsidRPr="00F31E74" w:rsidTr="00F31E74">
        <w:trPr>
          <w:gridAfter w:val="22"/>
          <w:wAfter w:w="10292" w:type="dxa"/>
          <w:trHeight w:val="84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890,9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890,9</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890,9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890,9</w:t>
            </w:r>
          </w:p>
        </w:tc>
      </w:tr>
      <w:tr w:rsidR="00F31E74" w:rsidRPr="00F31E74" w:rsidTr="00F31E74">
        <w:trPr>
          <w:gridAfter w:val="22"/>
          <w:wAfter w:w="10292" w:type="dxa"/>
          <w:trHeight w:val="36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Глава муниципального образования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21020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890,9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890,9</w:t>
            </w:r>
          </w:p>
        </w:tc>
      </w:tr>
      <w:tr w:rsidR="00F31E74" w:rsidRPr="00F31E74" w:rsidTr="00F31E74">
        <w:trPr>
          <w:gridAfter w:val="22"/>
          <w:wAfter w:w="10292" w:type="dxa"/>
          <w:trHeight w:val="15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890,9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890,9</w:t>
            </w:r>
          </w:p>
        </w:tc>
      </w:tr>
      <w:tr w:rsidR="00F31E74" w:rsidRPr="00F31E74" w:rsidTr="00F31E74">
        <w:trPr>
          <w:gridAfter w:val="22"/>
          <w:wAfter w:w="10292" w:type="dxa"/>
          <w:trHeight w:val="52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21020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890,9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890,9</w:t>
            </w:r>
          </w:p>
        </w:tc>
      </w:tr>
      <w:tr w:rsidR="00F31E74" w:rsidRPr="00F31E74" w:rsidTr="00F31E74">
        <w:trPr>
          <w:gridAfter w:val="22"/>
          <w:wAfter w:w="10292" w:type="dxa"/>
          <w:trHeight w:val="126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7 627,0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7627,0</w:t>
            </w:r>
          </w:p>
        </w:tc>
      </w:tr>
      <w:tr w:rsidR="00F31E74" w:rsidRPr="00F31E74" w:rsidTr="00F31E74">
        <w:trPr>
          <w:gridAfter w:val="22"/>
          <w:wAfter w:w="10292" w:type="dxa"/>
          <w:trHeight w:val="39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7 627,0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7627,0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выплаты по оплате труда работников мунциипальных органов</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21040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6 240,2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6240,2</w:t>
            </w:r>
          </w:p>
        </w:tc>
      </w:tr>
      <w:tr w:rsidR="00F31E74" w:rsidRPr="00F31E74" w:rsidTr="00F31E74">
        <w:trPr>
          <w:gridAfter w:val="22"/>
          <w:wAfter w:w="10292" w:type="dxa"/>
          <w:trHeight w:val="186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6 240,2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6240,2</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21040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6 240,2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6240,2</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обеспечение функций муниципальных органов</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1 386,8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1386,8</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1 181,8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1181,8</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1 181,8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1181,8</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205,0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205,0</w:t>
            </w:r>
          </w:p>
        </w:tc>
      </w:tr>
      <w:tr w:rsidR="00F31E74" w:rsidRPr="00F31E74" w:rsidTr="00F31E74">
        <w:trPr>
          <w:gridAfter w:val="22"/>
          <w:wAfter w:w="10292" w:type="dxa"/>
          <w:trHeight w:val="6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Уплата налогов,сборов и иных обязательных платежей в бюджеты бюджетной системы Российской Федерации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205,0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205,0</w:t>
            </w:r>
          </w:p>
        </w:tc>
      </w:tr>
      <w:tr w:rsidR="00F31E74" w:rsidRPr="00F31E74" w:rsidTr="00F31E74">
        <w:trPr>
          <w:gridAfter w:val="22"/>
          <w:wAfter w:w="10292" w:type="dxa"/>
          <w:trHeight w:val="84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139,7</w:t>
            </w:r>
          </w:p>
        </w:tc>
      </w:tr>
      <w:tr w:rsidR="00F31E74" w:rsidRPr="00F31E74" w:rsidTr="00F31E74">
        <w:trPr>
          <w:gridAfter w:val="22"/>
          <w:wAfter w:w="10292" w:type="dxa"/>
          <w:trHeight w:val="48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139,7</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обеспечение функций контрольных органов</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06</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139,7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139,7</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Межбюджетные трансферты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139,7</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межбюджетные трансферты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06</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21160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139,7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139,7</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Резервные фонды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50,0</w:t>
            </w:r>
          </w:p>
        </w:tc>
      </w:tr>
      <w:tr w:rsidR="00F31E74" w:rsidRPr="00F31E74" w:rsidTr="00F31E74">
        <w:trPr>
          <w:gridAfter w:val="22"/>
          <w:wAfter w:w="10292" w:type="dxa"/>
          <w:trHeight w:val="39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50,0</w:t>
            </w:r>
          </w:p>
        </w:tc>
      </w:tr>
      <w:tr w:rsidR="00F31E74" w:rsidRPr="00F31E74" w:rsidTr="00F31E74">
        <w:trPr>
          <w:gridAfter w:val="22"/>
          <w:wAfter w:w="10292" w:type="dxa"/>
          <w:trHeight w:val="40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Резервные фонды местных администраций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50,0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50,0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870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50,0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общегосударственные вопросы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200,0</w:t>
            </w:r>
          </w:p>
        </w:tc>
      </w:tr>
      <w:tr w:rsidR="00F31E74" w:rsidRPr="00F31E74" w:rsidTr="00F31E74">
        <w:trPr>
          <w:gridAfter w:val="22"/>
          <w:wAfter w:w="10292" w:type="dxa"/>
          <w:trHeight w:val="10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0,0</w:t>
            </w:r>
          </w:p>
        </w:tc>
      </w:tr>
      <w:tr w:rsidR="00F31E74" w:rsidRPr="00F31E74" w:rsidTr="00F31E74">
        <w:trPr>
          <w:gridAfter w:val="22"/>
          <w:wAfter w:w="10292" w:type="dxa"/>
          <w:trHeight w:val="270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 государственной программы Новосибирской области "Развитие институтоврегиональной политикиНовосибирской области"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0,0</w:t>
            </w:r>
          </w:p>
        </w:tc>
      </w:tr>
      <w:tr w:rsidR="00F31E74" w:rsidRPr="00F31E74" w:rsidTr="00F31E74">
        <w:trPr>
          <w:gridAfter w:val="22"/>
          <w:wAfter w:w="10292" w:type="dxa"/>
          <w:trHeight w:val="6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0,0</w:t>
            </w:r>
          </w:p>
        </w:tc>
      </w:tr>
      <w:tr w:rsidR="00F31E74" w:rsidRPr="00F31E74" w:rsidTr="00F31E74">
        <w:trPr>
          <w:gridAfter w:val="22"/>
          <w:wAfter w:w="10292" w:type="dxa"/>
          <w:trHeight w:val="6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0,0</w:t>
            </w:r>
          </w:p>
        </w:tc>
      </w:tr>
      <w:tr w:rsidR="00F31E74" w:rsidRPr="00F31E74" w:rsidTr="00F31E74">
        <w:trPr>
          <w:gridAfter w:val="22"/>
          <w:wAfter w:w="10292" w:type="dxa"/>
          <w:trHeight w:val="43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94,0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200,0</w:t>
            </w:r>
          </w:p>
        </w:tc>
      </w:tr>
      <w:tr w:rsidR="00F31E74" w:rsidRPr="00F31E74" w:rsidTr="00F31E74">
        <w:trPr>
          <w:gridAfter w:val="22"/>
          <w:wAfter w:w="10292" w:type="dxa"/>
          <w:trHeight w:val="63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по землеустройству и землепользованию в границах поселений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22230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94,0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94,0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22230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94,0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оборона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473,2</w:t>
            </w:r>
          </w:p>
        </w:tc>
      </w:tr>
      <w:tr w:rsidR="00F31E74" w:rsidRPr="00F31E74" w:rsidTr="00F31E74">
        <w:trPr>
          <w:gridAfter w:val="22"/>
          <w:wAfter w:w="10292" w:type="dxa"/>
          <w:trHeight w:val="40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Мобилизационная и вневойсковая подготовка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473,2</w:t>
            </w:r>
          </w:p>
        </w:tc>
      </w:tr>
      <w:tr w:rsidR="00F31E74" w:rsidRPr="00F31E74" w:rsidTr="00F31E74">
        <w:trPr>
          <w:gridAfter w:val="22"/>
          <w:wAfter w:w="10292" w:type="dxa"/>
          <w:trHeight w:val="46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473,2</w:t>
            </w:r>
          </w:p>
        </w:tc>
      </w:tr>
      <w:tr w:rsidR="00F31E74" w:rsidRPr="00F31E74" w:rsidTr="00F31E74">
        <w:trPr>
          <w:gridAfter w:val="22"/>
          <w:wAfter w:w="10292" w:type="dxa"/>
          <w:trHeight w:val="147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за счет средств областного бюджета на осуществление первичного воинского учета на территориях, где отсутсвуют военные комиссариаты в рамках непрограммных расходов федеральных органов исполнительной власти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463,7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473,2</w:t>
            </w:r>
          </w:p>
        </w:tc>
      </w:tr>
      <w:tr w:rsidR="00F31E74" w:rsidRPr="00F31E74" w:rsidTr="00F31E74">
        <w:trPr>
          <w:gridAfter w:val="22"/>
          <w:wAfter w:w="10292" w:type="dxa"/>
          <w:trHeight w:val="15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453,4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462,5</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453,4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462,5</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10,7</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51180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10,7</w:t>
            </w:r>
          </w:p>
        </w:tc>
      </w:tr>
      <w:tr w:rsidR="00F31E74" w:rsidRPr="00F31E74" w:rsidTr="00F31E74">
        <w:trPr>
          <w:gridAfter w:val="22"/>
          <w:wAfter w:w="10292" w:type="dxa"/>
          <w:trHeight w:val="5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60,0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260,0</w:t>
            </w:r>
          </w:p>
        </w:tc>
      </w:tr>
      <w:tr w:rsidR="00F31E74" w:rsidRPr="00F31E74" w:rsidTr="00F31E74">
        <w:trPr>
          <w:gridAfter w:val="22"/>
          <w:wAfter w:w="10292" w:type="dxa"/>
          <w:trHeight w:val="10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Защита населения и территории от последствий чрезвычайных ситуаций природного и техногенного характера, гражданская оборона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220,0</w:t>
            </w:r>
          </w:p>
        </w:tc>
      </w:tr>
      <w:tr w:rsidR="00F31E74" w:rsidRPr="00F31E74" w:rsidTr="00F31E74">
        <w:trPr>
          <w:gridAfter w:val="22"/>
          <w:wAfter w:w="10292" w:type="dxa"/>
          <w:trHeight w:val="46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220,0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63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40,0</w:t>
            </w:r>
          </w:p>
        </w:tc>
      </w:tr>
      <w:tr w:rsidR="00F31E74" w:rsidRPr="00F31E74" w:rsidTr="00F31E74">
        <w:trPr>
          <w:gridAfter w:val="22"/>
          <w:wAfter w:w="10292" w:type="dxa"/>
          <w:trHeight w:val="48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Мероприятия по предупреждению терроризма и экстремизма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6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23140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20,0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Национальная экономика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20 223,5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7560,3</w:t>
            </w:r>
          </w:p>
        </w:tc>
      </w:tr>
      <w:tr w:rsidR="00F31E74" w:rsidRPr="00F31E74" w:rsidTr="00F31E74">
        <w:trPr>
          <w:gridAfter w:val="22"/>
          <w:wAfter w:w="10292" w:type="dxa"/>
          <w:trHeight w:val="27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Дорожное хозяйство (дорожные фонды)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20 223,5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7560,3</w:t>
            </w:r>
          </w:p>
        </w:tc>
      </w:tr>
      <w:tr w:rsidR="00F31E74" w:rsidRPr="00F31E74" w:rsidTr="00F31E74">
        <w:trPr>
          <w:gridAfter w:val="22"/>
          <w:wAfter w:w="10292" w:type="dxa"/>
          <w:trHeight w:val="13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16 021,8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3684,2</w:t>
            </w:r>
          </w:p>
        </w:tc>
      </w:tr>
      <w:tr w:rsidR="00F31E74" w:rsidRPr="00F31E74" w:rsidTr="00F31E74">
        <w:trPr>
          <w:gridAfter w:val="22"/>
          <w:wAfter w:w="10292" w:type="dxa"/>
          <w:trHeight w:val="2085"/>
        </w:trPr>
        <w:tc>
          <w:tcPr>
            <w:tcW w:w="3179" w:type="dxa"/>
            <w:gridSpan w:val="2"/>
            <w:tcBorders>
              <w:top w:val="nil"/>
              <w:left w:val="nil"/>
              <w:bottom w:val="nil"/>
              <w:right w:val="nil"/>
            </w:tcBorders>
            <w:shd w:val="clear" w:color="auto" w:fill="auto"/>
            <w:vAlign w:val="bottom"/>
            <w:hideMark/>
          </w:tcPr>
          <w:p w:rsidR="00F31E74" w:rsidRPr="00F31E74" w:rsidRDefault="00F31E74" w:rsidP="00F31E74">
            <w:pPr>
              <w:spacing w:after="0" w:line="240" w:lineRule="auto"/>
              <w:rPr>
                <w:rFonts w:ascii="Arial CYR" w:eastAsia="Times New Roman" w:hAnsi="Arial CYR" w:cs="Arial CYR"/>
                <w:sz w:val="16"/>
                <w:szCs w:val="16"/>
              </w:rPr>
            </w:pPr>
            <w:r w:rsidRPr="00F31E74">
              <w:rPr>
                <w:rFonts w:ascii="Arial CYR" w:eastAsia="Times New Roman" w:hAnsi="Arial CYR" w:cs="Arial CYR"/>
                <w:sz w:val="16"/>
                <w:szCs w:val="16"/>
              </w:rPr>
              <w:t>Основные мероприятия "Обеспеченияе восстановления и развития автомобильных 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16 021,8</w:t>
            </w:r>
          </w:p>
        </w:tc>
        <w:tc>
          <w:tcPr>
            <w:tcW w:w="960" w:type="dxa"/>
            <w:gridSpan w:val="3"/>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3 684,2</w:t>
            </w:r>
          </w:p>
        </w:tc>
      </w:tr>
      <w:tr w:rsidR="00F31E74" w:rsidRPr="00F31E74" w:rsidTr="00F31E74">
        <w:trPr>
          <w:gridAfter w:val="22"/>
          <w:wAfter w:w="10292" w:type="dxa"/>
          <w:trHeight w:val="1185"/>
        </w:trPr>
        <w:tc>
          <w:tcPr>
            <w:tcW w:w="3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16 021,8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3684,2</w:t>
            </w:r>
          </w:p>
        </w:tc>
      </w:tr>
      <w:tr w:rsidR="00F31E74" w:rsidRPr="00F31E74" w:rsidTr="00F31E74">
        <w:trPr>
          <w:gridAfter w:val="22"/>
          <w:wAfter w:w="10292" w:type="dxa"/>
          <w:trHeight w:val="58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государственных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16 021,8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3684,2</w:t>
            </w:r>
          </w:p>
        </w:tc>
      </w:tr>
      <w:tr w:rsidR="00F31E74" w:rsidRPr="00F31E74" w:rsidTr="00F31E74">
        <w:trPr>
          <w:gridAfter w:val="22"/>
          <w:wAfter w:w="10292" w:type="dxa"/>
          <w:trHeight w:val="84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в целях капитального ремонта государственного (муниципального) имущества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16 021,8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3684,2</w:t>
            </w:r>
          </w:p>
        </w:tc>
      </w:tr>
      <w:tr w:rsidR="00F31E74" w:rsidRPr="00F31E74" w:rsidTr="00F31E74">
        <w:trPr>
          <w:gridAfter w:val="22"/>
          <w:wAfter w:w="10292" w:type="dxa"/>
          <w:trHeight w:val="54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4 201,7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3876,1</w:t>
            </w:r>
          </w:p>
        </w:tc>
      </w:tr>
      <w:tr w:rsidR="00F31E74" w:rsidRPr="00F31E74" w:rsidTr="00F31E74">
        <w:trPr>
          <w:gridAfter w:val="22"/>
          <w:wAfter w:w="10292" w:type="dxa"/>
          <w:trHeight w:val="10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4 201,7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3876,1</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4 201,7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3876,1</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04</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4 201,7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3876,1</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Жилищно-коммунальное хозяйство</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23 512,8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30597,5</w:t>
            </w:r>
          </w:p>
        </w:tc>
      </w:tr>
      <w:tr w:rsidR="00F31E74" w:rsidRPr="00F31E74" w:rsidTr="00F31E74">
        <w:trPr>
          <w:gridAfter w:val="22"/>
          <w:wAfter w:w="10292" w:type="dxa"/>
          <w:trHeight w:val="3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Жилищное хозяйство</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15 362,9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26506,3</w:t>
            </w:r>
          </w:p>
        </w:tc>
      </w:tr>
      <w:tr w:rsidR="00F31E74" w:rsidRPr="00F31E74" w:rsidTr="00F31E74">
        <w:trPr>
          <w:gridAfter w:val="22"/>
          <w:wAfter w:w="10292" w:type="dxa"/>
          <w:trHeight w:val="84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15 347,4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26315,8</w:t>
            </w:r>
          </w:p>
        </w:tc>
      </w:tr>
      <w:tr w:rsidR="00F31E74" w:rsidRPr="00F31E74" w:rsidTr="00F31E74">
        <w:trPr>
          <w:gridAfter w:val="22"/>
          <w:wAfter w:w="10292" w:type="dxa"/>
          <w:trHeight w:val="4125"/>
        </w:trPr>
        <w:tc>
          <w:tcPr>
            <w:tcW w:w="3179" w:type="dxa"/>
            <w:gridSpan w:val="2"/>
            <w:tcBorders>
              <w:top w:val="nil"/>
              <w:left w:val="nil"/>
              <w:bottom w:val="nil"/>
              <w:right w:val="nil"/>
            </w:tcBorders>
            <w:shd w:val="clear" w:color="auto" w:fill="auto"/>
            <w:hideMark/>
          </w:tcPr>
          <w:p w:rsidR="00F31E74" w:rsidRPr="00F31E74" w:rsidRDefault="00F31E74" w:rsidP="00F31E74">
            <w:pPr>
              <w:spacing w:after="0" w:line="240" w:lineRule="auto"/>
              <w:rPr>
                <w:rFonts w:ascii="Arial CYR" w:eastAsia="Times New Roman" w:hAnsi="Arial CYR" w:cs="Arial CYR"/>
                <w:b/>
                <w:bCs/>
                <w:sz w:val="16"/>
                <w:szCs w:val="16"/>
              </w:rPr>
            </w:pPr>
            <w:r w:rsidRPr="00F31E74">
              <w:rPr>
                <w:rFonts w:ascii="Arial CYR" w:eastAsia="Times New Roman" w:hAnsi="Arial CYR" w:cs="Arial CYR"/>
                <w:b/>
                <w:bCs/>
                <w:sz w:val="16"/>
                <w:szCs w:val="16"/>
              </w:rPr>
              <w:t>Основное мероприятие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МКД;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15 347,4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26315,8</w:t>
            </w:r>
          </w:p>
        </w:tc>
      </w:tr>
      <w:tr w:rsidR="00F31E74" w:rsidRPr="00F31E74" w:rsidTr="00F31E74">
        <w:trPr>
          <w:gridAfter w:val="22"/>
          <w:wAfter w:w="10292" w:type="dxa"/>
          <w:trHeight w:val="2175"/>
        </w:trPr>
        <w:tc>
          <w:tcPr>
            <w:tcW w:w="3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Обеспечение мероприятий по переселению граждан из аварийного жилищного фонда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03380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15 347,4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26315,8</w:t>
            </w:r>
          </w:p>
        </w:tc>
      </w:tr>
      <w:tr w:rsidR="00F31E74" w:rsidRPr="00F31E74" w:rsidTr="00F31E74">
        <w:trPr>
          <w:gridAfter w:val="22"/>
          <w:wAfter w:w="10292" w:type="dxa"/>
          <w:trHeight w:val="7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Капитальные вложения в объекты недвижимого имущества государственной (муниципальной) собственности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03380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15 347,4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26315,8</w:t>
            </w:r>
          </w:p>
        </w:tc>
      </w:tr>
      <w:tr w:rsidR="00F31E74" w:rsidRPr="00F31E74" w:rsidTr="00F31E74">
        <w:trPr>
          <w:gridAfter w:val="22"/>
          <w:wAfter w:w="10292" w:type="dxa"/>
          <w:trHeight w:val="3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Бюджетные инвестиции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03380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410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15 347,4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26315,8</w:t>
            </w:r>
          </w:p>
        </w:tc>
      </w:tr>
      <w:tr w:rsidR="00F31E74" w:rsidRPr="00F31E74" w:rsidTr="00F31E74">
        <w:trPr>
          <w:gridAfter w:val="22"/>
          <w:wAfter w:w="10292" w:type="dxa"/>
          <w:trHeight w:val="43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190,5</w:t>
            </w:r>
          </w:p>
        </w:tc>
      </w:tr>
      <w:tr w:rsidR="00F31E74" w:rsidRPr="00F31E74" w:rsidTr="00F31E74">
        <w:trPr>
          <w:gridAfter w:val="22"/>
          <w:wAfter w:w="10292" w:type="dxa"/>
          <w:trHeight w:val="84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15,5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190,5</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190,5</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15,5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190,5</w:t>
            </w:r>
          </w:p>
        </w:tc>
      </w:tr>
      <w:tr w:rsidR="00F31E74" w:rsidRPr="00F31E74" w:rsidTr="00F31E74">
        <w:trPr>
          <w:gridAfter w:val="22"/>
          <w:wAfter w:w="10292" w:type="dxa"/>
          <w:trHeight w:val="31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Коммунальное хозяйство</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2 500,0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1000,0</w:t>
            </w:r>
          </w:p>
        </w:tc>
      </w:tr>
      <w:tr w:rsidR="00F31E74" w:rsidRPr="00F31E74" w:rsidTr="00F31E74">
        <w:trPr>
          <w:gridAfter w:val="22"/>
          <w:wAfter w:w="10292" w:type="dxa"/>
          <w:trHeight w:val="64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2 500,0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1000,0</w:t>
            </w:r>
          </w:p>
        </w:tc>
      </w:tr>
      <w:tr w:rsidR="00F31E74" w:rsidRPr="00F31E74" w:rsidTr="00F31E74">
        <w:trPr>
          <w:gridAfter w:val="22"/>
          <w:wAfter w:w="10292" w:type="dxa"/>
          <w:trHeight w:val="510"/>
        </w:trPr>
        <w:tc>
          <w:tcPr>
            <w:tcW w:w="3179" w:type="dxa"/>
            <w:gridSpan w:val="2"/>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lastRenderedPageBreak/>
              <w:t>Мероприятия в области коммунального хозяйства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2 500,0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2 500,0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600,0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2 500,0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600,0</w:t>
            </w:r>
          </w:p>
        </w:tc>
      </w:tr>
      <w:tr w:rsidR="00F31E74" w:rsidRPr="00F31E74" w:rsidTr="00F31E74">
        <w:trPr>
          <w:gridAfter w:val="22"/>
          <w:wAfter w:w="10292" w:type="dxa"/>
          <w:trHeight w:val="34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400,0</w:t>
            </w:r>
          </w:p>
        </w:tc>
      </w:tr>
      <w:tr w:rsidR="00F31E74" w:rsidRPr="00F31E74" w:rsidTr="00F31E74">
        <w:trPr>
          <w:gridAfter w:val="22"/>
          <w:wAfter w:w="10292" w:type="dxa"/>
          <w:trHeight w:val="14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810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400,0</w:t>
            </w:r>
          </w:p>
        </w:tc>
      </w:tr>
      <w:tr w:rsidR="00F31E74" w:rsidRPr="00F31E74" w:rsidTr="00F31E74">
        <w:trPr>
          <w:gridAfter w:val="22"/>
          <w:wAfter w:w="10292" w:type="dxa"/>
          <w:trHeight w:val="27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Благоустройство</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5 649,9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3091,2</w:t>
            </w:r>
          </w:p>
        </w:tc>
      </w:tr>
      <w:tr w:rsidR="00F31E74" w:rsidRPr="00F31E74" w:rsidTr="00F31E74">
        <w:trPr>
          <w:gridAfter w:val="22"/>
          <w:wAfter w:w="10292" w:type="dxa"/>
          <w:trHeight w:val="49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5 649,9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3091,2</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Уличное освещение</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2 933,0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2520,0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2 933,0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2520,0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2 933,0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2520,0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Озеленение</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25160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435"/>
        </w:trPr>
        <w:tc>
          <w:tcPr>
            <w:tcW w:w="3179" w:type="dxa"/>
            <w:gridSpan w:val="2"/>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Организация и содержание мест захоронения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161,2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300,0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161,2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300,0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161,2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300,0</w:t>
            </w:r>
          </w:p>
        </w:tc>
      </w:tr>
      <w:tr w:rsidR="00F31E74" w:rsidRPr="00F31E74" w:rsidTr="00F31E74">
        <w:trPr>
          <w:gridAfter w:val="22"/>
          <w:wAfter w:w="10292" w:type="dxa"/>
          <w:trHeight w:val="645"/>
        </w:trPr>
        <w:tc>
          <w:tcPr>
            <w:tcW w:w="3179" w:type="dxa"/>
            <w:gridSpan w:val="2"/>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25180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2 545,7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261,2</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2 545,7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261,2</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03</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25180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2 545,7</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261,2</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Образование</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Молодежная политика и оздоровление детей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Проведение мероприятий для детей и молодежи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27170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150,0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Культура </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150,0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150,0</w:t>
            </w:r>
          </w:p>
        </w:tc>
      </w:tr>
      <w:tr w:rsidR="00F31E74" w:rsidRPr="00F31E74" w:rsidTr="00F31E74">
        <w:trPr>
          <w:gridAfter w:val="22"/>
          <w:wAfter w:w="10292" w:type="dxa"/>
          <w:trHeight w:val="63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27370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150,0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150,0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27370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150,0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Социальная политика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580,3</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Пенсионное обеспечение</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580,3</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580,3</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Доплаты к пенсиям муниципальных служащих</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26010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580,3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580,3</w:t>
            </w:r>
          </w:p>
        </w:tc>
      </w:tr>
      <w:tr w:rsidR="00F31E74" w:rsidRPr="00F31E74" w:rsidTr="00F31E74">
        <w:trPr>
          <w:gridAfter w:val="22"/>
          <w:wAfter w:w="10292" w:type="dxa"/>
          <w:trHeight w:val="43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Социальное обеспечение и иные выплаты населению</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580,3</w:t>
            </w:r>
          </w:p>
        </w:tc>
      </w:tr>
      <w:tr w:rsidR="00F31E74" w:rsidRPr="00F31E74" w:rsidTr="00F31E74">
        <w:trPr>
          <w:gridAfter w:val="22"/>
          <w:wAfter w:w="10292" w:type="dxa"/>
          <w:trHeight w:val="61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Публичные нормативные социальные выплаты гражданам</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26010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310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580,3</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580,3</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Физическая культура и спорт</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447,0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10,0</w:t>
            </w:r>
          </w:p>
        </w:tc>
      </w:tr>
      <w:tr w:rsidR="00F31E74" w:rsidRPr="00F31E74" w:rsidTr="00F31E74">
        <w:trPr>
          <w:gridAfter w:val="22"/>
          <w:wAfter w:w="10292" w:type="dxa"/>
          <w:trHeight w:val="63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Государственная программа  "Развитие физической культуры и спорта в Новосибирской области"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437,0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0,0</w:t>
            </w:r>
          </w:p>
        </w:tc>
      </w:tr>
      <w:tr w:rsidR="00F31E74" w:rsidRPr="00F31E74" w:rsidTr="00F31E74">
        <w:trPr>
          <w:gridAfter w:val="22"/>
          <w:wAfter w:w="10292" w:type="dxa"/>
          <w:trHeight w:val="90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437,0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07</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70740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437,0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02</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07</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70740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437,0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0,0</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xml:space="preserve"> Проведение мероприятий в сфере культуры, физической культуры и спорта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05</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28010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5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05</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28010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10,0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Условно утвержденные расходы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99</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953,8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1971,4</w:t>
            </w:r>
          </w:p>
        </w:tc>
      </w:tr>
      <w:tr w:rsidR="00F31E74" w:rsidRPr="00F31E74" w:rsidTr="00F31E74">
        <w:trPr>
          <w:gridAfter w:val="22"/>
          <w:wAfter w:w="10292" w:type="dxa"/>
          <w:trHeight w:val="42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Непрограммные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99</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953,8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1971,4</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Условно утверженные расходы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99990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953,8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1971,4</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Условно утвержденные расходы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99990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953,8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1971,4</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Условно утвержденные расходы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99990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990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953,8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1971,4</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МКУК "Краснозерский Дом культуры"</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13 086,1</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13086,1</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13 086,1</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13086,1</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13 086,1</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13086,1</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Непрограмные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13 086,1</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13086,1</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xml:space="preserve">Расходы на обеспечение деятельности культурно-досуговых центров  </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13 086,1</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13086,1</w:t>
            </w:r>
          </w:p>
        </w:tc>
      </w:tr>
      <w:tr w:rsidR="00F31E74" w:rsidRPr="00F31E74" w:rsidTr="00F31E74">
        <w:trPr>
          <w:gridAfter w:val="22"/>
          <w:wAfter w:w="10292" w:type="dxa"/>
          <w:trHeight w:val="13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выплпты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небюджетными фондами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12 227,2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12227,2</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12 227,2</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12227,2</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Закупка товаров,работ и услуг для государственных(муниципальных)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855,9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855,9</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855,9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855,9</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lastRenderedPageBreak/>
              <w:t>Иные бюджетные ассигнования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3,0</w:t>
            </w:r>
          </w:p>
        </w:tc>
      </w:tr>
      <w:tr w:rsidR="00F31E74" w:rsidRPr="00F31E74" w:rsidTr="00F31E74">
        <w:trPr>
          <w:gridAfter w:val="22"/>
          <w:wAfter w:w="10292" w:type="dxa"/>
          <w:trHeight w:val="67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Уплата налогов, сборов и иных обязательныхплатежей в бюджеты бюджетной системы Российской Федерации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27330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3,0</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3,0</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МКУК "Краснозерский ХКМ"</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4 793,8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4793,8</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 и кинематография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00</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4 793,8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4793,8</w:t>
            </w:r>
          </w:p>
        </w:tc>
      </w:tr>
      <w:tr w:rsidR="00F31E74" w:rsidRPr="00F31E74" w:rsidTr="00F31E74">
        <w:trPr>
          <w:gridAfter w:val="22"/>
          <w:wAfter w:w="10292" w:type="dxa"/>
          <w:trHeight w:val="25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Культура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4 793,8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4793,8</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Непрограмные направления местного бюджета</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00000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4 793,8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4793,8</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 </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4 793,8</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4793,8</w:t>
            </w:r>
          </w:p>
        </w:tc>
      </w:tr>
      <w:tr w:rsidR="00F31E74" w:rsidRPr="00F31E74" w:rsidTr="00F31E74">
        <w:trPr>
          <w:gridAfter w:val="22"/>
          <w:wAfter w:w="10292" w:type="dxa"/>
          <w:trHeight w:val="13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выплпты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небюджетными фондами</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4 189,9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4189,9</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Расходы на выплату персоналу казенных учреждений</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110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4 189,9</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4189,9</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Закупки товаров, работ и услуг для государственных (муниципальных) 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587,4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587,4</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240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587,4</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587,4</w:t>
            </w:r>
          </w:p>
        </w:tc>
      </w:tr>
      <w:tr w:rsidR="00F31E74" w:rsidRPr="00F31E74" w:rsidTr="00F31E74">
        <w:trPr>
          <w:gridAfter w:val="22"/>
          <w:wAfter w:w="10292" w:type="dxa"/>
          <w:trHeight w:val="450"/>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бюджетные ассигнования</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800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16,5</w:t>
            </w:r>
          </w:p>
        </w:tc>
      </w:tr>
      <w:tr w:rsidR="00F31E74" w:rsidRPr="00F31E74" w:rsidTr="00F31E74">
        <w:trPr>
          <w:gridAfter w:val="22"/>
          <w:wAfter w:w="10292" w:type="dxa"/>
          <w:trHeight w:val="465"/>
        </w:trPr>
        <w:tc>
          <w:tcPr>
            <w:tcW w:w="3179" w:type="dxa"/>
            <w:gridSpan w:val="2"/>
            <w:tcBorders>
              <w:top w:val="nil"/>
              <w:left w:val="single" w:sz="4" w:space="0" w:color="000000"/>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Иные закупки товаров,работ и услуг для государственных(муниципальных)нужд</w:t>
            </w:r>
          </w:p>
        </w:tc>
        <w:tc>
          <w:tcPr>
            <w:tcW w:w="1303"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219</w:t>
            </w:r>
          </w:p>
        </w:tc>
        <w:tc>
          <w:tcPr>
            <w:tcW w:w="772" w:type="dxa"/>
            <w:gridSpan w:val="4"/>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08</w:t>
            </w:r>
          </w:p>
        </w:tc>
        <w:tc>
          <w:tcPr>
            <w:tcW w:w="1025"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01</w:t>
            </w:r>
          </w:p>
        </w:tc>
        <w:tc>
          <w:tcPr>
            <w:tcW w:w="4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00</w:t>
            </w:r>
          </w:p>
        </w:tc>
        <w:tc>
          <w:tcPr>
            <w:tcW w:w="616" w:type="dxa"/>
            <w:gridSpan w:val="2"/>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27350</w:t>
            </w:r>
          </w:p>
        </w:tc>
        <w:tc>
          <w:tcPr>
            <w:tcW w:w="864" w:type="dxa"/>
            <w:gridSpan w:val="3"/>
            <w:tcBorders>
              <w:top w:val="nil"/>
              <w:left w:val="nil"/>
              <w:bottom w:val="single" w:sz="4"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850</w:t>
            </w:r>
          </w:p>
        </w:tc>
        <w:tc>
          <w:tcPr>
            <w:tcW w:w="697" w:type="dxa"/>
            <w:gridSpan w:val="4"/>
            <w:tcBorders>
              <w:top w:val="nil"/>
              <w:left w:val="nil"/>
              <w:bottom w:val="single" w:sz="4" w:space="0" w:color="000000"/>
              <w:right w:val="single" w:sz="4" w:space="0" w:color="000000"/>
            </w:tcBorders>
            <w:shd w:val="clear" w:color="auto" w:fill="auto"/>
            <w:vAlign w:val="bottom"/>
            <w:hideMark/>
          </w:tcPr>
          <w:p w:rsidR="00F31E74" w:rsidRPr="00F31E74" w:rsidRDefault="00F31E74" w:rsidP="00F31E74">
            <w:pPr>
              <w:spacing w:after="0" w:line="240" w:lineRule="auto"/>
              <w:jc w:val="right"/>
              <w:rPr>
                <w:rFonts w:ascii="Times New Roman" w:eastAsia="Times New Roman" w:hAnsi="Times New Roman" w:cs="Times New Roman"/>
                <w:sz w:val="16"/>
                <w:szCs w:val="16"/>
              </w:rPr>
            </w:pPr>
            <w:r w:rsidRPr="00F31E74">
              <w:rPr>
                <w:rFonts w:ascii="Times New Roman" w:eastAsia="Times New Roman" w:hAnsi="Times New Roman" w:cs="Times New Roman"/>
                <w:sz w:val="16"/>
                <w:szCs w:val="16"/>
              </w:rPr>
              <w:t>16,5</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sz w:val="20"/>
                <w:szCs w:val="20"/>
              </w:rPr>
            </w:pPr>
            <w:r w:rsidRPr="00F31E74">
              <w:rPr>
                <w:rFonts w:ascii="Arial CYR" w:eastAsia="Times New Roman" w:hAnsi="Arial CYR" w:cs="Arial CYR"/>
                <w:sz w:val="20"/>
                <w:szCs w:val="20"/>
              </w:rPr>
              <w:t>16,5</w:t>
            </w:r>
          </w:p>
        </w:tc>
      </w:tr>
      <w:tr w:rsidR="00F31E74" w:rsidRPr="00F31E74" w:rsidTr="00F31E74">
        <w:trPr>
          <w:gridAfter w:val="22"/>
          <w:wAfter w:w="10292" w:type="dxa"/>
          <w:trHeight w:val="270"/>
        </w:trPr>
        <w:tc>
          <w:tcPr>
            <w:tcW w:w="3179"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Итого расходов</w:t>
            </w:r>
          </w:p>
        </w:tc>
        <w:tc>
          <w:tcPr>
            <w:tcW w:w="1303"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772"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1025"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2648" w:type="dxa"/>
            <w:gridSpan w:val="9"/>
            <w:tcBorders>
              <w:top w:val="single" w:sz="8" w:space="0" w:color="000000"/>
              <w:left w:val="nil"/>
              <w:bottom w:val="single" w:sz="8" w:space="0" w:color="000000"/>
              <w:right w:val="single" w:sz="4" w:space="0" w:color="000000"/>
            </w:tcBorders>
            <w:shd w:val="clear" w:color="auto" w:fill="auto"/>
            <w:noWrap/>
            <w:vAlign w:val="bottom"/>
            <w:hideMark/>
          </w:tcPr>
          <w:p w:rsidR="00F31E74" w:rsidRPr="00F31E74" w:rsidRDefault="00F31E74" w:rsidP="00F31E74">
            <w:pPr>
              <w:spacing w:after="0" w:line="240" w:lineRule="auto"/>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 </w:t>
            </w:r>
          </w:p>
        </w:tc>
        <w:tc>
          <w:tcPr>
            <w:tcW w:w="697"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F31E74" w:rsidRPr="00F31E74" w:rsidRDefault="00F31E74" w:rsidP="00F31E74">
            <w:pPr>
              <w:spacing w:after="0" w:line="240" w:lineRule="auto"/>
              <w:jc w:val="right"/>
              <w:rPr>
                <w:rFonts w:ascii="Times New Roman" w:eastAsia="Times New Roman" w:hAnsi="Times New Roman" w:cs="Times New Roman"/>
                <w:b/>
                <w:bCs/>
                <w:sz w:val="16"/>
                <w:szCs w:val="16"/>
              </w:rPr>
            </w:pPr>
            <w:r w:rsidRPr="00F31E74">
              <w:rPr>
                <w:rFonts w:ascii="Times New Roman" w:eastAsia="Times New Roman" w:hAnsi="Times New Roman" w:cs="Times New Roman"/>
                <w:b/>
                <w:bCs/>
                <w:sz w:val="16"/>
                <w:szCs w:val="16"/>
              </w:rPr>
              <w:t>72 988,6</w:t>
            </w:r>
          </w:p>
        </w:tc>
        <w:tc>
          <w:tcPr>
            <w:tcW w:w="960" w:type="dxa"/>
            <w:gridSpan w:val="3"/>
            <w:tcBorders>
              <w:top w:val="nil"/>
              <w:left w:val="single" w:sz="4" w:space="0" w:color="auto"/>
              <w:bottom w:val="single" w:sz="4" w:space="0" w:color="auto"/>
              <w:right w:val="single" w:sz="4" w:space="0" w:color="auto"/>
            </w:tcBorders>
            <w:shd w:val="clear" w:color="auto" w:fill="auto"/>
            <w:noWrap/>
            <w:vAlign w:val="bottom"/>
            <w:hideMark/>
          </w:tcPr>
          <w:p w:rsidR="00F31E74" w:rsidRPr="00F31E74" w:rsidRDefault="00F31E74" w:rsidP="00F31E74">
            <w:pPr>
              <w:spacing w:after="0" w:line="240" w:lineRule="auto"/>
              <w:jc w:val="right"/>
              <w:rPr>
                <w:rFonts w:ascii="Arial CYR" w:eastAsia="Times New Roman" w:hAnsi="Arial CYR" w:cs="Arial CYR"/>
                <w:b/>
                <w:bCs/>
                <w:sz w:val="20"/>
                <w:szCs w:val="20"/>
              </w:rPr>
            </w:pPr>
            <w:r w:rsidRPr="00F31E74">
              <w:rPr>
                <w:rFonts w:ascii="Arial CYR" w:eastAsia="Times New Roman" w:hAnsi="Arial CYR" w:cs="Arial CYR"/>
                <w:b/>
                <w:bCs/>
                <w:sz w:val="20"/>
                <w:szCs w:val="20"/>
              </w:rPr>
              <w:t>68400,2</w:t>
            </w:r>
          </w:p>
        </w:tc>
      </w:tr>
      <w:tr w:rsidR="00F31E74" w:rsidRPr="00F31E74" w:rsidTr="00F31E74">
        <w:trPr>
          <w:gridAfter w:val="22"/>
          <w:wAfter w:w="10292" w:type="dxa"/>
          <w:trHeight w:val="465"/>
        </w:trPr>
        <w:tc>
          <w:tcPr>
            <w:tcW w:w="3179"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1303"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772" w:type="dxa"/>
            <w:gridSpan w:val="4"/>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1025"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416"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336"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416" w:type="dxa"/>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616" w:type="dxa"/>
            <w:gridSpan w:val="2"/>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864"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c>
          <w:tcPr>
            <w:tcW w:w="697" w:type="dxa"/>
            <w:gridSpan w:val="4"/>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16"/>
                <w:szCs w:val="16"/>
              </w:rPr>
            </w:pPr>
          </w:p>
        </w:tc>
        <w:tc>
          <w:tcPr>
            <w:tcW w:w="960" w:type="dxa"/>
            <w:gridSpan w:val="3"/>
            <w:tcBorders>
              <w:top w:val="nil"/>
              <w:left w:val="nil"/>
              <w:bottom w:val="nil"/>
              <w:right w:val="nil"/>
            </w:tcBorders>
            <w:shd w:val="clear" w:color="auto" w:fill="auto"/>
            <w:noWrap/>
            <w:vAlign w:val="bottom"/>
            <w:hideMark/>
          </w:tcPr>
          <w:p w:rsidR="00F31E74" w:rsidRPr="00F31E74" w:rsidRDefault="00F31E74" w:rsidP="00F31E74">
            <w:pPr>
              <w:spacing w:after="0" w:line="240" w:lineRule="auto"/>
              <w:rPr>
                <w:rFonts w:ascii="Arial CYR" w:eastAsia="Times New Roman" w:hAnsi="Arial CYR" w:cs="Arial CYR"/>
                <w:sz w:val="20"/>
                <w:szCs w:val="20"/>
              </w:rPr>
            </w:pPr>
          </w:p>
        </w:tc>
      </w:tr>
      <w:tr w:rsidR="00F31E74" w:rsidRPr="00F31E74" w:rsidTr="00F31E74">
        <w:trPr>
          <w:gridAfter w:val="8"/>
          <w:wAfter w:w="4492" w:type="dxa"/>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344" w:type="dxa"/>
            <w:gridSpan w:val="41"/>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r w:rsidRPr="00F31E74">
              <w:rPr>
                <w:rFonts w:ascii="Times New Roman" w:eastAsia="Times New Roman" w:hAnsi="Times New Roman" w:cs="Times New Roman"/>
                <w:sz w:val="20"/>
                <w:szCs w:val="20"/>
              </w:rPr>
              <w:t>Приложение 11</w:t>
            </w:r>
          </w:p>
        </w:tc>
      </w:tr>
      <w:tr w:rsidR="00F31E74" w:rsidRPr="00F31E74" w:rsidTr="00F31E74">
        <w:trPr>
          <w:gridAfter w:val="8"/>
          <w:wAfter w:w="4492" w:type="dxa"/>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344" w:type="dxa"/>
            <w:gridSpan w:val="41"/>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r w:rsidRPr="00F31E74">
              <w:rPr>
                <w:rFonts w:ascii="Times New Roman" w:eastAsia="Times New Roman" w:hAnsi="Times New Roman" w:cs="Times New Roman"/>
                <w:sz w:val="20"/>
                <w:szCs w:val="20"/>
              </w:rPr>
              <w:t>к решению 65 сессии от 26.11 2019г.</w:t>
            </w:r>
          </w:p>
        </w:tc>
      </w:tr>
      <w:tr w:rsidR="00F31E74" w:rsidRPr="00F31E74" w:rsidTr="00F31E74">
        <w:trPr>
          <w:gridAfter w:val="8"/>
          <w:wAfter w:w="4492" w:type="dxa"/>
          <w:trHeight w:val="58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344" w:type="dxa"/>
            <w:gridSpan w:val="41"/>
            <w:tcBorders>
              <w:top w:val="nil"/>
              <w:left w:val="nil"/>
              <w:bottom w:val="nil"/>
              <w:right w:val="nil"/>
            </w:tcBorders>
            <w:shd w:val="clear" w:color="auto" w:fill="auto"/>
            <w:noWrap/>
            <w:vAlign w:val="bottom"/>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r w:rsidRPr="00F31E74">
              <w:rPr>
                <w:rFonts w:ascii="Times New Roman" w:eastAsia="Times New Roman" w:hAnsi="Times New Roman" w:cs="Times New Roman"/>
                <w:sz w:val="20"/>
                <w:szCs w:val="20"/>
              </w:rPr>
              <w:t>" О бюджете рабочего поселка Краснозерское Краснозерского района Новосибирской области на 2019 год и плановый период на 2020 и 2021 годов" № 329</w:t>
            </w:r>
          </w:p>
        </w:tc>
      </w:tr>
      <w:tr w:rsidR="00F31E74" w:rsidRPr="00F31E74" w:rsidTr="00F31E74">
        <w:trPr>
          <w:gridAfter w:val="8"/>
          <w:wAfter w:w="4492" w:type="dxa"/>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3344" w:type="dxa"/>
            <w:gridSpan w:val="41"/>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0"/>
                <w:szCs w:val="20"/>
              </w:rPr>
            </w:pPr>
          </w:p>
        </w:tc>
      </w:tr>
      <w:tr w:rsidR="00F31E74" w:rsidRPr="00F31E74" w:rsidTr="00F31E74">
        <w:trPr>
          <w:gridAfter w:val="8"/>
          <w:wAfter w:w="4492" w:type="dxa"/>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1003" w:type="dxa"/>
            <w:gridSpan w:val="35"/>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r>
      <w:tr w:rsidR="00F31E74" w:rsidRPr="00F31E74" w:rsidTr="00F31E74">
        <w:trPr>
          <w:gridAfter w:val="8"/>
          <w:wAfter w:w="4492" w:type="dxa"/>
          <w:trHeight w:val="375"/>
        </w:trPr>
        <w:tc>
          <w:tcPr>
            <w:tcW w:w="16384" w:type="dxa"/>
            <w:gridSpan w:val="42"/>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 xml:space="preserve">ИСТОЧНИКИ ФИНАНСИРОВАНИЯ ДЕФИЦИТА БЮДЖЕТА </w:t>
            </w:r>
          </w:p>
        </w:tc>
      </w:tr>
      <w:tr w:rsidR="00F31E74" w:rsidRPr="00F31E74" w:rsidTr="00F31E74">
        <w:trPr>
          <w:gridAfter w:val="8"/>
          <w:wAfter w:w="4492" w:type="dxa"/>
          <w:trHeight w:val="375"/>
        </w:trPr>
        <w:tc>
          <w:tcPr>
            <w:tcW w:w="16384" w:type="dxa"/>
            <w:gridSpan w:val="42"/>
            <w:tcBorders>
              <w:top w:val="nil"/>
              <w:left w:val="nil"/>
              <w:bottom w:val="nil"/>
              <w:right w:val="nil"/>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РАБОЧЕГО ПОСЕЛКА КРАСНОЗЕРСКОЕ КРАСНОЗЕРСКОГО РАЙОНА НОВОСИБИРСКОЙ ОБЛАСТИ</w:t>
            </w:r>
          </w:p>
        </w:tc>
      </w:tr>
      <w:tr w:rsidR="00F31E74" w:rsidRPr="00F31E74" w:rsidTr="00F31E74">
        <w:trPr>
          <w:gridAfter w:val="8"/>
          <w:wAfter w:w="4492" w:type="dxa"/>
          <w:trHeight w:val="375"/>
        </w:trPr>
        <w:tc>
          <w:tcPr>
            <w:tcW w:w="16384" w:type="dxa"/>
            <w:gridSpan w:val="42"/>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НА 2019 ГОД И ПЛАНОВЫЙ ПЕРИОД 2020 И 2021 ГОДОВ</w:t>
            </w:r>
          </w:p>
        </w:tc>
      </w:tr>
      <w:tr w:rsidR="00F31E74" w:rsidRPr="00F31E74" w:rsidTr="00F31E74">
        <w:trPr>
          <w:gridAfter w:val="8"/>
          <w:wAfter w:w="4492" w:type="dxa"/>
          <w:trHeight w:val="270"/>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1003" w:type="dxa"/>
            <w:gridSpan w:val="35"/>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r>
      <w:tr w:rsidR="00F31E74" w:rsidRPr="00F31E74" w:rsidTr="00F31E74">
        <w:trPr>
          <w:gridAfter w:val="8"/>
          <w:wAfter w:w="4492" w:type="dxa"/>
          <w:trHeight w:val="37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1003" w:type="dxa"/>
            <w:gridSpan w:val="35"/>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r>
      <w:tr w:rsidR="00F31E74" w:rsidRPr="00F31E74" w:rsidTr="00F31E74">
        <w:trPr>
          <w:gridAfter w:val="8"/>
          <w:wAfter w:w="4492" w:type="dxa"/>
          <w:trHeight w:val="25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1003" w:type="dxa"/>
            <w:gridSpan w:val="35"/>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p>
        </w:tc>
      </w:tr>
      <w:tr w:rsidR="00F31E74" w:rsidRPr="00F31E74" w:rsidTr="00F31E74">
        <w:trPr>
          <w:gridAfter w:val="8"/>
          <w:wAfter w:w="4492" w:type="dxa"/>
          <w:trHeight w:val="375"/>
        </w:trPr>
        <w:tc>
          <w:tcPr>
            <w:tcW w:w="16384" w:type="dxa"/>
            <w:gridSpan w:val="42"/>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Источники финансирования дефицита  бюджета рабочего поселка Краснозерское на 2019 год</w:t>
            </w:r>
          </w:p>
        </w:tc>
      </w:tr>
      <w:tr w:rsidR="00F31E74" w:rsidRPr="00F31E74" w:rsidTr="00F31E74">
        <w:trPr>
          <w:gridAfter w:val="8"/>
          <w:wAfter w:w="4492" w:type="dxa"/>
          <w:trHeight w:val="28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11003" w:type="dxa"/>
            <w:gridSpan w:val="35"/>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Таблица 1</w:t>
            </w:r>
          </w:p>
        </w:tc>
      </w:tr>
      <w:tr w:rsidR="00F31E74" w:rsidRPr="00F31E74" w:rsidTr="00F31E74">
        <w:trPr>
          <w:gridAfter w:val="8"/>
          <w:wAfter w:w="4492" w:type="dxa"/>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1003" w:type="dxa"/>
            <w:gridSpan w:val="35"/>
            <w:tcBorders>
              <w:top w:val="nil"/>
              <w:left w:val="nil"/>
              <w:bottom w:val="nil"/>
              <w:right w:val="nil"/>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right"/>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 xml:space="preserve"> тыс. рублей</w:t>
            </w:r>
          </w:p>
        </w:tc>
      </w:tr>
      <w:tr w:rsidR="00F31E74" w:rsidRPr="00F31E74" w:rsidTr="00F31E74">
        <w:trPr>
          <w:gridAfter w:val="8"/>
          <w:wAfter w:w="4492" w:type="dxa"/>
          <w:trHeight w:val="132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КОД</w:t>
            </w:r>
          </w:p>
        </w:tc>
        <w:tc>
          <w:tcPr>
            <w:tcW w:w="11003" w:type="dxa"/>
            <w:gridSpan w:val="35"/>
            <w:tcBorders>
              <w:top w:val="single" w:sz="4" w:space="0" w:color="auto"/>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41" w:type="dxa"/>
            <w:gridSpan w:val="6"/>
            <w:tcBorders>
              <w:top w:val="single" w:sz="4" w:space="0" w:color="auto"/>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Сумма</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 xml:space="preserve"> 01 00 00 00 00 0000 000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Источники внутреннего финансирования дефицитов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0,0</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01 02 00 00 00 0000 000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Кредиты кредитных организаций в валюте Российской Федерации</w:t>
            </w:r>
          </w:p>
        </w:tc>
        <w:tc>
          <w:tcPr>
            <w:tcW w:w="2341" w:type="dxa"/>
            <w:gridSpan w:val="6"/>
            <w:tcBorders>
              <w:top w:val="nil"/>
              <w:left w:val="nil"/>
              <w:bottom w:val="single" w:sz="4" w:space="0" w:color="auto"/>
              <w:right w:val="single" w:sz="4" w:space="0" w:color="auto"/>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gridAfter w:val="8"/>
          <w:wAfter w:w="4492" w:type="dxa"/>
          <w:trHeight w:val="6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lastRenderedPageBreak/>
              <w:t>01 02 00 00 00 0000 700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Получение кредитов от кредитных организаций в валюте Российской Федерации</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gridAfter w:val="8"/>
          <w:wAfter w:w="4492" w:type="dxa"/>
          <w:trHeight w:val="69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01 02 00 00 10 0000 710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Получение кредитов от кредитных организаций бюджетами муниципальных районов Российской Федерации в валюте Российской Федерации</w:t>
            </w:r>
          </w:p>
        </w:tc>
        <w:tc>
          <w:tcPr>
            <w:tcW w:w="2341" w:type="dxa"/>
            <w:gridSpan w:val="6"/>
            <w:tcBorders>
              <w:top w:val="nil"/>
              <w:left w:val="nil"/>
              <w:bottom w:val="single" w:sz="4" w:space="0" w:color="auto"/>
              <w:right w:val="single" w:sz="4" w:space="0" w:color="auto"/>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gridAfter w:val="8"/>
          <w:wAfter w:w="4492" w:type="dxa"/>
          <w:trHeight w:val="6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01 02 00 00 00 0000 800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gridAfter w:val="8"/>
          <w:wAfter w:w="4492" w:type="dxa"/>
          <w:trHeight w:val="6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 xml:space="preserve"> 01 02 00 00 10 0000 810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Погашение бюджетами муниципальных районов Российской Федерации кредитов от кредитных организаций в валюте Российской Федерации</w:t>
            </w:r>
          </w:p>
        </w:tc>
        <w:tc>
          <w:tcPr>
            <w:tcW w:w="2341" w:type="dxa"/>
            <w:gridSpan w:val="6"/>
            <w:tcBorders>
              <w:top w:val="nil"/>
              <w:left w:val="nil"/>
              <w:bottom w:val="single" w:sz="4" w:space="0" w:color="auto"/>
              <w:right w:val="single" w:sz="4" w:space="0" w:color="auto"/>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gridAfter w:val="8"/>
          <w:wAfter w:w="4492" w:type="dxa"/>
          <w:trHeight w:val="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01 03 00 00 00 0000 000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Бюджетные кредиты от других бюджетов бюджетной системы Российской Федерации</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gridAfter w:val="8"/>
          <w:wAfter w:w="4492" w:type="dxa"/>
          <w:trHeight w:val="34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01 05 00 00 00 0000 000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0,0</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01 05 00 00 00 0000 500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остатков средств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-186 671,3</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01 05 02 00 00 0000 500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прочих остатков средств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-186 671,3</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01 05 02 01 00 0000 510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прочих остатков денежных средств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-186 671,3</w:t>
            </w:r>
          </w:p>
        </w:tc>
      </w:tr>
      <w:tr w:rsidR="00F31E74" w:rsidRPr="00F31E74" w:rsidTr="00F31E74">
        <w:trPr>
          <w:gridAfter w:val="8"/>
          <w:wAfter w:w="4492" w:type="dxa"/>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01 05 02 01 10 0000 510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Увеличение прочих остатков денежных средств бюджетов  муниципальных районов Российской Федерации</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-186 671,3</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01 05 00 00 00 0000 600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остатков средств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186 050,0</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01 05 02 00 00 0000 600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прочих остатков средств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186 050,0</w:t>
            </w:r>
          </w:p>
        </w:tc>
      </w:tr>
      <w:tr w:rsidR="00F31E74" w:rsidRPr="00F31E74" w:rsidTr="00F31E74">
        <w:trPr>
          <w:gridAfter w:val="8"/>
          <w:wAfter w:w="4492" w:type="dxa"/>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 xml:space="preserve"> 01 05 02 01 00 0000 610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прочих остатков денежных средств бюджетов</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186 050,0</w:t>
            </w:r>
          </w:p>
        </w:tc>
      </w:tr>
      <w:tr w:rsidR="00F31E74" w:rsidRPr="00F31E74" w:rsidTr="00F31E74">
        <w:trPr>
          <w:gridAfter w:val="8"/>
          <w:wAfter w:w="4492" w:type="dxa"/>
          <w:trHeight w:val="63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01 05 02 01 10 0000 610</w:t>
            </w:r>
          </w:p>
        </w:tc>
        <w:tc>
          <w:tcPr>
            <w:tcW w:w="11003" w:type="dxa"/>
            <w:gridSpan w:val="35"/>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both"/>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Уменьшение прочих остатков денежных средств бюджетов муниципальных районов Российской Федерации</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r w:rsidRPr="00F31E74">
              <w:rPr>
                <w:rFonts w:ascii="Times New Roman" w:eastAsia="Times New Roman" w:hAnsi="Times New Roman" w:cs="Times New Roman"/>
                <w:sz w:val="24"/>
                <w:szCs w:val="24"/>
              </w:rPr>
              <w:t>186 050,0</w:t>
            </w:r>
          </w:p>
        </w:tc>
      </w:tr>
      <w:tr w:rsidR="00F31E74" w:rsidRPr="00F31E74" w:rsidTr="00F31E74">
        <w:trPr>
          <w:gridAfter w:val="8"/>
          <w:wAfter w:w="4492" w:type="dxa"/>
          <w:trHeight w:val="300"/>
        </w:trPr>
        <w:tc>
          <w:tcPr>
            <w:tcW w:w="14043"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 xml:space="preserve"> Итого:</w:t>
            </w:r>
          </w:p>
        </w:tc>
        <w:tc>
          <w:tcPr>
            <w:tcW w:w="2341" w:type="dxa"/>
            <w:gridSpan w:val="6"/>
            <w:tcBorders>
              <w:top w:val="nil"/>
              <w:left w:val="nil"/>
              <w:bottom w:val="single" w:sz="4" w:space="0" w:color="auto"/>
              <w:right w:val="single" w:sz="4" w:space="0" w:color="auto"/>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r w:rsidRPr="00F31E74">
              <w:rPr>
                <w:rFonts w:ascii="Times New Roman" w:eastAsia="Times New Roman" w:hAnsi="Times New Roman" w:cs="Times New Roman"/>
                <w:b/>
                <w:bCs/>
                <w:sz w:val="24"/>
                <w:szCs w:val="24"/>
              </w:rPr>
              <w:t>621,3</w:t>
            </w:r>
          </w:p>
        </w:tc>
      </w:tr>
      <w:tr w:rsidR="00F31E74" w:rsidRPr="00F31E74" w:rsidTr="00F31E74">
        <w:trPr>
          <w:gridAfter w:val="8"/>
          <w:wAfter w:w="4492" w:type="dxa"/>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1003" w:type="dxa"/>
            <w:gridSpan w:val="35"/>
            <w:tcBorders>
              <w:top w:val="nil"/>
              <w:left w:val="nil"/>
              <w:bottom w:val="nil"/>
              <w:right w:val="nil"/>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r>
      <w:tr w:rsidR="00F31E74" w:rsidRPr="00F31E74" w:rsidTr="00F31E74">
        <w:trPr>
          <w:gridAfter w:val="8"/>
          <w:wAfter w:w="4492" w:type="dxa"/>
          <w:trHeight w:val="315"/>
        </w:trPr>
        <w:tc>
          <w:tcPr>
            <w:tcW w:w="3040" w:type="dxa"/>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c>
          <w:tcPr>
            <w:tcW w:w="11003" w:type="dxa"/>
            <w:gridSpan w:val="35"/>
            <w:tcBorders>
              <w:top w:val="nil"/>
              <w:left w:val="nil"/>
              <w:bottom w:val="nil"/>
              <w:right w:val="nil"/>
            </w:tcBorders>
            <w:shd w:val="clear" w:color="auto" w:fill="auto"/>
            <w:vAlign w:val="center"/>
            <w:hideMark/>
          </w:tcPr>
          <w:p w:rsidR="00F31E74" w:rsidRPr="00F31E74" w:rsidRDefault="00F31E74" w:rsidP="00F31E74">
            <w:pPr>
              <w:spacing w:after="0" w:line="240" w:lineRule="auto"/>
              <w:jc w:val="center"/>
              <w:rPr>
                <w:rFonts w:ascii="Times New Roman" w:eastAsia="Times New Roman" w:hAnsi="Times New Roman" w:cs="Times New Roman"/>
                <w:b/>
                <w:bCs/>
                <w:sz w:val="24"/>
                <w:szCs w:val="24"/>
              </w:rPr>
            </w:pPr>
          </w:p>
        </w:tc>
        <w:tc>
          <w:tcPr>
            <w:tcW w:w="2341" w:type="dxa"/>
            <w:gridSpan w:val="6"/>
            <w:tcBorders>
              <w:top w:val="nil"/>
              <w:left w:val="nil"/>
              <w:bottom w:val="nil"/>
              <w:right w:val="nil"/>
            </w:tcBorders>
            <w:shd w:val="clear" w:color="auto" w:fill="auto"/>
            <w:noWrap/>
            <w:vAlign w:val="center"/>
            <w:hideMark/>
          </w:tcPr>
          <w:p w:rsidR="00F31E74" w:rsidRPr="00F31E74" w:rsidRDefault="00F31E74" w:rsidP="00F31E74">
            <w:pPr>
              <w:spacing w:after="0" w:line="240" w:lineRule="auto"/>
              <w:jc w:val="center"/>
              <w:rPr>
                <w:rFonts w:ascii="Times New Roman" w:eastAsia="Times New Roman" w:hAnsi="Times New Roman" w:cs="Times New Roman"/>
                <w:sz w:val="24"/>
                <w:szCs w:val="24"/>
              </w:rPr>
            </w:pPr>
          </w:p>
        </w:tc>
      </w:tr>
    </w:tbl>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Pr="00D04216" w:rsidRDefault="00D04216" w:rsidP="00D04216">
      <w:pPr>
        <w:spacing w:line="240" w:lineRule="auto"/>
        <w:rPr>
          <w:rFonts w:ascii="Times New Roman" w:hAnsi="Times New Roman" w:cs="Times New Roman"/>
          <w:sz w:val="20"/>
          <w:szCs w:val="20"/>
        </w:rPr>
      </w:pPr>
    </w:p>
    <w:p w:rsidR="00D04216" w:rsidRDefault="00D04216" w:rsidP="00B3329F">
      <w:pPr>
        <w:pStyle w:val="ConsPlusTitle"/>
        <w:outlineLvl w:val="0"/>
        <w:rPr>
          <w:rFonts w:ascii="Times New Roman" w:eastAsiaTheme="minorEastAsia" w:hAnsi="Times New Roman" w:cs="Times New Roman"/>
          <w:b w:val="0"/>
          <w:sz w:val="20"/>
        </w:rPr>
      </w:pPr>
    </w:p>
    <w:p w:rsidR="00B3329F" w:rsidRDefault="00B3329F" w:rsidP="00B3329F">
      <w:pPr>
        <w:pStyle w:val="ConsPlusTitle"/>
        <w:outlineLvl w:val="0"/>
        <w:rPr>
          <w:rFonts w:ascii="Times New Roman" w:eastAsiaTheme="minorEastAsia" w:hAnsi="Times New Roman" w:cs="Times New Roman"/>
          <w:b w:val="0"/>
          <w:sz w:val="20"/>
        </w:rPr>
      </w:pPr>
    </w:p>
    <w:p w:rsidR="00B3329F" w:rsidRDefault="00B3329F"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lastRenderedPageBreak/>
        <w:t>АДМИНИСТРАЦИЯ</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РАБОЧЕГО ПОСЕЛКА КРАСНОЗЕРСКОЕ</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КРАСНОЗЕРСКОГО РАЙОНА</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НОВОСИБИРСКОЙ ОБЛАСТИ</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РАСПОРЯЖЕНИЕ</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рабочий поселок Краснозерское</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от 21.11.2019г.                                                                                                  </w:t>
      </w:r>
      <w:r>
        <w:rPr>
          <w:rFonts w:ascii="Times New Roman" w:eastAsia="Times New Roman" w:hAnsi="Times New Roman" w:cs="Times New Roman"/>
          <w:sz w:val="20"/>
          <w:szCs w:val="20"/>
          <w:lang w:eastAsia="ar-SA"/>
        </w:rPr>
        <w:t xml:space="preserve">                                           </w:t>
      </w:r>
      <w:r w:rsidRPr="00946573">
        <w:rPr>
          <w:rFonts w:ascii="Times New Roman" w:eastAsia="Times New Roman" w:hAnsi="Times New Roman" w:cs="Times New Roman"/>
          <w:sz w:val="20"/>
          <w:szCs w:val="20"/>
          <w:lang w:eastAsia="ar-SA"/>
        </w:rPr>
        <w:t xml:space="preserve">   № 98</w:t>
      </w:r>
    </w:p>
    <w:p w:rsidR="00946573" w:rsidRPr="00946573" w:rsidRDefault="00946573" w:rsidP="00946573">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О публикации проекта изменений </w:t>
      </w:r>
    </w:p>
    <w:p w:rsidR="00946573" w:rsidRPr="00946573" w:rsidRDefault="00946573" w:rsidP="00946573">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в административный регламент </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предоставления муниципальной услуги </w:t>
      </w:r>
    </w:p>
    <w:p w:rsidR="00946573" w:rsidRPr="00946573" w:rsidRDefault="00946573" w:rsidP="00946573">
      <w:pPr>
        <w:suppressAutoHyphens/>
        <w:spacing w:after="0" w:line="240" w:lineRule="auto"/>
        <w:ind w:right="-6"/>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bCs/>
          <w:sz w:val="20"/>
          <w:szCs w:val="20"/>
          <w:lang w:eastAsia="ar-SA"/>
        </w:rPr>
        <w:t>Подготовка градостроительного плана земельного участка</w:t>
      </w:r>
    </w:p>
    <w:p w:rsidR="00946573" w:rsidRPr="00946573" w:rsidRDefault="00946573" w:rsidP="00946573">
      <w:pPr>
        <w:suppressAutoHyphens/>
        <w:spacing w:after="0" w:line="240" w:lineRule="auto"/>
        <w:ind w:right="-6"/>
        <w:jc w:val="both"/>
        <w:rPr>
          <w:rFonts w:ascii="Times New Roman" w:eastAsia="Times New Roman" w:hAnsi="Times New Roman" w:cs="Times New Roman"/>
          <w:sz w:val="20"/>
          <w:szCs w:val="20"/>
          <w:lang w:eastAsia="ar-SA"/>
        </w:rPr>
      </w:pPr>
    </w:p>
    <w:p w:rsidR="00946573" w:rsidRPr="00946573" w:rsidRDefault="00946573" w:rsidP="00946573">
      <w:pPr>
        <w:widowControl w:val="0"/>
        <w:autoSpaceDE w:val="0"/>
        <w:autoSpaceDN w:val="0"/>
        <w:adjustRightInd w:val="0"/>
        <w:spacing w:before="108" w:after="0" w:line="240" w:lineRule="auto"/>
        <w:ind w:firstLine="567"/>
        <w:jc w:val="both"/>
        <w:outlineLvl w:val="0"/>
        <w:rPr>
          <w:rFonts w:ascii="Times New Roman" w:eastAsia="Times New Roman" w:hAnsi="Times New Roman" w:cs="Times New Roman"/>
          <w:bCs/>
          <w:caps/>
          <w:sz w:val="20"/>
          <w:szCs w:val="20"/>
        </w:rPr>
      </w:pPr>
      <w:r w:rsidRPr="00946573">
        <w:rPr>
          <w:rFonts w:ascii="Times New Roman" w:eastAsia="Times New Roman" w:hAnsi="Times New Roman" w:cs="Times New Roman"/>
          <w:bCs/>
          <w:sz w:val="20"/>
          <w:szCs w:val="20"/>
        </w:rPr>
        <w:t xml:space="preserve">В соответствии с представлением прокуратуры Краснозерского района Новосибирской области от 18.10.2019 №2/25-2019 «Об устранении нарушений законодательства в сфере градостроителдьсной деятельности», </w:t>
      </w:r>
      <w:hyperlink r:id="rId12" w:history="1">
        <w:r w:rsidRPr="00946573">
          <w:rPr>
            <w:rFonts w:ascii="Times New Roman" w:eastAsia="Times New Roman" w:hAnsi="Times New Roman" w:cs="Times New Roman"/>
            <w:bCs/>
            <w:sz w:val="20"/>
            <w:szCs w:val="20"/>
          </w:rPr>
          <w:t>письмом министерства строительства Новосибирской области от 22.10.2019 г. №9460/45 "О направлении информации"</w:t>
        </w:r>
      </w:hyperlink>
      <w:r w:rsidRPr="00946573">
        <w:rPr>
          <w:rFonts w:ascii="Times New Roman" w:eastAsia="Times New Roman" w:hAnsi="Times New Roman" w:cs="Times New Roman"/>
          <w:bCs/>
          <w:sz w:val="20"/>
          <w:szCs w:val="20"/>
        </w:rPr>
        <w:t>,</w:t>
      </w:r>
      <w:r w:rsidRPr="00946573">
        <w:rPr>
          <w:rFonts w:ascii="Times New Roman" w:eastAsia="Times New Roman" w:hAnsi="Times New Roman" w:cs="Times New Roman"/>
          <w:b/>
          <w:bCs/>
          <w:sz w:val="20"/>
          <w:szCs w:val="20"/>
        </w:rPr>
        <w:t xml:space="preserve"> </w:t>
      </w:r>
      <w:r w:rsidRPr="00946573">
        <w:rPr>
          <w:rFonts w:ascii="Times New Roman" w:eastAsia="Times New Roman" w:hAnsi="Times New Roman" w:cs="Times New Roman"/>
          <w:bCs/>
          <w:sz w:val="20"/>
          <w:szCs w:val="20"/>
        </w:rPr>
        <w:t>проектом Федерального закона №789087-7,</w:t>
      </w:r>
      <w:r w:rsidRPr="00946573">
        <w:rPr>
          <w:rFonts w:ascii="Times New Roman" w:eastAsia="Times New Roman" w:hAnsi="Times New Roman" w:cs="Times New Roman"/>
          <w:b/>
          <w:bCs/>
          <w:sz w:val="20"/>
          <w:szCs w:val="20"/>
        </w:rPr>
        <w:t xml:space="preserve"> </w:t>
      </w:r>
      <w:r w:rsidRPr="00946573">
        <w:rPr>
          <w:rFonts w:ascii="Times New Roman" w:eastAsia="Times New Roman" w:hAnsi="Times New Roman" w:cs="Times New Roman"/>
          <w:bCs/>
          <w:sz w:val="20"/>
          <w:szCs w:val="20"/>
        </w:rPr>
        <w:t>предусматривающий внесение изменений в Градостроительный кодекс РФ,</w:t>
      </w:r>
      <w:r w:rsidRPr="00946573">
        <w:rPr>
          <w:rFonts w:ascii="Times New Roman" w:eastAsia="Times New Roman" w:hAnsi="Times New Roman" w:cs="Times New Roman"/>
          <w:b/>
          <w:bCs/>
          <w:sz w:val="20"/>
          <w:szCs w:val="20"/>
        </w:rPr>
        <w:t xml:space="preserve"> </w:t>
      </w:r>
      <w:r w:rsidRPr="00946573">
        <w:rPr>
          <w:rFonts w:ascii="Times New Roman" w:eastAsia="Times New Roman" w:hAnsi="Times New Roman" w:cs="Times New Roman"/>
          <w:bCs/>
          <w:sz w:val="20"/>
          <w:szCs w:val="20"/>
        </w:rPr>
        <w:t>Федеральным законом от 06.10.2003г. №131 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(муниципальных услуг), утвержденным постановлением администрации рабочего поселка Краснозерское Краснозерского района Новосибирской области</w:t>
      </w:r>
      <w:r w:rsidRPr="00946573">
        <w:rPr>
          <w:rFonts w:ascii="Times New Roman" w:eastAsia="Times New Roman" w:hAnsi="Times New Roman" w:cs="Times New Roman"/>
          <w:bCs/>
          <w:caps/>
          <w:sz w:val="20"/>
          <w:szCs w:val="20"/>
        </w:rPr>
        <w:t>:</w:t>
      </w:r>
    </w:p>
    <w:p w:rsidR="00946573" w:rsidRPr="00946573" w:rsidRDefault="00946573" w:rsidP="00946573">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0"/>
          <w:szCs w:val="20"/>
        </w:rPr>
      </w:pPr>
      <w:r w:rsidRPr="00946573">
        <w:rPr>
          <w:rFonts w:ascii="Times New Roman" w:eastAsia="Times New Roman" w:hAnsi="Times New Roman" w:cs="Times New Roman"/>
          <w:b/>
          <w:bCs/>
          <w:sz w:val="20"/>
          <w:szCs w:val="20"/>
        </w:rPr>
        <w:t xml:space="preserve"> </w:t>
      </w:r>
      <w:r w:rsidRPr="00946573">
        <w:rPr>
          <w:rFonts w:ascii="Times New Roman" w:eastAsia="Times New Roman" w:hAnsi="Times New Roman" w:cs="Times New Roman"/>
          <w:bCs/>
          <w:sz w:val="20"/>
          <w:szCs w:val="20"/>
        </w:rPr>
        <w:t>опубликовать проект изменений в административный регламент предоставления муниципальной услуги</w:t>
      </w:r>
      <w:r w:rsidRPr="00946573">
        <w:rPr>
          <w:rFonts w:ascii="Times New Roman" w:eastAsia="Times New Roman" w:hAnsi="Times New Roman" w:cs="Times New Roman"/>
          <w:sz w:val="20"/>
          <w:szCs w:val="20"/>
        </w:rPr>
        <w:t xml:space="preserve"> «</w:t>
      </w:r>
      <w:r w:rsidRPr="00946573">
        <w:rPr>
          <w:rFonts w:ascii="Times New Roman" w:eastAsia="Times New Roman" w:hAnsi="Times New Roman" w:cs="Times New Roman"/>
          <w:color w:val="26282F"/>
          <w:sz w:val="20"/>
          <w:szCs w:val="20"/>
        </w:rPr>
        <w:t>Подготовка градостроительного плана земельного участка</w:t>
      </w:r>
      <w:r w:rsidRPr="00946573">
        <w:rPr>
          <w:rFonts w:ascii="Times New Roman" w:eastAsia="Times New Roman" w:hAnsi="Times New Roman" w:cs="Times New Roman"/>
          <w:sz w:val="20"/>
          <w:szCs w:val="20"/>
        </w:rPr>
        <w:t>»,</w:t>
      </w:r>
      <w:r w:rsidRPr="00946573">
        <w:rPr>
          <w:rFonts w:ascii="Times New Roman" w:eastAsia="Times New Roman" w:hAnsi="Times New Roman" w:cs="Times New Roman"/>
          <w:bCs/>
          <w:sz w:val="20"/>
          <w:szCs w:val="20"/>
        </w:rPr>
        <w:t xml:space="preserve"> утвержденный постановлением администрации рабочего поселка Краснозерское Краснозерского района Новосибирской области от 03.11.2017 г. № 335:</w:t>
      </w:r>
    </w:p>
    <w:p w:rsidR="00946573" w:rsidRPr="00946573" w:rsidRDefault="00946573" w:rsidP="00946573">
      <w:pPr>
        <w:tabs>
          <w:tab w:val="left" w:pos="0"/>
          <w:tab w:val="left" w:pos="993"/>
        </w:tabs>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в периодическом печатном издании органа местного самоуправления «Краснозерские ведомости»;</w:t>
      </w:r>
    </w:p>
    <w:p w:rsidR="00946573" w:rsidRPr="00946573" w:rsidRDefault="00946573" w:rsidP="00946573">
      <w:pPr>
        <w:tabs>
          <w:tab w:val="left" w:pos="0"/>
        </w:tabs>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на официальном сайте администрации рабочего поселка Краснозерское в сети Интернет.</w:t>
      </w: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Глава рабочего поселка Краснозерское</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Краснозерского района</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Новосибирской области                                                                          Б. В. Луцкий</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О.Н. Безбородова</w:t>
      </w: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838357 43191</w:t>
      </w: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Приложение</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к распоряжению администрации </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рабочего поселка Краснозерское </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от 21.11.2019  №98</w:t>
      </w: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jc w:val="center"/>
        <w:rPr>
          <w:rFonts w:ascii="Times New Roman" w:eastAsia="Times New Roman" w:hAnsi="Times New Roman" w:cs="Times New Roman"/>
          <w:caps/>
          <w:sz w:val="20"/>
          <w:szCs w:val="20"/>
          <w:lang w:eastAsia="ar-SA"/>
        </w:rPr>
      </w:pPr>
      <w:r w:rsidRPr="00946573">
        <w:rPr>
          <w:rFonts w:ascii="Times New Roman" w:eastAsia="Times New Roman" w:hAnsi="Times New Roman" w:cs="Times New Roman"/>
          <w:caps/>
          <w:sz w:val="20"/>
          <w:szCs w:val="20"/>
          <w:lang w:eastAsia="ar-SA"/>
        </w:rPr>
        <w:t>Изменения в Административный регламент</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предоставления муниципальной услуги</w:t>
      </w:r>
    </w:p>
    <w:p w:rsidR="00946573" w:rsidRPr="00946573" w:rsidRDefault="00946573" w:rsidP="00946573">
      <w:pPr>
        <w:suppressAutoHyphens/>
        <w:spacing w:after="0" w:line="240" w:lineRule="auto"/>
        <w:ind w:right="-6"/>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предоставления муниципальной услуги</w:t>
      </w:r>
      <w:r w:rsidRPr="00946573">
        <w:rPr>
          <w:rFonts w:ascii="Times New Roman" w:eastAsia="Times New Roman" w:hAnsi="Times New Roman" w:cs="Times New Roman"/>
          <w:bCs/>
          <w:sz w:val="20"/>
          <w:szCs w:val="20"/>
          <w:lang w:eastAsia="ar-SA"/>
        </w:rPr>
        <w:t xml:space="preserve"> «Подготовка градостроительного плана земельного участка,</w:t>
      </w:r>
      <w:r w:rsidRPr="00946573">
        <w:rPr>
          <w:rFonts w:ascii="Times New Roman" w:eastAsia="Times New Roman" w:hAnsi="Times New Roman" w:cs="Times New Roman"/>
          <w:sz w:val="20"/>
          <w:szCs w:val="20"/>
          <w:lang w:eastAsia="ar-SA"/>
        </w:rPr>
        <w:t xml:space="preserve"> утвержденного постановлением администрации рабочего поселка Краснозерское Краснозерского района Новосибирской области от 03.11.2017 г. № 335</w:t>
      </w:r>
      <w:r w:rsidRPr="00946573">
        <w:rPr>
          <w:rFonts w:ascii="Times New Roman" w:eastAsia="Times New Roman" w:hAnsi="Times New Roman" w:cs="Times New Roman"/>
          <w:bCs/>
          <w:sz w:val="20"/>
          <w:szCs w:val="20"/>
          <w:lang w:eastAsia="ar-SA"/>
        </w:rPr>
        <w:t>»</w:t>
      </w:r>
    </w:p>
    <w:p w:rsidR="00946573" w:rsidRPr="00946573" w:rsidRDefault="00946573" w:rsidP="00946573">
      <w:pPr>
        <w:suppressAutoHyphens/>
        <w:spacing w:after="0" w:line="240" w:lineRule="auto"/>
        <w:ind w:right="-6"/>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(ПРОЕКТ)</w:t>
      </w:r>
    </w:p>
    <w:p w:rsidR="00946573" w:rsidRPr="00946573" w:rsidRDefault="00946573" w:rsidP="00946573">
      <w:pPr>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Внести следующие изменения в административный </w:t>
      </w:r>
      <w:hyperlink r:id="rId13" w:history="1">
        <w:r w:rsidRPr="00946573">
          <w:rPr>
            <w:rFonts w:ascii="Times New Roman" w:eastAsia="Times New Roman" w:hAnsi="Times New Roman" w:cs="Times New Roman"/>
            <w:sz w:val="20"/>
            <w:szCs w:val="20"/>
            <w:lang w:eastAsia="ar-SA"/>
          </w:rPr>
          <w:t>регламент</w:t>
        </w:r>
      </w:hyperlink>
      <w:r w:rsidRPr="00946573">
        <w:rPr>
          <w:rFonts w:ascii="Times New Roman" w:eastAsia="Times New Roman" w:hAnsi="Times New Roman" w:cs="Times New Roman"/>
          <w:sz w:val="20"/>
          <w:szCs w:val="20"/>
          <w:lang w:eastAsia="ar-SA"/>
        </w:rPr>
        <w:t xml:space="preserve"> предоставления муниципальной услуги </w:t>
      </w:r>
      <w:r w:rsidRPr="00946573">
        <w:rPr>
          <w:rFonts w:ascii="Times New Roman" w:eastAsia="Times New Roman" w:hAnsi="Times New Roman" w:cs="Times New Roman"/>
          <w:bCs/>
          <w:sz w:val="20"/>
          <w:szCs w:val="20"/>
          <w:lang w:eastAsia="ar-SA"/>
        </w:rPr>
        <w:t>по подготовке градостроительного плана земельного участка</w:t>
      </w:r>
      <w:r w:rsidRPr="00946573">
        <w:rPr>
          <w:rFonts w:ascii="Times New Roman" w:eastAsia="Times New Roman" w:hAnsi="Times New Roman" w:cs="Times New Roman"/>
          <w:sz w:val="20"/>
          <w:szCs w:val="20"/>
          <w:lang w:eastAsia="ar-SA"/>
        </w:rPr>
        <w:t xml:space="preserve">, (далее – Регламент). </w:t>
      </w:r>
    </w:p>
    <w:p w:rsidR="00946573" w:rsidRPr="00946573" w:rsidRDefault="00946573" w:rsidP="0094657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1. в п.2.4</w:t>
      </w:r>
      <w:r w:rsidRPr="00946573">
        <w:rPr>
          <w:rFonts w:ascii="Times New Roman" w:eastAsia="Times New Roman" w:hAnsi="Times New Roman" w:cs="Times New Roman"/>
          <w:spacing w:val="-2"/>
          <w:sz w:val="20"/>
          <w:szCs w:val="20"/>
          <w:lang w:eastAsia="ar-SA"/>
        </w:rPr>
        <w:t xml:space="preserve"> слова: </w:t>
      </w:r>
      <w:r w:rsidRPr="00946573">
        <w:rPr>
          <w:rFonts w:ascii="Times New Roman" w:eastAsia="Times New Roman" w:hAnsi="Times New Roman" w:cs="Times New Roman"/>
          <w:sz w:val="20"/>
          <w:szCs w:val="20"/>
        </w:rPr>
        <w:t>«</w:t>
      </w:r>
      <w:r w:rsidRPr="00946573">
        <w:rPr>
          <w:rFonts w:ascii="Times New Roman" w:eastAsia="Times New Roman" w:hAnsi="Times New Roman" w:cs="Times New Roman"/>
          <w:sz w:val="20"/>
          <w:szCs w:val="20"/>
          <w:lang w:eastAsia="ar-SA"/>
        </w:rPr>
        <w:t>15 (пятнадцати) рабочих дней» заменить словами: «14 (четырнадцати) рабочих дней».</w:t>
      </w:r>
    </w:p>
    <w:p w:rsidR="00946573" w:rsidRPr="00946573" w:rsidRDefault="00946573" w:rsidP="00946573">
      <w:pPr>
        <w:suppressAutoHyphens/>
        <w:autoSpaceDE w:val="0"/>
        <w:autoSpaceDN w:val="0"/>
        <w:adjustRightInd w:val="0"/>
        <w:spacing w:after="0" w:line="240" w:lineRule="auto"/>
        <w:ind w:firstLine="567"/>
        <w:jc w:val="both"/>
        <w:rPr>
          <w:rFonts w:ascii="Times New Roman" w:eastAsia="Times New Roman" w:hAnsi="Times New Roman" w:cs="Times New Roman"/>
          <w:spacing w:val="-2"/>
          <w:sz w:val="20"/>
          <w:szCs w:val="20"/>
          <w:lang w:eastAsia="ar-SA"/>
        </w:rPr>
      </w:pPr>
      <w:r w:rsidRPr="00946573">
        <w:rPr>
          <w:rFonts w:ascii="Times New Roman" w:eastAsia="Times New Roman" w:hAnsi="Times New Roman" w:cs="Times New Roman"/>
          <w:spacing w:val="-2"/>
          <w:sz w:val="20"/>
          <w:szCs w:val="20"/>
          <w:lang w:eastAsia="ar-SA"/>
        </w:rPr>
        <w:t>2. п. 2.9 изложить в новой редакции:</w:t>
      </w:r>
    </w:p>
    <w:p w:rsidR="00946573" w:rsidRPr="00946573" w:rsidRDefault="00946573" w:rsidP="00946573">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pacing w:val="-2"/>
          <w:sz w:val="20"/>
          <w:szCs w:val="20"/>
          <w:lang w:eastAsia="ar-SA"/>
        </w:rPr>
        <w:t xml:space="preserve"> «</w:t>
      </w:r>
      <w:r w:rsidRPr="00946573">
        <w:rPr>
          <w:rFonts w:ascii="Times New Roman" w:eastAsia="Times New Roman" w:hAnsi="Times New Roman" w:cs="Times New Roman"/>
          <w:sz w:val="20"/>
          <w:szCs w:val="20"/>
          <w:lang w:eastAsia="ar-SA"/>
        </w:rPr>
        <w:t>Основания для приостановления в предоставлении муниципальной услуги отсутствуют.</w:t>
      </w:r>
    </w:p>
    <w:p w:rsidR="00946573" w:rsidRPr="00946573" w:rsidRDefault="00946573" w:rsidP="00946573">
      <w:pPr>
        <w:widowControl w:val="0"/>
        <w:suppressAutoHyphens/>
        <w:autoSpaceDE w:val="0"/>
        <w:spacing w:after="0" w:line="240" w:lineRule="auto"/>
        <w:ind w:firstLine="540"/>
        <w:jc w:val="both"/>
        <w:rPr>
          <w:rFonts w:ascii="Times New Roman" w:eastAsia="Arial" w:hAnsi="Times New Roman" w:cs="Times New Roman"/>
          <w:sz w:val="20"/>
          <w:szCs w:val="20"/>
          <w:lang w:eastAsia="ar-SA"/>
        </w:rPr>
      </w:pPr>
      <w:r w:rsidRPr="00946573">
        <w:rPr>
          <w:rFonts w:ascii="Times New Roman" w:eastAsia="Arial" w:hAnsi="Times New Roman" w:cs="Times New Roman"/>
          <w:sz w:val="20"/>
          <w:szCs w:val="20"/>
          <w:lang w:eastAsia="ar-SA"/>
        </w:rPr>
        <w:t>Решение об отказе в предоставлении муниципальной услуги выносится в</w:t>
      </w:r>
      <w:r w:rsidRPr="00946573">
        <w:rPr>
          <w:rFonts w:ascii="Times New Roman" w:eastAsia="Arial" w:hAnsi="Times New Roman" w:cs="Times New Roman"/>
          <w:color w:val="22272F"/>
          <w:sz w:val="20"/>
          <w:szCs w:val="20"/>
          <w:shd w:val="clear" w:color="auto" w:fill="FFFFFF"/>
          <w:lang w:eastAsia="ar-SA"/>
        </w:rPr>
        <w:t xml:space="preserve"> случае, если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sidRPr="00946573">
        <w:rPr>
          <w:rFonts w:ascii="Times New Roman" w:eastAsia="Arial" w:hAnsi="Times New Roman" w:cs="Times New Roman"/>
          <w:sz w:val="20"/>
          <w:szCs w:val="20"/>
          <w:lang w:eastAsia="ar-SA"/>
        </w:rPr>
        <w:t>».</w:t>
      </w:r>
    </w:p>
    <w:p w:rsidR="00946573" w:rsidRP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lastRenderedPageBreak/>
        <w:t>АДМИНИСТРАЦИЯ</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РАБОЧЕГО ПОСЕЛКА КРАСНОЗЕРСКОЕ</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КРАСНОЗЕРСКОГО РАЙОНА</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НОВОСИБИРСКОЙ ОБЛАСТИ</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РАСПОРЯЖЕНИЕ</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рабочий поселок Краснозерское</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от 21.11.2019                                                                                                         </w:t>
      </w:r>
      <w:r>
        <w:rPr>
          <w:rFonts w:ascii="Times New Roman" w:eastAsia="Times New Roman" w:hAnsi="Times New Roman" w:cs="Times New Roman"/>
          <w:sz w:val="20"/>
          <w:szCs w:val="20"/>
          <w:lang w:eastAsia="ar-SA"/>
        </w:rPr>
        <w:t xml:space="preserve">                                          </w:t>
      </w:r>
      <w:r w:rsidRPr="00946573">
        <w:rPr>
          <w:rFonts w:ascii="Times New Roman" w:eastAsia="Times New Roman" w:hAnsi="Times New Roman" w:cs="Times New Roman"/>
          <w:sz w:val="20"/>
          <w:szCs w:val="20"/>
          <w:lang w:eastAsia="ar-SA"/>
        </w:rPr>
        <w:t xml:space="preserve"> № 99</w:t>
      </w:r>
    </w:p>
    <w:p w:rsidR="00946573" w:rsidRPr="00946573" w:rsidRDefault="00946573" w:rsidP="00946573">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right="3544"/>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 публикации проекта изменений  в административный регламент предоставления муниципальной услуги «</w:t>
      </w:r>
      <w:r w:rsidRPr="00946573">
        <w:rPr>
          <w:rFonts w:ascii="Times New Roman" w:eastAsia="Times New Roman" w:hAnsi="Times New Roman" w:cs="Times New Roman"/>
          <w:bCs/>
          <w:sz w:val="20"/>
          <w:szCs w:val="20"/>
          <w:lang w:eastAsia="ar-SA"/>
        </w:rPr>
        <w:t xml:space="preserve">Выдача разрешения на строительство», </w:t>
      </w:r>
      <w:r w:rsidRPr="00946573">
        <w:rPr>
          <w:rFonts w:ascii="Times New Roman" w:eastAsia="Times New Roman" w:hAnsi="Times New Roman" w:cs="Times New Roman"/>
          <w:sz w:val="20"/>
          <w:szCs w:val="20"/>
          <w:lang w:eastAsia="ar-SA"/>
        </w:rPr>
        <w:t>утвержденный постановлением администрации рабочего поселка Краснозерское Краснозерского района Новосибирской области от 03.11.2017 г. № 334</w:t>
      </w:r>
    </w:p>
    <w:p w:rsidR="00946573" w:rsidRPr="00946573" w:rsidRDefault="00946573" w:rsidP="00946573">
      <w:pPr>
        <w:suppressAutoHyphens/>
        <w:spacing w:after="0" w:line="240" w:lineRule="auto"/>
        <w:ind w:right="-6"/>
        <w:jc w:val="both"/>
        <w:rPr>
          <w:rFonts w:ascii="Times New Roman" w:eastAsia="Times New Roman" w:hAnsi="Times New Roman" w:cs="Times New Roman"/>
          <w:sz w:val="20"/>
          <w:szCs w:val="20"/>
          <w:lang w:eastAsia="ar-SA"/>
        </w:rPr>
      </w:pPr>
    </w:p>
    <w:p w:rsidR="00946573" w:rsidRPr="00946573" w:rsidRDefault="00946573" w:rsidP="00946573">
      <w:pPr>
        <w:widowControl w:val="0"/>
        <w:autoSpaceDE w:val="0"/>
        <w:autoSpaceDN w:val="0"/>
        <w:adjustRightInd w:val="0"/>
        <w:spacing w:before="108" w:after="0" w:line="240" w:lineRule="auto"/>
        <w:ind w:firstLine="567"/>
        <w:jc w:val="both"/>
        <w:outlineLvl w:val="0"/>
        <w:rPr>
          <w:rFonts w:ascii="Times New Roman" w:eastAsia="Times New Roman" w:hAnsi="Times New Roman" w:cs="Times New Roman"/>
          <w:bCs/>
          <w:caps/>
          <w:sz w:val="20"/>
          <w:szCs w:val="20"/>
        </w:rPr>
      </w:pPr>
      <w:r w:rsidRPr="00946573">
        <w:rPr>
          <w:rFonts w:ascii="Times New Roman" w:eastAsia="Times New Roman" w:hAnsi="Times New Roman" w:cs="Times New Roman"/>
          <w:bCs/>
          <w:sz w:val="20"/>
          <w:szCs w:val="20"/>
        </w:rPr>
        <w:t>В соответствии с представлением прокуратуры Краснозерского района Новосибирской области от 18.10.2019 №2/25-2019 «Об устранении нарушений законодательства в сфере градостроителдьсной деятельности»,</w:t>
      </w:r>
      <w:r w:rsidRPr="00946573">
        <w:rPr>
          <w:rFonts w:ascii="Times New Roman" w:eastAsia="Times New Roman" w:hAnsi="Times New Roman" w:cs="Times New Roman"/>
          <w:b/>
          <w:bCs/>
          <w:sz w:val="20"/>
          <w:szCs w:val="20"/>
        </w:rPr>
        <w:t xml:space="preserve"> </w:t>
      </w:r>
      <w:r w:rsidRPr="00946573">
        <w:rPr>
          <w:rFonts w:ascii="Times New Roman" w:eastAsia="Times New Roman" w:hAnsi="Times New Roman" w:cs="Times New Roman"/>
          <w:bCs/>
          <w:sz w:val="20"/>
          <w:szCs w:val="20"/>
        </w:rPr>
        <w:t>Федеральным законом от 06.10.2003г.  №131 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(муниципальных услуг), утвержденным постановлением администрации рабочего поселка Краснозерское Краснозерского района Новосибирской области</w:t>
      </w:r>
      <w:r w:rsidRPr="00946573">
        <w:rPr>
          <w:rFonts w:ascii="Times New Roman" w:eastAsia="Times New Roman" w:hAnsi="Times New Roman" w:cs="Times New Roman"/>
          <w:bCs/>
          <w:caps/>
          <w:sz w:val="20"/>
          <w:szCs w:val="20"/>
        </w:rPr>
        <w:t>:</w:t>
      </w:r>
    </w:p>
    <w:p w:rsidR="00946573" w:rsidRPr="00946573" w:rsidRDefault="00946573" w:rsidP="00946573">
      <w:pPr>
        <w:widowControl w:val="0"/>
        <w:autoSpaceDE w:val="0"/>
        <w:autoSpaceDN w:val="0"/>
        <w:adjustRightInd w:val="0"/>
        <w:spacing w:before="108" w:after="0" w:line="240" w:lineRule="auto"/>
        <w:ind w:firstLine="567"/>
        <w:jc w:val="both"/>
        <w:outlineLvl w:val="0"/>
        <w:rPr>
          <w:rFonts w:ascii="Times New Roman" w:eastAsia="Times New Roman" w:hAnsi="Times New Roman" w:cs="Times New Roman"/>
          <w:bCs/>
          <w:sz w:val="20"/>
          <w:szCs w:val="20"/>
        </w:rPr>
      </w:pPr>
      <w:r w:rsidRPr="00946573">
        <w:rPr>
          <w:rFonts w:ascii="Times New Roman" w:eastAsia="Times New Roman" w:hAnsi="Times New Roman" w:cs="Times New Roman"/>
          <w:b/>
          <w:bCs/>
          <w:sz w:val="20"/>
          <w:szCs w:val="20"/>
        </w:rPr>
        <w:t xml:space="preserve"> </w:t>
      </w:r>
      <w:r w:rsidRPr="00946573">
        <w:rPr>
          <w:rFonts w:ascii="Times New Roman" w:eastAsia="Times New Roman" w:hAnsi="Times New Roman" w:cs="Times New Roman"/>
          <w:bCs/>
          <w:sz w:val="20"/>
          <w:szCs w:val="20"/>
        </w:rPr>
        <w:t>опубликовать проект изменений в административный регламент предоставления муниципальной услуги</w:t>
      </w:r>
      <w:r w:rsidRPr="00946573">
        <w:rPr>
          <w:rFonts w:ascii="Times New Roman" w:eastAsia="Times New Roman" w:hAnsi="Times New Roman" w:cs="Times New Roman"/>
          <w:sz w:val="20"/>
          <w:szCs w:val="20"/>
        </w:rPr>
        <w:t xml:space="preserve"> «Выдача разрешения на строительство»</w:t>
      </w:r>
      <w:r w:rsidRPr="00946573">
        <w:rPr>
          <w:rFonts w:ascii="Times New Roman" w:eastAsia="Times New Roman" w:hAnsi="Times New Roman" w:cs="Times New Roman"/>
          <w:bCs/>
          <w:sz w:val="20"/>
          <w:szCs w:val="20"/>
        </w:rPr>
        <w:t xml:space="preserve"> утвержденного постановлением администрации рабочего поселка Краснозерское Краснозерского района Новосибирской области от 03.11.2017 г. № 334:</w:t>
      </w:r>
    </w:p>
    <w:p w:rsidR="00946573" w:rsidRPr="00946573" w:rsidRDefault="00946573" w:rsidP="00946573">
      <w:pPr>
        <w:tabs>
          <w:tab w:val="left" w:pos="0"/>
          <w:tab w:val="left" w:pos="993"/>
        </w:tabs>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в периодическом печатном издании органа местного самоуправления «Краснозерские ведомости»;</w:t>
      </w:r>
    </w:p>
    <w:p w:rsidR="00946573" w:rsidRPr="00946573" w:rsidRDefault="00946573" w:rsidP="00946573">
      <w:pPr>
        <w:tabs>
          <w:tab w:val="left" w:pos="0"/>
        </w:tabs>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на официальном сайте администрации рабочего поселка Краснозерское в сети Интернет.</w:t>
      </w: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Глава рабочего поселка Краснозерское</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Краснозерского района</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Новосибирской области                                                               Б.В. Луцкий</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О.Н. Безбородова</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838357 43191</w:t>
      </w:r>
    </w:p>
    <w:p w:rsidR="00946573" w:rsidRP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lastRenderedPageBreak/>
        <w:t>Приложение</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к распоряжению администрации </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рабочего поселка Краснозерское </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от 21.11.2019  №99</w:t>
      </w: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jc w:val="center"/>
        <w:rPr>
          <w:rFonts w:ascii="Times New Roman" w:eastAsia="Times New Roman" w:hAnsi="Times New Roman" w:cs="Times New Roman"/>
          <w:caps/>
          <w:sz w:val="20"/>
          <w:szCs w:val="20"/>
          <w:lang w:eastAsia="ar-SA"/>
        </w:rPr>
      </w:pPr>
      <w:r w:rsidRPr="00946573">
        <w:rPr>
          <w:rFonts w:ascii="Times New Roman" w:eastAsia="Times New Roman" w:hAnsi="Times New Roman" w:cs="Times New Roman"/>
          <w:sz w:val="20"/>
          <w:szCs w:val="20"/>
          <w:lang w:eastAsia="ar-SA"/>
        </w:rPr>
        <w:t>ПРОЕКТ</w:t>
      </w:r>
      <w:r w:rsidRPr="00946573">
        <w:rPr>
          <w:rFonts w:ascii="Times New Roman" w:eastAsia="Times New Roman" w:hAnsi="Times New Roman" w:cs="Times New Roman"/>
          <w:caps/>
          <w:sz w:val="20"/>
          <w:szCs w:val="20"/>
          <w:lang w:eastAsia="ar-SA"/>
        </w:rPr>
        <w:t xml:space="preserve"> Изменений в Административный регламент</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предоставления муниципальной услуги предоставления муниципальной услуги</w:t>
      </w:r>
      <w:r w:rsidRPr="00946573">
        <w:rPr>
          <w:rFonts w:ascii="Times New Roman" w:eastAsia="Times New Roman" w:hAnsi="Times New Roman" w:cs="Times New Roman"/>
          <w:bCs/>
          <w:sz w:val="20"/>
          <w:szCs w:val="20"/>
          <w:lang w:eastAsia="ar-SA"/>
        </w:rPr>
        <w:t xml:space="preserve"> «Выдача разрешения на строительство»,</w:t>
      </w:r>
      <w:r w:rsidRPr="00946573">
        <w:rPr>
          <w:rFonts w:ascii="Times New Roman" w:eastAsia="Times New Roman" w:hAnsi="Times New Roman" w:cs="Times New Roman"/>
          <w:sz w:val="20"/>
          <w:szCs w:val="20"/>
          <w:lang w:eastAsia="ar-SA"/>
        </w:rPr>
        <w:t xml:space="preserve"> утвержденный постановлением администрации рабочего поселка Краснозерское Краснозерского района Новосибирской области от 03.11.2017 г. № 334 (далее – Регламент)</w:t>
      </w:r>
    </w:p>
    <w:p w:rsidR="00946573" w:rsidRPr="00946573" w:rsidRDefault="00946573" w:rsidP="00946573">
      <w:pPr>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Внести следующие изменения Р</w:t>
      </w:r>
      <w:hyperlink r:id="rId14" w:history="1">
        <w:r w:rsidRPr="00946573">
          <w:rPr>
            <w:rFonts w:ascii="Times New Roman" w:eastAsia="Times New Roman" w:hAnsi="Times New Roman" w:cs="Times New Roman"/>
            <w:sz w:val="20"/>
            <w:szCs w:val="20"/>
            <w:lang w:eastAsia="ar-SA"/>
          </w:rPr>
          <w:t>егламент</w:t>
        </w:r>
      </w:hyperlink>
      <w:r w:rsidRPr="00946573">
        <w:rPr>
          <w:rFonts w:ascii="Times New Roman" w:eastAsia="Times New Roman" w:hAnsi="Times New Roman" w:cs="Times New Roman"/>
          <w:sz w:val="20"/>
          <w:szCs w:val="20"/>
          <w:lang w:eastAsia="ar-SA"/>
        </w:rPr>
        <w:t xml:space="preserve">: </w:t>
      </w:r>
    </w:p>
    <w:p w:rsidR="00946573" w:rsidRPr="00946573" w:rsidRDefault="00946573" w:rsidP="00946573">
      <w:pPr>
        <w:numPr>
          <w:ilvl w:val="0"/>
          <w:numId w:val="20"/>
        </w:numPr>
        <w:suppressAutoHyphens/>
        <w:spacing w:after="0" w:line="240" w:lineRule="auto"/>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b/>
          <w:spacing w:val="-2"/>
          <w:sz w:val="20"/>
          <w:szCs w:val="20"/>
          <w:lang w:eastAsia="ar-SA"/>
        </w:rPr>
        <w:t xml:space="preserve">пункт  2.6.2.  Регламента изложить в новой редакции: </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«Перечень необходимых и обязательных для предоставления муниципальной услуги документов, предоставляемых самостоятельно заявителем:</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 В целях строительства, реконструкции объектов капитального строительства (за исключением объектов индивидуального жилищного строительства), линейных объектов:</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1) заявление о выдаче разрешения на строительство, по образцу (приложение № 1);</w:t>
      </w:r>
      <w:bookmarkStart w:id="4" w:name="Par57"/>
      <w:bookmarkEnd w:id="4"/>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(ЕГРН),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anchor="/document/12138258/entry/573011" w:history="1">
        <w:r w:rsidRPr="00946573">
          <w:rPr>
            <w:rFonts w:ascii="Times New Roman" w:eastAsia="Times New Roman" w:hAnsi="Times New Roman" w:cs="Times New Roman"/>
            <w:sz w:val="20"/>
            <w:szCs w:val="20"/>
            <w:lang w:eastAsia="ar-SA"/>
          </w:rPr>
          <w:t>частью 1.1 статьи 57.3</w:t>
        </w:r>
      </w:hyperlink>
      <w:r w:rsidRPr="00946573">
        <w:rPr>
          <w:rFonts w:ascii="Times New Roman" w:eastAsia="Times New Roman" w:hAnsi="Times New Roman" w:cs="Times New Roman"/>
          <w:sz w:val="20"/>
          <w:szCs w:val="20"/>
          <w:lang w:eastAsia="ar-SA"/>
        </w:rPr>
        <w:t> Градостроительсного Кодекса;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4) результаты инженерных изысканий и следующие материалы, содержащиеся в утвержденной в соответствии с </w:t>
      </w:r>
      <w:hyperlink r:id="rId16" w:anchor="/document/12138258/entry/48015" w:history="1">
        <w:r w:rsidRPr="00946573">
          <w:rPr>
            <w:rFonts w:ascii="Times New Roman" w:eastAsia="Times New Roman" w:hAnsi="Times New Roman" w:cs="Times New Roman"/>
            <w:sz w:val="20"/>
            <w:szCs w:val="20"/>
            <w:lang w:eastAsia="ar-SA"/>
          </w:rPr>
          <w:t>частью 15 статьи 48</w:t>
        </w:r>
      </w:hyperlink>
      <w:r w:rsidRPr="00946573">
        <w:rPr>
          <w:rFonts w:ascii="Times New Roman" w:eastAsia="Times New Roman" w:hAnsi="Times New Roman" w:cs="Times New Roman"/>
          <w:sz w:val="20"/>
          <w:szCs w:val="20"/>
          <w:lang w:eastAsia="ar-SA"/>
        </w:rPr>
        <w:t> настоящего Кодекса проектной документации: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а) пояснительная записка;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anchor="/document/12138258/entry/48121" w:history="1">
        <w:r w:rsidRPr="00946573">
          <w:rPr>
            <w:rFonts w:ascii="Times New Roman" w:eastAsia="Times New Roman" w:hAnsi="Times New Roman" w:cs="Times New Roman"/>
            <w:sz w:val="20"/>
            <w:szCs w:val="20"/>
            <w:lang w:eastAsia="ar-SA"/>
          </w:rPr>
          <w:t>частью 12.1 статьи 48</w:t>
        </w:r>
      </w:hyperlink>
      <w:r w:rsidRPr="00946573">
        <w:rPr>
          <w:rFonts w:ascii="Times New Roman" w:eastAsia="Times New Roman" w:hAnsi="Times New Roman" w:cs="Times New Roman"/>
          <w:sz w:val="20"/>
          <w:szCs w:val="20"/>
          <w:lang w:eastAsia="ar-SA"/>
        </w:rPr>
        <w:t> настоящего Кодекса), если такая проектная документация подлежит экспертизе в соответствии со </w:t>
      </w:r>
      <w:hyperlink r:id="rId18" w:anchor="/document/12138258/entry/49" w:history="1">
        <w:r w:rsidRPr="00946573">
          <w:rPr>
            <w:rFonts w:ascii="Times New Roman" w:eastAsia="Times New Roman" w:hAnsi="Times New Roman" w:cs="Times New Roman"/>
            <w:sz w:val="20"/>
            <w:szCs w:val="20"/>
            <w:lang w:eastAsia="ar-SA"/>
          </w:rPr>
          <w:t>статьей 49</w:t>
        </w:r>
      </w:hyperlink>
      <w:r w:rsidRPr="00946573">
        <w:rPr>
          <w:rFonts w:ascii="Times New Roman" w:eastAsia="Times New Roman" w:hAnsi="Times New Roman" w:cs="Times New Roman"/>
          <w:sz w:val="20"/>
          <w:szCs w:val="20"/>
          <w:lang w:eastAsia="ar-SA"/>
        </w:rPr>
        <w:t> настоящего Кодекса, положительное заключение государственной экспертизы проектной документации в случаях, предусмотренных </w:t>
      </w:r>
      <w:hyperlink r:id="rId19" w:anchor="/document/12138258/entry/4934" w:history="1">
        <w:r w:rsidRPr="00946573">
          <w:rPr>
            <w:rFonts w:ascii="Times New Roman" w:eastAsia="Times New Roman" w:hAnsi="Times New Roman" w:cs="Times New Roman"/>
            <w:sz w:val="20"/>
            <w:szCs w:val="20"/>
            <w:lang w:eastAsia="ar-SA"/>
          </w:rPr>
          <w:t>частью 3.4 статьи 49</w:t>
        </w:r>
      </w:hyperlink>
      <w:r w:rsidRPr="00946573">
        <w:rPr>
          <w:rFonts w:ascii="Times New Roman" w:eastAsia="Times New Roman" w:hAnsi="Times New Roman" w:cs="Times New Roman"/>
          <w:sz w:val="20"/>
          <w:szCs w:val="20"/>
          <w:lang w:eastAsia="ar-SA"/>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20" w:anchor="/document/12138258/entry/4906" w:history="1">
        <w:r w:rsidRPr="00946573">
          <w:rPr>
            <w:rFonts w:ascii="Times New Roman" w:eastAsia="Times New Roman" w:hAnsi="Times New Roman" w:cs="Times New Roman"/>
            <w:sz w:val="20"/>
            <w:szCs w:val="20"/>
            <w:lang w:eastAsia="ar-SA"/>
          </w:rPr>
          <w:t>частью 6 статьи 49</w:t>
        </w:r>
      </w:hyperlink>
      <w:r w:rsidRPr="00946573">
        <w:rPr>
          <w:rFonts w:ascii="Times New Roman" w:eastAsia="Times New Roman" w:hAnsi="Times New Roman" w:cs="Times New Roman"/>
          <w:sz w:val="20"/>
          <w:szCs w:val="20"/>
          <w:lang w:eastAsia="ar-SA"/>
        </w:rPr>
        <w:t> настоящего Кодекса;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подтверждение соответствия вносимых в проектную документацию изменений требованиям, указанным в </w:t>
      </w:r>
      <w:hyperlink r:id="rId21" w:anchor="/document/12138258/entry/4938" w:history="1">
        <w:r w:rsidRPr="00946573">
          <w:rPr>
            <w:rFonts w:ascii="Times New Roman" w:eastAsia="Times New Roman" w:hAnsi="Times New Roman" w:cs="Times New Roman"/>
            <w:sz w:val="20"/>
            <w:szCs w:val="20"/>
            <w:lang w:eastAsia="ar-SA"/>
          </w:rPr>
          <w:t>части 3.8 статьи 49</w:t>
        </w:r>
      </w:hyperlink>
      <w:r w:rsidRPr="00946573">
        <w:rPr>
          <w:rFonts w:ascii="Times New Roman" w:eastAsia="Times New Roman" w:hAnsi="Times New Roman" w:cs="Times New Roman"/>
          <w:sz w:val="20"/>
          <w:szCs w:val="20"/>
          <w:lang w:eastAsia="ar-SA"/>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w:t>
      </w:r>
      <w:r w:rsidRPr="00946573">
        <w:rPr>
          <w:rFonts w:ascii="Times New Roman" w:eastAsia="Times New Roman" w:hAnsi="Times New Roman" w:cs="Times New Roman"/>
          <w:sz w:val="20"/>
          <w:szCs w:val="20"/>
          <w:lang w:eastAsia="ar-SA"/>
        </w:rPr>
        <w:lastRenderedPageBreak/>
        <w:t>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подтверждение соответствия вносимых в проектную документацию изменений требованиям, указанным в </w:t>
      </w:r>
      <w:hyperlink r:id="rId22" w:anchor="/document/12138258/entry/4939" w:history="1">
        <w:r w:rsidRPr="00946573">
          <w:rPr>
            <w:rFonts w:ascii="Times New Roman" w:eastAsia="Times New Roman" w:hAnsi="Times New Roman" w:cs="Times New Roman"/>
            <w:sz w:val="20"/>
            <w:szCs w:val="20"/>
            <w:lang w:eastAsia="ar-SA"/>
          </w:rPr>
          <w:t>части 3.9 статьи 49</w:t>
        </w:r>
      </w:hyperlink>
      <w:r w:rsidRPr="00946573">
        <w:rPr>
          <w:rFonts w:ascii="Times New Roman" w:eastAsia="Times New Roman" w:hAnsi="Times New Roman" w:cs="Times New Roman"/>
          <w:sz w:val="20"/>
          <w:szCs w:val="20"/>
          <w:lang w:eastAsia="ar-SA"/>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5) разрешение на отклонение от предельных параметров разрешенного строительства, </w:t>
      </w:r>
      <w:hyperlink r:id="rId23" w:anchor="/document/12138258/entry/1014" w:history="1">
        <w:r w:rsidRPr="00946573">
          <w:rPr>
            <w:rFonts w:ascii="Times New Roman" w:eastAsia="Times New Roman" w:hAnsi="Times New Roman" w:cs="Times New Roman"/>
            <w:sz w:val="20"/>
            <w:szCs w:val="20"/>
            <w:lang w:eastAsia="ar-SA"/>
          </w:rPr>
          <w:t>реконструкции</w:t>
        </w:r>
      </w:hyperlink>
      <w:r w:rsidRPr="00946573">
        <w:rPr>
          <w:rFonts w:ascii="Times New Roman" w:eastAsia="Times New Roman" w:hAnsi="Times New Roman" w:cs="Times New Roman"/>
          <w:sz w:val="20"/>
          <w:szCs w:val="20"/>
          <w:lang w:eastAsia="ar-SA"/>
        </w:rPr>
        <w:t> (в случае, если застройщику было предоставлено такое разрешение в соответствии со </w:t>
      </w:r>
      <w:hyperlink r:id="rId24" w:anchor="/document/12138258/entry/40" w:history="1">
        <w:r w:rsidRPr="00946573">
          <w:rPr>
            <w:rFonts w:ascii="Times New Roman" w:eastAsia="Times New Roman" w:hAnsi="Times New Roman" w:cs="Times New Roman"/>
            <w:sz w:val="20"/>
            <w:szCs w:val="20"/>
            <w:lang w:eastAsia="ar-SA"/>
          </w:rPr>
          <w:t>статьей 40</w:t>
        </w:r>
      </w:hyperlink>
      <w:r w:rsidRPr="00946573">
        <w:rPr>
          <w:rFonts w:ascii="Times New Roman" w:eastAsia="Times New Roman" w:hAnsi="Times New Roman" w:cs="Times New Roman"/>
          <w:sz w:val="20"/>
          <w:szCs w:val="20"/>
          <w:lang w:eastAsia="ar-SA"/>
        </w:rPr>
        <w:t>настоящего Кодекса);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25" w:anchor="/document/12138258/entry/510762" w:history="1">
        <w:r w:rsidRPr="00946573">
          <w:rPr>
            <w:rFonts w:ascii="Times New Roman" w:eastAsia="Times New Roman" w:hAnsi="Times New Roman" w:cs="Times New Roman"/>
            <w:sz w:val="20"/>
            <w:szCs w:val="20"/>
            <w:lang w:eastAsia="ar-SA"/>
          </w:rPr>
          <w:t>пункте 6.2</w:t>
        </w:r>
      </w:hyperlink>
      <w:r w:rsidRPr="00946573">
        <w:rPr>
          <w:rFonts w:ascii="Times New Roman" w:eastAsia="Times New Roman" w:hAnsi="Times New Roman" w:cs="Times New Roman"/>
          <w:sz w:val="20"/>
          <w:szCs w:val="20"/>
          <w:lang w:eastAsia="ar-SA"/>
        </w:rPr>
        <w:t> настоящей части случаев реконструкции многоквартирного дома;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за исключением указанных в подпункте и) пункта 2.6.2. Административного регламента случаев реконструкции многоквартирного дома;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8) документы предусмотренные </w:t>
      </w:r>
      <w:hyperlink r:id="rId26" w:anchor="/document/12127232/entry/0" w:history="1">
        <w:r w:rsidRPr="00946573">
          <w:rPr>
            <w:rFonts w:ascii="Times New Roman" w:eastAsia="Times New Roman" w:hAnsi="Times New Roman" w:cs="Times New Roman"/>
            <w:sz w:val="20"/>
            <w:szCs w:val="20"/>
            <w:lang w:eastAsia="ar-SA"/>
          </w:rPr>
          <w:t>законодательством</w:t>
        </w:r>
      </w:hyperlink>
      <w:r w:rsidRPr="00946573">
        <w:rPr>
          <w:rFonts w:ascii="Times New Roman" w:eastAsia="Times New Roman" w:hAnsi="Times New Roman" w:cs="Times New Roman"/>
          <w:sz w:val="20"/>
          <w:szCs w:val="20"/>
          <w:lang w:eastAsia="ar-SA"/>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Все документы подаются на русском языке, либо должны иметь заверенный в установленном законом порядке перевод на русский язык.».</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p>
    <w:p w:rsidR="00946573" w:rsidRPr="00946573" w:rsidRDefault="00946573" w:rsidP="00946573">
      <w:pPr>
        <w:numPr>
          <w:ilvl w:val="0"/>
          <w:numId w:val="20"/>
        </w:numPr>
        <w:suppressAutoHyphens/>
        <w:spacing w:after="0" w:line="240" w:lineRule="auto"/>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b/>
          <w:spacing w:val="-2"/>
          <w:sz w:val="20"/>
          <w:szCs w:val="20"/>
          <w:lang w:eastAsia="ar-SA"/>
        </w:rPr>
        <w:t xml:space="preserve">пункт 2.6.3. Регламента изложить в новой редакции: </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«Документы (их копии или сведения, содержащиеся в них), указанные в п. п. </w:t>
      </w:r>
      <w:hyperlink r:id="rId27" w:anchor="/document/12138258/entry/510710" w:history="1">
        <w:r w:rsidRPr="00946573">
          <w:rPr>
            <w:rFonts w:ascii="Times New Roman" w:eastAsia="Times New Roman" w:hAnsi="Times New Roman" w:cs="Times New Roman"/>
            <w:sz w:val="20"/>
            <w:szCs w:val="20"/>
            <w:lang w:eastAsia="ar-SA"/>
          </w:rPr>
          <w:t>10 п.2.6.2.</w:t>
        </w:r>
      </w:hyperlink>
      <w:r w:rsidRPr="00946573">
        <w:rPr>
          <w:rFonts w:ascii="Times New Roman" w:eastAsia="Times New Roman" w:hAnsi="Times New Roman" w:cs="Times New Roman"/>
          <w:sz w:val="20"/>
          <w:szCs w:val="20"/>
          <w:lang w:eastAsia="ar-SA"/>
        </w:rPr>
        <w:t xml:space="preserve"> запрашиваются органами, указанными в </w:t>
      </w:r>
      <w:hyperlink r:id="rId28" w:anchor="/document/12138258/entry/5107" w:history="1">
        <w:r w:rsidRPr="00946573">
          <w:rPr>
            <w:rFonts w:ascii="Times New Roman" w:eastAsia="Times New Roman" w:hAnsi="Times New Roman" w:cs="Times New Roman"/>
            <w:sz w:val="20"/>
            <w:szCs w:val="20"/>
            <w:lang w:eastAsia="ar-SA"/>
          </w:rPr>
          <w:t>абзаце первом части 7</w:t>
        </w:r>
      </w:hyperlink>
      <w:r w:rsidRPr="00946573">
        <w:rPr>
          <w:rFonts w:ascii="Times New Roman" w:eastAsia="Times New Roman" w:hAnsi="Times New Roman" w:cs="Times New Roman"/>
          <w:sz w:val="20"/>
          <w:szCs w:val="20"/>
          <w:lang w:eastAsia="ar-SA"/>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color w:val="22272F"/>
          <w:sz w:val="20"/>
          <w:szCs w:val="20"/>
          <w:u w:val="single"/>
          <w:shd w:val="clear" w:color="auto" w:fill="FFFFFF"/>
          <w:lang w:eastAsia="ar-SA"/>
        </w:rPr>
      </w:pPr>
    </w:p>
    <w:p w:rsidR="00946573" w:rsidRPr="00946573" w:rsidRDefault="00946573" w:rsidP="00946573">
      <w:pPr>
        <w:numPr>
          <w:ilvl w:val="0"/>
          <w:numId w:val="20"/>
        </w:numPr>
        <w:suppressAutoHyphens/>
        <w:spacing w:after="0" w:line="240" w:lineRule="auto"/>
        <w:jc w:val="both"/>
        <w:rPr>
          <w:rFonts w:ascii="Times New Roman" w:eastAsia="Times New Roman" w:hAnsi="Times New Roman" w:cs="Times New Roman"/>
          <w:b/>
          <w:spacing w:val="-2"/>
          <w:sz w:val="20"/>
          <w:szCs w:val="20"/>
          <w:lang w:eastAsia="ar-SA"/>
        </w:rPr>
      </w:pPr>
      <w:r w:rsidRPr="00946573">
        <w:rPr>
          <w:rFonts w:ascii="Times New Roman" w:eastAsia="Times New Roman" w:hAnsi="Times New Roman" w:cs="Times New Roman"/>
          <w:b/>
          <w:spacing w:val="-2"/>
          <w:sz w:val="20"/>
          <w:szCs w:val="20"/>
          <w:lang w:eastAsia="ar-SA"/>
        </w:rPr>
        <w:t>пункт 2.9. Регламента изложить в новой редакции: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«2.9. Основаниями для отказа в предоставлении муниципальной услуги являются:</w:t>
      </w:r>
    </w:p>
    <w:p w:rsidR="00946573" w:rsidRPr="00946573" w:rsidRDefault="00946573" w:rsidP="00946573">
      <w:pPr>
        <w:tabs>
          <w:tab w:val="left" w:pos="851"/>
        </w:tabs>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lastRenderedPageBreak/>
        <w:t>- отсутствие документов, предусмотренных пунктом 2.6.2. Административного регламента;</w:t>
      </w:r>
    </w:p>
    <w:p w:rsidR="00946573" w:rsidRPr="00946573" w:rsidRDefault="00946573" w:rsidP="00946573">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946573">
        <w:rPr>
          <w:rFonts w:ascii="Times New Roman" w:eastAsia="Times New Roman" w:hAnsi="Times New Roman" w:cs="Times New Roman"/>
          <w:sz w:val="20"/>
          <w:szCs w:val="20"/>
          <w:shd w:val="clear" w:color="auto" w:fill="FFFFFF"/>
          <w:lang w:eastAsia="ar-SA"/>
        </w:rPr>
        <w:t xml:space="preserve"> а также разрешенному использованию земельного участка и (или) ограничениям, установленным в соответствии с </w:t>
      </w:r>
      <w:r w:rsidRPr="00946573">
        <w:rPr>
          <w:rFonts w:ascii="Times New Roman" w:eastAsia="Arial" w:hAnsi="Times New Roman" w:cs="Times New Roman"/>
          <w:sz w:val="20"/>
          <w:szCs w:val="20"/>
          <w:shd w:val="clear" w:color="auto" w:fill="FFFFFF"/>
          <w:lang w:eastAsia="ar-SA"/>
        </w:rPr>
        <w:t>земельным</w:t>
      </w:r>
      <w:r w:rsidRPr="00946573">
        <w:rPr>
          <w:rFonts w:ascii="Times New Roman" w:eastAsia="Times New Roman" w:hAnsi="Times New Roman" w:cs="Times New Roman"/>
          <w:sz w:val="20"/>
          <w:szCs w:val="20"/>
          <w:shd w:val="clear" w:color="auto" w:fill="FFFFFF"/>
          <w:lang w:eastAsia="ar-SA"/>
        </w:rPr>
        <w:t> и иным законодательством Российской Федерации и действующим на дату выдачи разрешения на строительство,</w:t>
      </w:r>
    </w:p>
    <w:p w:rsidR="00946573" w:rsidRPr="00946573" w:rsidRDefault="00946573" w:rsidP="00946573">
      <w:pPr>
        <w:widowControl w:val="0"/>
        <w:suppressAutoHyphens/>
        <w:autoSpaceDE w:val="0"/>
        <w:autoSpaceDN w:val="0"/>
        <w:adjustRightInd w:val="0"/>
        <w:spacing w:after="0" w:line="240" w:lineRule="auto"/>
        <w:ind w:right="-1"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несоответствие требованиям, установленным в разрешении на отклонение от предельных параметров разрешенного строительства, реконструкции;</w:t>
      </w:r>
    </w:p>
    <w:p w:rsidR="00946573" w:rsidRPr="00946573" w:rsidRDefault="00946573" w:rsidP="00946573">
      <w:pPr>
        <w:widowControl w:val="0"/>
        <w:suppressAutoHyphens/>
        <w:autoSpaceDE w:val="0"/>
        <w:autoSpaceDN w:val="0"/>
        <w:adjustRightInd w:val="0"/>
        <w:spacing w:after="0" w:line="240" w:lineRule="auto"/>
        <w:ind w:right="-1" w:firstLine="567"/>
        <w:jc w:val="both"/>
        <w:rPr>
          <w:rFonts w:ascii="Times New Roman" w:eastAsia="Times New Roman" w:hAnsi="Times New Roman" w:cs="Times New Roman"/>
          <w:color w:val="FF0000"/>
          <w:sz w:val="20"/>
          <w:szCs w:val="20"/>
          <w:lang w:eastAsia="ar-SA"/>
        </w:rPr>
      </w:pPr>
      <w:r w:rsidRPr="00946573">
        <w:rPr>
          <w:rFonts w:ascii="Times New Roman" w:eastAsia="Times New Roman" w:hAnsi="Times New Roman" w:cs="Times New Roman"/>
          <w:sz w:val="20"/>
          <w:szCs w:val="20"/>
          <w:lang w:eastAsia="ar-SA"/>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946573" w:rsidRPr="00946573" w:rsidRDefault="00946573" w:rsidP="00946573">
      <w:pPr>
        <w:suppressAutoHyphens/>
        <w:spacing w:after="0" w:line="240" w:lineRule="auto"/>
        <w:ind w:firstLine="567"/>
        <w:jc w:val="both"/>
        <w:rPr>
          <w:rFonts w:ascii="Times New Roman" w:eastAsia="Times New Roman" w:hAnsi="Times New Roman" w:cs="Times New Roman"/>
          <w:sz w:val="20"/>
          <w:szCs w:val="20"/>
          <w:lang w:eastAsia="ar-SA"/>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lastRenderedPageBreak/>
        <w:t>АДМИНИСТРАЦИЯ</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РАБОЧЕГО ПОСЕЛКА КРАСНОЗЕРСКОЕ</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КРАСНОЗЕРСКОГО РАЙОНА</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НОВОСИБИРСКОЙ ОБЛАСТИ</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РАСПОРЯЖЕНИЕ</w:t>
      </w: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рабочий поселок Краснозерское</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от 21.11.2019г.                                                                                                  </w:t>
      </w:r>
      <w:r>
        <w:rPr>
          <w:rFonts w:ascii="Times New Roman" w:eastAsia="Times New Roman" w:hAnsi="Times New Roman" w:cs="Times New Roman"/>
          <w:sz w:val="20"/>
          <w:szCs w:val="20"/>
          <w:lang w:eastAsia="ar-SA"/>
        </w:rPr>
        <w:t xml:space="preserve">                                       </w:t>
      </w:r>
      <w:r w:rsidRPr="00946573">
        <w:rPr>
          <w:rFonts w:ascii="Times New Roman" w:eastAsia="Times New Roman" w:hAnsi="Times New Roman" w:cs="Times New Roman"/>
          <w:sz w:val="20"/>
          <w:szCs w:val="20"/>
          <w:lang w:eastAsia="ar-SA"/>
        </w:rPr>
        <w:t xml:space="preserve">   № 100</w:t>
      </w:r>
    </w:p>
    <w:p w:rsidR="00946573" w:rsidRPr="00946573" w:rsidRDefault="00946573" w:rsidP="00946573">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right="3118"/>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 публикации проекта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рабочего поселка Краснозерское Краснозерского района Новосибирской области от 12.08.2016 г. № 262</w:t>
      </w:r>
    </w:p>
    <w:p w:rsidR="00946573" w:rsidRPr="00946573" w:rsidRDefault="00946573" w:rsidP="00946573">
      <w:pPr>
        <w:suppressAutoHyphens/>
        <w:spacing w:after="0" w:line="240" w:lineRule="auto"/>
        <w:ind w:right="-6"/>
        <w:jc w:val="both"/>
        <w:rPr>
          <w:rFonts w:ascii="Times New Roman" w:eastAsia="Times New Roman" w:hAnsi="Times New Roman" w:cs="Times New Roman"/>
          <w:sz w:val="20"/>
          <w:szCs w:val="20"/>
          <w:lang w:eastAsia="ar-SA"/>
        </w:rPr>
      </w:pPr>
    </w:p>
    <w:p w:rsidR="00946573" w:rsidRPr="00946573" w:rsidRDefault="00946573" w:rsidP="00946573">
      <w:pPr>
        <w:widowControl w:val="0"/>
        <w:autoSpaceDE w:val="0"/>
        <w:autoSpaceDN w:val="0"/>
        <w:adjustRightInd w:val="0"/>
        <w:spacing w:before="108" w:after="0" w:line="240" w:lineRule="auto"/>
        <w:ind w:firstLine="567"/>
        <w:jc w:val="both"/>
        <w:outlineLvl w:val="0"/>
        <w:rPr>
          <w:rFonts w:ascii="Times New Roman" w:eastAsia="Times New Roman" w:hAnsi="Times New Roman" w:cs="Times New Roman"/>
          <w:bCs/>
          <w:caps/>
          <w:sz w:val="20"/>
          <w:szCs w:val="20"/>
        </w:rPr>
      </w:pPr>
      <w:r w:rsidRPr="00946573">
        <w:rPr>
          <w:rFonts w:ascii="Times New Roman" w:eastAsia="Times New Roman" w:hAnsi="Times New Roman" w:cs="Times New Roman"/>
          <w:bCs/>
          <w:sz w:val="20"/>
          <w:szCs w:val="20"/>
        </w:rPr>
        <w:t>В соответствии с представлением прокуратуры Краснозерского района Новосибирской области от 18.10.2019г. №2/25-2019 «Об устранении нарушений законодательства в сфере градостроителдьсной деятельности», Федеральным законом от 06.10.2003г. №131 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(муниципальных услуг), утвержденным постановлением администрации рабочего поселка Краснозерское Краснозерского района Новосибирской области</w:t>
      </w:r>
      <w:r w:rsidRPr="00946573">
        <w:rPr>
          <w:rFonts w:ascii="Times New Roman" w:eastAsia="Times New Roman" w:hAnsi="Times New Roman" w:cs="Times New Roman"/>
          <w:bCs/>
          <w:caps/>
          <w:sz w:val="20"/>
          <w:szCs w:val="20"/>
        </w:rPr>
        <w:t>:</w:t>
      </w:r>
    </w:p>
    <w:p w:rsidR="00946573" w:rsidRPr="00946573" w:rsidRDefault="00946573" w:rsidP="00946573">
      <w:pPr>
        <w:suppressAutoHyphens/>
        <w:spacing w:after="0" w:line="240" w:lineRule="auto"/>
        <w:ind w:right="-6"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опубликовать проект изменений в административный регламент предоставления муниципальной услуги</w:t>
      </w:r>
      <w:r w:rsidRPr="00946573">
        <w:rPr>
          <w:rFonts w:ascii="Times New Roman" w:eastAsia="Times New Roman" w:hAnsi="Times New Roman" w:cs="Times New Roman"/>
          <w:bCs/>
          <w:sz w:val="20"/>
          <w:szCs w:val="20"/>
          <w:lang w:eastAsia="ar-SA"/>
        </w:rPr>
        <w:t xml:space="preserve"> п</w:t>
      </w:r>
      <w:r w:rsidRPr="00946573">
        <w:rPr>
          <w:rFonts w:ascii="Times New Roman" w:eastAsia="Times New Roman" w:hAnsi="Times New Roman" w:cs="Times New Roman"/>
          <w:sz w:val="20"/>
          <w:szCs w:val="20"/>
          <w:lang w:eastAsia="ar-SA"/>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рабочего поселка Краснозерское Краснозерского района Новосибирской области от 12.08.2016 г. № 262:</w:t>
      </w:r>
    </w:p>
    <w:p w:rsidR="00946573" w:rsidRPr="00946573" w:rsidRDefault="00946573" w:rsidP="00946573">
      <w:pPr>
        <w:tabs>
          <w:tab w:val="left" w:pos="0"/>
          <w:tab w:val="left" w:pos="993"/>
        </w:tabs>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в периодическом печатном издании органа местного самоуправления «Краснозерские ведомости»;</w:t>
      </w:r>
    </w:p>
    <w:p w:rsidR="00946573" w:rsidRPr="00946573" w:rsidRDefault="00946573" w:rsidP="00946573">
      <w:pPr>
        <w:tabs>
          <w:tab w:val="left" w:pos="0"/>
        </w:tabs>
        <w:suppressAutoHyphens/>
        <w:spacing w:after="0" w:line="240" w:lineRule="auto"/>
        <w:ind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на официальном сайте администрации рабочего поселка Краснозерское в сети Интернет.</w:t>
      </w: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Глава рабочего поселка Краснозерское</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Краснозерского района</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Новосибирской области                                                               </w:t>
      </w:r>
      <w:r>
        <w:rPr>
          <w:rFonts w:ascii="Times New Roman" w:eastAsia="Times New Roman" w:hAnsi="Times New Roman" w:cs="Times New Roman"/>
          <w:sz w:val="20"/>
          <w:szCs w:val="20"/>
          <w:lang w:eastAsia="ar-SA"/>
        </w:rPr>
        <w:t xml:space="preserve">                                                        </w:t>
      </w:r>
      <w:r w:rsidRPr="00946573">
        <w:rPr>
          <w:rFonts w:ascii="Times New Roman" w:eastAsia="Times New Roman" w:hAnsi="Times New Roman" w:cs="Times New Roman"/>
          <w:sz w:val="20"/>
          <w:szCs w:val="20"/>
          <w:lang w:eastAsia="ar-SA"/>
        </w:rPr>
        <w:t>Б.В. Луцкий</w:t>
      </w: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О.Н. Безбородова, 838357 43191</w:t>
      </w: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jc w:val="right"/>
        <w:outlineLvl w:val="0"/>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lastRenderedPageBreak/>
        <w:t>Приложение</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к распоряжению администрации </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рабочего поселка Краснозерское </w:t>
      </w:r>
    </w:p>
    <w:p w:rsidR="00946573" w:rsidRPr="00946573" w:rsidRDefault="00946573" w:rsidP="00946573">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от 21.11.2019г.  №100</w:t>
      </w:r>
    </w:p>
    <w:p w:rsidR="00946573" w:rsidRPr="00946573" w:rsidRDefault="00946573" w:rsidP="0094657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46573" w:rsidRPr="00946573" w:rsidRDefault="00946573" w:rsidP="00946573">
      <w:pPr>
        <w:suppressAutoHyphens/>
        <w:autoSpaceDE w:val="0"/>
        <w:autoSpaceDN w:val="0"/>
        <w:adjustRightInd w:val="0"/>
        <w:spacing w:after="0" w:line="240" w:lineRule="auto"/>
        <w:jc w:val="center"/>
        <w:rPr>
          <w:rFonts w:ascii="Times New Roman" w:eastAsia="Times New Roman" w:hAnsi="Times New Roman" w:cs="Times New Roman"/>
          <w:caps/>
          <w:sz w:val="20"/>
          <w:szCs w:val="20"/>
          <w:lang w:eastAsia="ar-SA"/>
        </w:rPr>
      </w:pPr>
      <w:r w:rsidRPr="00946573">
        <w:rPr>
          <w:rFonts w:ascii="Times New Roman" w:eastAsia="Times New Roman" w:hAnsi="Times New Roman" w:cs="Times New Roman"/>
          <w:caps/>
          <w:sz w:val="20"/>
          <w:szCs w:val="20"/>
          <w:lang w:eastAsia="ar-SA"/>
        </w:rPr>
        <w:t>Изменения в Административный регламент</w:t>
      </w:r>
    </w:p>
    <w:p w:rsidR="00946573" w:rsidRPr="00946573" w:rsidRDefault="00946573" w:rsidP="00946573">
      <w:pPr>
        <w:suppressAutoHyphens/>
        <w:spacing w:after="0" w:line="240" w:lineRule="auto"/>
        <w:ind w:right="-6"/>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предоставления муниципальной услуги</w:t>
      </w:r>
      <w:r w:rsidRPr="00946573">
        <w:rPr>
          <w:rFonts w:ascii="Times New Roman" w:eastAsia="Times New Roman" w:hAnsi="Times New Roman" w:cs="Times New Roman"/>
          <w:bCs/>
          <w:sz w:val="20"/>
          <w:szCs w:val="20"/>
          <w:lang w:eastAsia="ar-SA"/>
        </w:rPr>
        <w:t xml:space="preserve"> п</w:t>
      </w:r>
      <w:r w:rsidRPr="00946573">
        <w:rPr>
          <w:rFonts w:ascii="Times New Roman" w:eastAsia="Times New Roman" w:hAnsi="Times New Roman" w:cs="Times New Roman"/>
          <w:sz w:val="20"/>
          <w:szCs w:val="20"/>
          <w:lang w:eastAsia="ar-SA"/>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рабочего поселка Краснозерское Краснозерского района Новосибирской области от 12.08.2016 г. № 262</w:t>
      </w:r>
    </w:p>
    <w:p w:rsidR="00946573" w:rsidRPr="00946573" w:rsidRDefault="00946573" w:rsidP="00946573">
      <w:pPr>
        <w:suppressAutoHyphens/>
        <w:spacing w:after="0" w:line="240" w:lineRule="auto"/>
        <w:ind w:right="-6"/>
        <w:jc w:val="center"/>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(ПРОЕКТ)</w:t>
      </w:r>
    </w:p>
    <w:p w:rsidR="00946573" w:rsidRPr="00946573" w:rsidRDefault="00946573" w:rsidP="00946573">
      <w:pPr>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p>
    <w:p w:rsidR="00946573" w:rsidRPr="00946573" w:rsidRDefault="00946573" w:rsidP="00946573">
      <w:pPr>
        <w:suppressAutoHyphens/>
        <w:spacing w:after="0" w:line="240" w:lineRule="auto"/>
        <w:ind w:right="-6" w:firstLine="567"/>
        <w:jc w:val="both"/>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 xml:space="preserve">Внести следующие изменения в административный </w:t>
      </w:r>
      <w:hyperlink r:id="rId29" w:history="1">
        <w:r w:rsidRPr="00946573">
          <w:rPr>
            <w:rFonts w:ascii="Times New Roman" w:eastAsia="Times New Roman" w:hAnsi="Times New Roman" w:cs="Times New Roman"/>
            <w:sz w:val="20"/>
            <w:szCs w:val="20"/>
            <w:lang w:eastAsia="ar-SA"/>
          </w:rPr>
          <w:t>регламент</w:t>
        </w:r>
      </w:hyperlink>
      <w:r w:rsidRPr="00946573">
        <w:rPr>
          <w:rFonts w:ascii="Times New Roman" w:eastAsia="Times New Roman" w:hAnsi="Times New Roman" w:cs="Times New Roman"/>
          <w:sz w:val="20"/>
          <w:szCs w:val="20"/>
          <w:lang w:eastAsia="ar-SA"/>
        </w:rPr>
        <w:t xml:space="preserve"> предоставления муниципальной услуги </w:t>
      </w:r>
      <w:r w:rsidRPr="00946573">
        <w:rPr>
          <w:rFonts w:ascii="Times New Roman" w:eastAsia="Times New Roman" w:hAnsi="Times New Roman" w:cs="Times New Roman"/>
          <w:bCs/>
          <w:sz w:val="20"/>
          <w:szCs w:val="20"/>
          <w:lang w:eastAsia="ar-SA"/>
        </w:rPr>
        <w:t>п</w:t>
      </w:r>
      <w:r w:rsidRPr="00946573">
        <w:rPr>
          <w:rFonts w:ascii="Times New Roman" w:eastAsia="Times New Roman" w:hAnsi="Times New Roman" w:cs="Times New Roman"/>
          <w:sz w:val="20"/>
          <w:szCs w:val="20"/>
          <w:lang w:eastAsia="ar-SA"/>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Регламент). </w:t>
      </w:r>
    </w:p>
    <w:p w:rsidR="00946573" w:rsidRPr="00946573" w:rsidRDefault="00946573" w:rsidP="0094657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п.1.2.</w:t>
      </w:r>
      <w:r w:rsidRPr="00946573">
        <w:rPr>
          <w:rFonts w:ascii="Times New Roman" w:eastAsia="Times New Roman" w:hAnsi="Times New Roman" w:cs="Times New Roman"/>
          <w:spacing w:val="-2"/>
          <w:sz w:val="20"/>
          <w:szCs w:val="20"/>
          <w:lang w:eastAsia="ar-SA"/>
        </w:rPr>
        <w:t xml:space="preserve"> дополонить вторым абзацем</w:t>
      </w:r>
      <w:r w:rsidRPr="00946573">
        <w:rPr>
          <w:rFonts w:ascii="Times New Roman" w:eastAsia="Times New Roman" w:hAnsi="Times New Roman" w:cs="Times New Roman"/>
          <w:sz w:val="20"/>
          <w:szCs w:val="20"/>
          <w:lang w:eastAsia="ar-SA"/>
        </w:rPr>
        <w:t xml:space="preserve">: </w:t>
      </w:r>
    </w:p>
    <w:p w:rsidR="00946573" w:rsidRPr="00946573" w:rsidRDefault="00946573" w:rsidP="0094657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ar-SA"/>
        </w:rPr>
      </w:pPr>
      <w:r w:rsidRPr="00946573">
        <w:rPr>
          <w:rFonts w:ascii="Times New Roman" w:eastAsia="Times New Roman" w:hAnsi="Times New Roman" w:cs="Times New Roman"/>
          <w:sz w:val="20"/>
          <w:szCs w:val="20"/>
          <w:lang w:eastAsia="ar-SA"/>
        </w:rPr>
        <w:t>«</w:t>
      </w:r>
      <w:r w:rsidRPr="00946573">
        <w:rPr>
          <w:rFonts w:ascii="Times New Roman" w:eastAsia="Times New Roman" w:hAnsi="Times New Roman" w:cs="Times New Roman"/>
          <w:color w:val="22272F"/>
          <w:sz w:val="20"/>
          <w:szCs w:val="20"/>
          <w:shd w:val="clear" w:color="auto" w:fill="FFFFFF"/>
          <w:lang w:eastAsia="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946573">
        <w:rPr>
          <w:rFonts w:ascii="Times New Roman" w:eastAsia="Times New Roman" w:hAnsi="Times New Roman" w:cs="Times New Roman"/>
          <w:sz w:val="20"/>
          <w:szCs w:val="20"/>
          <w:lang w:eastAsia="ar-SA"/>
        </w:rPr>
        <w:t>».</w:t>
      </w:r>
    </w:p>
    <w:p w:rsidR="00946573" w:rsidRP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946573" w:rsidRDefault="00946573" w:rsidP="00B3329F">
      <w:pPr>
        <w:pStyle w:val="ConsPlusTitle"/>
        <w:outlineLvl w:val="0"/>
        <w:rPr>
          <w:rFonts w:ascii="Times New Roman" w:eastAsiaTheme="minorEastAsia" w:hAnsi="Times New Roman" w:cs="Times New Roman"/>
          <w:b w:val="0"/>
          <w:sz w:val="20"/>
        </w:rPr>
      </w:pPr>
    </w:p>
    <w:p w:rsidR="00B3329F" w:rsidRPr="00D04216" w:rsidRDefault="00B3329F" w:rsidP="00B3329F">
      <w:pPr>
        <w:pStyle w:val="ConsPlusTitle"/>
        <w:outlineLvl w:val="0"/>
        <w:rPr>
          <w:rFonts w:ascii="Times New Roman" w:hAnsi="Times New Roman" w:cs="Times New Roman"/>
          <w:b w:val="0"/>
          <w:sz w:val="20"/>
        </w:rPr>
      </w:pPr>
    </w:p>
    <w:p w:rsidR="00D04216" w:rsidRPr="00D04216" w:rsidRDefault="00D04216" w:rsidP="00D04216">
      <w:pPr>
        <w:pStyle w:val="ConsPlusTitle"/>
        <w:jc w:val="right"/>
        <w:outlineLvl w:val="0"/>
        <w:rPr>
          <w:rFonts w:ascii="Times New Roman" w:hAnsi="Times New Roman" w:cs="Times New Roman"/>
          <w:b w:val="0"/>
          <w:sz w:val="20"/>
        </w:rPr>
      </w:pPr>
    </w:p>
    <w:tbl>
      <w:tblPr>
        <w:tblpPr w:leftFromText="180" w:rightFromText="180" w:bottomFromText="200" w:vertAnchor="text" w:horzAnchor="margin" w:tblpXSpec="right" w:tblpY="800"/>
        <w:tblW w:w="4582" w:type="pct"/>
        <w:tblLook w:val="04A0"/>
      </w:tblPr>
      <w:tblGrid>
        <w:gridCol w:w="2352"/>
        <w:gridCol w:w="6419"/>
      </w:tblGrid>
      <w:tr w:rsidR="00C47FB2" w:rsidRPr="00E12A59" w:rsidTr="00767493">
        <w:trPr>
          <w:trHeight w:val="589"/>
        </w:trPr>
        <w:tc>
          <w:tcPr>
            <w:tcW w:w="1341" w:type="pct"/>
            <w:hideMark/>
          </w:tcPr>
          <w:p w:rsidR="00C47FB2" w:rsidRPr="00E12A59" w:rsidRDefault="00C47FB2" w:rsidP="00767493">
            <w:pPr>
              <w:spacing w:after="0" w:line="240" w:lineRule="auto"/>
              <w:rPr>
                <w:rFonts w:ascii="Times New Roman" w:hAnsi="Times New Roman" w:cs="Times New Roman"/>
                <w:sz w:val="18"/>
                <w:szCs w:val="18"/>
              </w:rPr>
            </w:pPr>
          </w:p>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C47FB2" w:rsidRPr="00E12A59" w:rsidRDefault="00C47FB2" w:rsidP="00767493">
            <w:pPr>
              <w:spacing w:after="0" w:line="240" w:lineRule="auto"/>
              <w:rPr>
                <w:rFonts w:ascii="Times New Roman" w:hAnsi="Times New Roman" w:cs="Times New Roman"/>
                <w:sz w:val="18"/>
                <w:szCs w:val="18"/>
              </w:rPr>
            </w:pPr>
          </w:p>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C47FB2" w:rsidRPr="00E12A59" w:rsidTr="00767493">
        <w:trPr>
          <w:trHeight w:val="545"/>
        </w:trPr>
        <w:tc>
          <w:tcPr>
            <w:tcW w:w="1341" w:type="pct"/>
          </w:tcPr>
          <w:p w:rsidR="00C47FB2" w:rsidRPr="00E12A59" w:rsidRDefault="00C47FB2" w:rsidP="00767493">
            <w:pPr>
              <w:spacing w:after="0" w:line="240" w:lineRule="auto"/>
              <w:rPr>
                <w:rFonts w:ascii="Times New Roman" w:hAnsi="Times New Roman" w:cs="Times New Roman"/>
                <w:sz w:val="18"/>
                <w:szCs w:val="18"/>
              </w:rPr>
            </w:pPr>
          </w:p>
        </w:tc>
        <w:tc>
          <w:tcPr>
            <w:tcW w:w="3659" w:type="pct"/>
            <w:hideMark/>
          </w:tcPr>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C47FB2" w:rsidRPr="00E12A59" w:rsidTr="00767493">
        <w:trPr>
          <w:trHeight w:val="545"/>
        </w:trPr>
        <w:tc>
          <w:tcPr>
            <w:tcW w:w="1341" w:type="pct"/>
            <w:hideMark/>
          </w:tcPr>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C47FB2" w:rsidRPr="00E12A59" w:rsidTr="00767493">
        <w:trPr>
          <w:trHeight w:val="545"/>
        </w:trPr>
        <w:tc>
          <w:tcPr>
            <w:tcW w:w="1341" w:type="pct"/>
            <w:hideMark/>
          </w:tcPr>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C47FB2" w:rsidRPr="00E12A59" w:rsidTr="00767493">
        <w:trPr>
          <w:trHeight w:val="589"/>
        </w:trPr>
        <w:tc>
          <w:tcPr>
            <w:tcW w:w="1341" w:type="pct"/>
            <w:hideMark/>
          </w:tcPr>
          <w:p w:rsidR="00C47FB2" w:rsidRPr="00E12A59" w:rsidRDefault="00C47FB2" w:rsidP="00767493">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C47FB2" w:rsidRPr="00E12A59" w:rsidRDefault="00C47FB2" w:rsidP="00767493">
            <w:pPr>
              <w:spacing w:after="0" w:line="240" w:lineRule="auto"/>
              <w:rPr>
                <w:rFonts w:ascii="Times New Roman" w:hAnsi="Times New Roman" w:cs="Times New Roman"/>
                <w:sz w:val="18"/>
                <w:szCs w:val="18"/>
              </w:rPr>
            </w:pPr>
            <w:r w:rsidRPr="007671B4">
              <w:rPr>
                <w:rFonts w:ascii="Times New Roman" w:hAnsi="Times New Roman" w:cs="Times New Roman"/>
                <w:sz w:val="18"/>
                <w:szCs w:val="18"/>
                <w:highlight w:val="yellow"/>
              </w:rPr>
              <w:t>3</w:t>
            </w:r>
            <w:r>
              <w:rPr>
                <w:rFonts w:ascii="Times New Roman" w:hAnsi="Times New Roman" w:cs="Times New Roman"/>
                <w:sz w:val="18"/>
                <w:szCs w:val="18"/>
              </w:rPr>
              <w:t>9</w:t>
            </w:r>
            <w:r w:rsidRPr="00E12A59">
              <w:rPr>
                <w:rFonts w:ascii="Times New Roman" w:hAnsi="Times New Roman" w:cs="Times New Roman"/>
                <w:sz w:val="18"/>
                <w:szCs w:val="18"/>
              </w:rPr>
              <w:t xml:space="preserve"> экз </w:t>
            </w:r>
          </w:p>
        </w:tc>
      </w:tr>
    </w:tbl>
    <w:p w:rsidR="009467E2" w:rsidRPr="00C47FB2" w:rsidRDefault="009467E2" w:rsidP="00C47FB2">
      <w:pPr>
        <w:rPr>
          <w:rFonts w:ascii="Times New Roman" w:hAnsi="Times New Roman" w:cs="Times New Roman"/>
          <w:sz w:val="24"/>
          <w:szCs w:val="24"/>
        </w:rPr>
        <w:sectPr w:rsidR="009467E2" w:rsidRPr="00C47FB2" w:rsidSect="00BB2A0B">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30"/>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A0B" w:rsidRDefault="00BB2A0B" w:rsidP="002B22B1">
      <w:pPr>
        <w:spacing w:after="0" w:line="240" w:lineRule="auto"/>
      </w:pPr>
      <w:r>
        <w:separator/>
      </w:r>
    </w:p>
  </w:endnote>
  <w:endnote w:type="continuationSeparator" w:id="1">
    <w:p w:rsidR="00BB2A0B" w:rsidRDefault="00BB2A0B"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A0B" w:rsidRDefault="00BB2A0B" w:rsidP="002B22B1">
      <w:pPr>
        <w:spacing w:after="0" w:line="240" w:lineRule="auto"/>
      </w:pPr>
      <w:r>
        <w:separator/>
      </w:r>
    </w:p>
  </w:footnote>
  <w:footnote w:type="continuationSeparator" w:id="1">
    <w:p w:rsidR="00BB2A0B" w:rsidRDefault="00BB2A0B"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0B" w:rsidRDefault="00BB2A0B"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B14703"/>
    <w:multiLevelType w:val="hybridMultilevel"/>
    <w:tmpl w:val="87FEAE46"/>
    <w:lvl w:ilvl="0" w:tplc="0B84115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30AF4"/>
    <w:multiLevelType w:val="hybridMultilevel"/>
    <w:tmpl w:val="A49EE0B2"/>
    <w:lvl w:ilvl="0" w:tplc="298EB6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7502670"/>
    <w:multiLevelType w:val="hybridMultilevel"/>
    <w:tmpl w:val="D7CC4B3C"/>
    <w:lvl w:ilvl="0" w:tplc="E1AAB3DE">
      <w:start w:val="1"/>
      <w:numFmt w:val="decimal"/>
      <w:lvlText w:val="%1."/>
      <w:lvlJc w:val="left"/>
      <w:pPr>
        <w:ind w:left="1512" w:hanging="94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
  </w:num>
  <w:num w:numId="3">
    <w:abstractNumId w:val="17"/>
  </w:num>
  <w:num w:numId="4">
    <w:abstractNumId w:val="7"/>
  </w:num>
  <w:num w:numId="5">
    <w:abstractNumId w:val="6"/>
  </w:num>
  <w:num w:numId="6">
    <w:abstractNumId w:val="14"/>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5"/>
  </w:num>
  <w:num w:numId="17">
    <w:abstractNumId w:val="16"/>
  </w:num>
  <w:num w:numId="18">
    <w:abstractNumId w:val="0"/>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322364"/>
    <w:rsid w:val="003E4600"/>
    <w:rsid w:val="003F4E7A"/>
    <w:rsid w:val="004E7249"/>
    <w:rsid w:val="004F515A"/>
    <w:rsid w:val="005076D4"/>
    <w:rsid w:val="00576261"/>
    <w:rsid w:val="005B423D"/>
    <w:rsid w:val="005D324D"/>
    <w:rsid w:val="005D59BC"/>
    <w:rsid w:val="005F68F5"/>
    <w:rsid w:val="00606C52"/>
    <w:rsid w:val="0060745F"/>
    <w:rsid w:val="006D0068"/>
    <w:rsid w:val="0074761F"/>
    <w:rsid w:val="007671B4"/>
    <w:rsid w:val="00767493"/>
    <w:rsid w:val="00772BAF"/>
    <w:rsid w:val="007E7BAF"/>
    <w:rsid w:val="0082097E"/>
    <w:rsid w:val="008A703D"/>
    <w:rsid w:val="00905BB8"/>
    <w:rsid w:val="00910669"/>
    <w:rsid w:val="00946573"/>
    <w:rsid w:val="009467E2"/>
    <w:rsid w:val="009A6574"/>
    <w:rsid w:val="00A26250"/>
    <w:rsid w:val="00A77C8F"/>
    <w:rsid w:val="00B3329F"/>
    <w:rsid w:val="00B45C96"/>
    <w:rsid w:val="00BB2A0B"/>
    <w:rsid w:val="00C05D44"/>
    <w:rsid w:val="00C304E9"/>
    <w:rsid w:val="00C47FB2"/>
    <w:rsid w:val="00C562BA"/>
    <w:rsid w:val="00C92FCD"/>
    <w:rsid w:val="00CC1C94"/>
    <w:rsid w:val="00D04216"/>
    <w:rsid w:val="00D639DE"/>
    <w:rsid w:val="00DD2FD4"/>
    <w:rsid w:val="00E12A59"/>
    <w:rsid w:val="00EB3A44"/>
    <w:rsid w:val="00EB6BB3"/>
    <w:rsid w:val="00F31E74"/>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af">
    <w:name w:val="Гипертекстовая ссылка"/>
    <w:basedOn w:val="a0"/>
    <w:uiPriority w:val="99"/>
    <w:rsid w:val="00D04216"/>
    <w:rPr>
      <w:rFonts w:cs="Times New Roman"/>
      <w:color w:val="106BBE"/>
    </w:rPr>
  </w:style>
  <w:style w:type="paragraph" w:customStyle="1" w:styleId="ConsNonformat">
    <w:name w:val="ConsNonformat"/>
    <w:rsid w:val="00D04216"/>
    <w:pPr>
      <w:widowControl w:val="0"/>
      <w:suppressAutoHyphens/>
      <w:autoSpaceDE w:val="0"/>
      <w:spacing w:after="0" w:line="240" w:lineRule="auto"/>
    </w:pPr>
    <w:rPr>
      <w:rFonts w:ascii="Courier New" w:eastAsia="Arial" w:hAnsi="Courier New" w:cs="Courier New"/>
      <w:sz w:val="20"/>
      <w:szCs w:val="20"/>
      <w:lang w:eastAsia="ar-SA"/>
    </w:rPr>
  </w:style>
  <w:style w:type="character" w:styleId="af0">
    <w:name w:val="FollowedHyperlink"/>
    <w:basedOn w:val="a0"/>
    <w:uiPriority w:val="99"/>
    <w:semiHidden/>
    <w:unhideWhenUsed/>
    <w:rsid w:val="00F31E74"/>
    <w:rPr>
      <w:color w:val="800080"/>
      <w:u w:val="single"/>
    </w:rPr>
  </w:style>
  <w:style w:type="paragraph" w:customStyle="1" w:styleId="xl66">
    <w:name w:val="xl66"/>
    <w:basedOn w:val="a"/>
    <w:rsid w:val="00F31E74"/>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67">
    <w:name w:val="xl67"/>
    <w:basedOn w:val="a"/>
    <w:rsid w:val="00F31E7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F31E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F31E74"/>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0">
    <w:name w:val="xl70"/>
    <w:basedOn w:val="a"/>
    <w:rsid w:val="00F31E7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a"/>
    <w:rsid w:val="00F31E74"/>
    <w:pPr>
      <w:shd w:val="clear" w:color="FFFF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F31E7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4">
    <w:name w:val="xl74"/>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5">
    <w:name w:val="xl75"/>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7">
    <w:name w:val="xl77"/>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8">
    <w:name w:val="xl78"/>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0">
    <w:name w:val="xl80"/>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4">
    <w:name w:val="xl84"/>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6">
    <w:name w:val="xl86"/>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7">
    <w:name w:val="xl87"/>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
    <w:rsid w:val="00F31E7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F31E7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F31E74"/>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93">
    <w:name w:val="xl93"/>
    <w:basedOn w:val="a"/>
    <w:rsid w:val="00F31E7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4">
    <w:name w:val="xl94"/>
    <w:basedOn w:val="a"/>
    <w:rsid w:val="00F31E7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5">
    <w:name w:val="xl95"/>
    <w:basedOn w:val="a"/>
    <w:rsid w:val="00F31E7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6">
    <w:name w:val="xl96"/>
    <w:basedOn w:val="a"/>
    <w:rsid w:val="00F31E74"/>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7">
    <w:name w:val="xl97"/>
    <w:basedOn w:val="a"/>
    <w:rsid w:val="00F31E74"/>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F31E74"/>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99">
    <w:name w:val="xl99"/>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0">
    <w:name w:val="xl100"/>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1">
    <w:name w:val="xl101"/>
    <w:basedOn w:val="a"/>
    <w:rsid w:val="00F31E74"/>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2">
    <w:name w:val="xl102"/>
    <w:basedOn w:val="a"/>
    <w:rsid w:val="00F31E74"/>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3">
    <w:name w:val="xl103"/>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4">
    <w:name w:val="xl104"/>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5">
    <w:name w:val="xl105"/>
    <w:basedOn w:val="a"/>
    <w:rsid w:val="00F31E74"/>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6">
    <w:name w:val="xl106"/>
    <w:basedOn w:val="a"/>
    <w:rsid w:val="00F31E74"/>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a"/>
    <w:rsid w:val="00F31E74"/>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8">
    <w:name w:val="xl108"/>
    <w:basedOn w:val="a"/>
    <w:rsid w:val="00F31E74"/>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9">
    <w:name w:val="xl109"/>
    <w:basedOn w:val="a"/>
    <w:rsid w:val="00F31E7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a"/>
    <w:rsid w:val="00F31E74"/>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1">
    <w:name w:val="xl111"/>
    <w:basedOn w:val="a"/>
    <w:rsid w:val="00F31E74"/>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F31E7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F31E74"/>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4">
    <w:name w:val="xl114"/>
    <w:basedOn w:val="a"/>
    <w:rsid w:val="00F31E7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5">
    <w:name w:val="xl115"/>
    <w:basedOn w:val="a"/>
    <w:rsid w:val="00F31E7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16">
    <w:name w:val="xl116"/>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17">
    <w:name w:val="xl117"/>
    <w:basedOn w:val="a"/>
    <w:rsid w:val="00F31E7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18">
    <w:name w:val="xl118"/>
    <w:basedOn w:val="a"/>
    <w:rsid w:val="00F31E7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8"/>
      <w:szCs w:val="28"/>
    </w:rPr>
  </w:style>
  <w:style w:type="paragraph" w:customStyle="1" w:styleId="xl119">
    <w:name w:val="xl119"/>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0">
    <w:name w:val="xl120"/>
    <w:basedOn w:val="a"/>
    <w:rsid w:val="00F31E74"/>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1">
    <w:name w:val="xl121"/>
    <w:basedOn w:val="a"/>
    <w:rsid w:val="00F31E74"/>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2">
    <w:name w:val="xl122"/>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3">
    <w:name w:val="xl123"/>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124">
    <w:name w:val="xl124"/>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25">
    <w:name w:val="xl125"/>
    <w:basedOn w:val="a"/>
    <w:rsid w:val="00F31E74"/>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6">
    <w:name w:val="xl126"/>
    <w:basedOn w:val="a"/>
    <w:rsid w:val="00F31E74"/>
    <w:pPr>
      <w:spacing w:before="100" w:beforeAutospacing="1" w:after="100" w:afterAutospacing="1" w:line="240" w:lineRule="auto"/>
    </w:pPr>
    <w:rPr>
      <w:rFonts w:ascii="Times New Roman" w:eastAsia="Times New Roman" w:hAnsi="Times New Roman" w:cs="Times New Roman"/>
    </w:rPr>
  </w:style>
  <w:style w:type="paragraph" w:customStyle="1" w:styleId="xl127">
    <w:name w:val="xl127"/>
    <w:basedOn w:val="a"/>
    <w:rsid w:val="00F31E7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F31E74"/>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29">
    <w:name w:val="xl129"/>
    <w:basedOn w:val="a"/>
    <w:rsid w:val="00F31E74"/>
    <w:pPr>
      <w:shd w:val="clear" w:color="FFFF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1">
    <w:name w:val="xl131"/>
    <w:basedOn w:val="a"/>
    <w:rsid w:val="00F31E74"/>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132">
    <w:name w:val="xl132"/>
    <w:basedOn w:val="a"/>
    <w:rsid w:val="00F31E74"/>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33">
    <w:name w:val="xl133"/>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4">
    <w:name w:val="xl134"/>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5">
    <w:name w:val="xl135"/>
    <w:basedOn w:val="a"/>
    <w:rsid w:val="00F31E74"/>
    <w:pPr>
      <w:spacing w:before="100" w:beforeAutospacing="1" w:after="100" w:afterAutospacing="1" w:line="240" w:lineRule="auto"/>
    </w:pPr>
    <w:rPr>
      <w:rFonts w:ascii="Arial CYR" w:eastAsia="Times New Roman" w:hAnsi="Arial CYR" w:cs="Arial CYR"/>
      <w:sz w:val="28"/>
      <w:szCs w:val="28"/>
    </w:rPr>
  </w:style>
  <w:style w:type="paragraph" w:customStyle="1" w:styleId="xl136">
    <w:name w:val="xl136"/>
    <w:basedOn w:val="a"/>
    <w:rsid w:val="00F31E74"/>
    <w:pPr>
      <w:shd w:val="clear" w:color="FFFF00" w:fill="FFFF0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7">
    <w:name w:val="xl137"/>
    <w:basedOn w:val="a"/>
    <w:rsid w:val="00F31E74"/>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38">
    <w:name w:val="xl138"/>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39">
    <w:name w:val="xl139"/>
    <w:basedOn w:val="a"/>
    <w:rsid w:val="00F31E74"/>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40">
    <w:name w:val="xl140"/>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F31E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64">
    <w:name w:val="xl64"/>
    <w:basedOn w:val="a"/>
    <w:rsid w:val="00F31E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a"/>
    <w:rsid w:val="00F31E74"/>
    <w:pPr>
      <w:spacing w:before="100" w:beforeAutospacing="1" w:after="100" w:afterAutospacing="1" w:line="240" w:lineRule="auto"/>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60143016">
      <w:bodyDiv w:val="1"/>
      <w:marLeft w:val="0"/>
      <w:marRight w:val="0"/>
      <w:marTop w:val="0"/>
      <w:marBottom w:val="0"/>
      <w:divBdr>
        <w:top w:val="none" w:sz="0" w:space="0" w:color="auto"/>
        <w:left w:val="none" w:sz="0" w:space="0" w:color="auto"/>
        <w:bottom w:val="none" w:sz="0" w:space="0" w:color="auto"/>
        <w:right w:val="none" w:sz="0" w:space="0" w:color="auto"/>
      </w:divBdr>
    </w:div>
    <w:div w:id="572084118">
      <w:bodyDiv w:val="1"/>
      <w:marLeft w:val="0"/>
      <w:marRight w:val="0"/>
      <w:marTop w:val="0"/>
      <w:marBottom w:val="0"/>
      <w:divBdr>
        <w:top w:val="none" w:sz="0" w:space="0" w:color="auto"/>
        <w:left w:val="none" w:sz="0" w:space="0" w:color="auto"/>
        <w:bottom w:val="none" w:sz="0" w:space="0" w:color="auto"/>
        <w:right w:val="none" w:sz="0" w:space="0" w:color="auto"/>
      </w:divBdr>
    </w:div>
    <w:div w:id="610207692">
      <w:bodyDiv w:val="1"/>
      <w:marLeft w:val="0"/>
      <w:marRight w:val="0"/>
      <w:marTop w:val="0"/>
      <w:marBottom w:val="0"/>
      <w:divBdr>
        <w:top w:val="none" w:sz="0" w:space="0" w:color="auto"/>
        <w:left w:val="none" w:sz="0" w:space="0" w:color="auto"/>
        <w:bottom w:val="none" w:sz="0" w:space="0" w:color="auto"/>
        <w:right w:val="none" w:sz="0" w:space="0" w:color="auto"/>
      </w:divBdr>
    </w:div>
    <w:div w:id="645167673">
      <w:bodyDiv w:val="1"/>
      <w:marLeft w:val="0"/>
      <w:marRight w:val="0"/>
      <w:marTop w:val="0"/>
      <w:marBottom w:val="0"/>
      <w:divBdr>
        <w:top w:val="none" w:sz="0" w:space="0" w:color="auto"/>
        <w:left w:val="none" w:sz="0" w:space="0" w:color="auto"/>
        <w:bottom w:val="none" w:sz="0" w:space="0" w:color="auto"/>
        <w:right w:val="none" w:sz="0" w:space="0" w:color="auto"/>
      </w:divBdr>
    </w:div>
    <w:div w:id="711154739">
      <w:bodyDiv w:val="1"/>
      <w:marLeft w:val="0"/>
      <w:marRight w:val="0"/>
      <w:marTop w:val="0"/>
      <w:marBottom w:val="0"/>
      <w:divBdr>
        <w:top w:val="none" w:sz="0" w:space="0" w:color="auto"/>
        <w:left w:val="none" w:sz="0" w:space="0" w:color="auto"/>
        <w:bottom w:val="none" w:sz="0" w:space="0" w:color="auto"/>
        <w:right w:val="none" w:sz="0" w:space="0" w:color="auto"/>
      </w:divBdr>
    </w:div>
    <w:div w:id="884947852">
      <w:bodyDiv w:val="1"/>
      <w:marLeft w:val="0"/>
      <w:marRight w:val="0"/>
      <w:marTop w:val="0"/>
      <w:marBottom w:val="0"/>
      <w:divBdr>
        <w:top w:val="none" w:sz="0" w:space="0" w:color="auto"/>
        <w:left w:val="none" w:sz="0" w:space="0" w:color="auto"/>
        <w:bottom w:val="none" w:sz="0" w:space="0" w:color="auto"/>
        <w:right w:val="none" w:sz="0" w:space="0" w:color="auto"/>
      </w:divBdr>
    </w:div>
    <w:div w:id="891696069">
      <w:bodyDiv w:val="1"/>
      <w:marLeft w:val="0"/>
      <w:marRight w:val="0"/>
      <w:marTop w:val="0"/>
      <w:marBottom w:val="0"/>
      <w:divBdr>
        <w:top w:val="none" w:sz="0" w:space="0" w:color="auto"/>
        <w:left w:val="none" w:sz="0" w:space="0" w:color="auto"/>
        <w:bottom w:val="none" w:sz="0" w:space="0" w:color="auto"/>
        <w:right w:val="none" w:sz="0" w:space="0" w:color="auto"/>
      </w:divBdr>
    </w:div>
    <w:div w:id="1262909036">
      <w:bodyDiv w:val="1"/>
      <w:marLeft w:val="0"/>
      <w:marRight w:val="0"/>
      <w:marTop w:val="0"/>
      <w:marBottom w:val="0"/>
      <w:divBdr>
        <w:top w:val="none" w:sz="0" w:space="0" w:color="auto"/>
        <w:left w:val="none" w:sz="0" w:space="0" w:color="auto"/>
        <w:bottom w:val="none" w:sz="0" w:space="0" w:color="auto"/>
        <w:right w:val="none" w:sz="0" w:space="0" w:color="auto"/>
      </w:divBdr>
    </w:div>
    <w:div w:id="1392073398">
      <w:bodyDiv w:val="1"/>
      <w:marLeft w:val="0"/>
      <w:marRight w:val="0"/>
      <w:marTop w:val="0"/>
      <w:marBottom w:val="0"/>
      <w:divBdr>
        <w:top w:val="none" w:sz="0" w:space="0" w:color="auto"/>
        <w:left w:val="none" w:sz="0" w:space="0" w:color="auto"/>
        <w:bottom w:val="none" w:sz="0" w:space="0" w:color="auto"/>
        <w:right w:val="none" w:sz="0" w:space="0" w:color="auto"/>
      </w:divBdr>
    </w:div>
    <w:div w:id="1428454438">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78631174">
      <w:bodyDiv w:val="1"/>
      <w:marLeft w:val="0"/>
      <w:marRight w:val="0"/>
      <w:marTop w:val="0"/>
      <w:marBottom w:val="0"/>
      <w:divBdr>
        <w:top w:val="none" w:sz="0" w:space="0" w:color="auto"/>
        <w:left w:val="none" w:sz="0" w:space="0" w:color="auto"/>
        <w:bottom w:val="none" w:sz="0" w:space="0" w:color="auto"/>
        <w:right w:val="none" w:sz="0" w:space="0" w:color="auto"/>
      </w:divBdr>
    </w:div>
    <w:div w:id="160395653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81602030">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795903964">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1910578802">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 w:id="21044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13" Type="http://schemas.openxmlformats.org/officeDocument/2006/relationships/hyperlink" Target="consultantplus://offline/ref=E8F7BC37044736DADD0F91033CD7C2D90C17340777AC340710F93AF8B733E9339B2C8EDB037424CA182161W5e5K"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garantF1://71587404.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E8F7BC37044736DADD0F91033CD7C2D90C17340777AC340710F93AF8B733E9339B2C8EDB037424CA182161W5e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8B0C7BB0C807E2D2C5DDC764B1DAF4F9B0CE9ABD6DF17C411D87E9D4920363Q6v4K"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736CD2B5903E1BFD1F834A5C1CE9A6F2E5189E4584E7D8DC7FBC45F39B785041BEEEF9C3873E79E"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6CD2B5903E1BFD1F834A5C1CE9A6F2E5189E4387E1D8DC7FBC45F39B785041BEEEF9C486EED2893E77E" TargetMode="External"/><Relationship Id="rId14" Type="http://schemas.openxmlformats.org/officeDocument/2006/relationships/hyperlink" Target="consultantplus://offline/ref=E8F7BC37044736DADD0F91033CD7C2D90C17340777AC340710F93AF8B733E9339B2C8EDB037424CA182161W5e5K"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274</Pages>
  <Words>70930</Words>
  <Characters>404302</Characters>
  <Application>Microsoft Office Word</Application>
  <DocSecurity>0</DocSecurity>
  <Lines>3369</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cp:lastPrinted>2019-04-30T02:30:00Z</cp:lastPrinted>
  <dcterms:created xsi:type="dcterms:W3CDTF">2019-12-06T09:02:00Z</dcterms:created>
  <dcterms:modified xsi:type="dcterms:W3CDTF">2020-01-10T02:41:00Z</dcterms:modified>
</cp:coreProperties>
</file>