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C5" w:rsidRDefault="004E2BC5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BC5" w:rsidRDefault="004E2BC5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ПОСЕЛКА КРАСНОЗЕРСКОЕ</w:t>
      </w: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КРАСНОЗЕРСКОГО РАЙОНА</w:t>
      </w: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рабочий поселок Краснозерское</w:t>
      </w:r>
    </w:p>
    <w:p w:rsidR="00883A68" w:rsidRPr="00883A68" w:rsidRDefault="00C808B5" w:rsidP="00883A68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.04</w:t>
      </w:r>
      <w:r w:rsidR="00883A68"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                                                                             </w:t>
      </w:r>
      <w:r w:rsidR="003B6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883A68"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ar-SA"/>
        </w:rPr>
        <w:t>114</w:t>
      </w: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торгов по продаже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883A68" w:rsidRPr="00883A68" w:rsidRDefault="00883A68" w:rsidP="00883A68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883A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имущества, Федеральным законом от 26.07.2006 № 135-ФЗ «О защите конкуренции», </w:t>
      </w:r>
      <w:r w:rsidRPr="00883A6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Постановлением Правительства РФ от 27 августа 2012 г. N 860 "Об организации и проведении продажи государственного или муниципального имущества в электронной форме"</w:t>
      </w:r>
      <w:r w:rsidRPr="00883A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, </w:t>
      </w:r>
    </w:p>
    <w:p w:rsidR="00883A68" w:rsidRPr="00883A68" w:rsidRDefault="00883A68" w:rsidP="00883A68">
      <w:pPr>
        <w:tabs>
          <w:tab w:val="left" w:pos="-7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83A68" w:rsidRPr="00883A68" w:rsidRDefault="00883A68" w:rsidP="00883A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торги в форме аукциона открытого по составу участников и способу подачи предложений. </w:t>
      </w:r>
    </w:p>
    <w:p w:rsidR="00883A68" w:rsidRDefault="00883A68" w:rsidP="00883A6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 что организатором торгов в форме аукциона по продаже муниципального имущества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ООО «РТС - тендер» (в соответствии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форме»).</w:t>
      </w:r>
    </w:p>
    <w:p w:rsidR="00883A68" w:rsidRPr="00883A68" w:rsidRDefault="00883A68" w:rsidP="00883A6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уполномоченным представителем продавца: </w:t>
      </w:r>
      <w:proofErr w:type="spellStart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Подленко</w:t>
      </w:r>
      <w:proofErr w:type="spellEnd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Владимировну - ведущего специалиста администрации рабочего поселка Краснозерское Краснозерского района </w:t>
      </w:r>
      <w:r w:rsidRPr="00883A6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области.</w:t>
      </w:r>
    </w:p>
    <w:p w:rsidR="00B7460E" w:rsidRDefault="00883A68" w:rsidP="00B7460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предмет аукциона: продажа движимого имущества, находящегося в муниципальной собственности Краснозерского района Новосибирской области:</w:t>
      </w:r>
    </w:p>
    <w:p w:rsidR="00B7460E" w:rsidRPr="00B7460E" w:rsidRDefault="00B7460E" w:rsidP="00B746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</w:t>
      </w:r>
    </w:p>
    <w:p w:rsidR="00553B9A" w:rsidRDefault="00883A68" w:rsidP="00883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 2717 230, 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(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ХТК27170010013829, 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(тип ТС) –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грузовая фургон,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ТС –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год изготовления – 2001, 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 № двигателя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2106, 6622272, </w:t>
      </w:r>
      <w:r w:rsidR="00553B9A"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шасси (рама)</w:t>
      </w:r>
      <w:r w:rsidR="0055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 отсутствует, </w:t>
      </w:r>
      <w:proofErr w:type="gramEnd"/>
    </w:p>
    <w:p w:rsidR="00553B9A" w:rsidRDefault="00553B9A" w:rsidP="00883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 (кабина)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№0013829, цвет кузова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гранат,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двигателя, л.с. (кВт)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74,4 (54,8),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объем двигателя, куб.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1569,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двигателя бензиновый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азрешенная максимальная масса, кг. 1700, масса без нагрузки, кг. 1100, организация – изготовитель ТС – ИЖ/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..предприятие «ИЖМАШ»</w:t>
      </w:r>
      <w:r w:rsidR="00C8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0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gramStart"/>
      <w:r w:rsidR="00C808B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80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proofErr w:type="spellEnd"/>
      <w:r w:rsidR="00C8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А119МК154, ПТС 54 НА 597864.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68">
        <w:rPr>
          <w:rFonts w:ascii="Times New Roman" w:eastAsia="Calibri" w:hAnsi="Times New Roman" w:cs="Times New Roman"/>
          <w:sz w:val="28"/>
          <w:szCs w:val="28"/>
          <w:u w:val="single"/>
        </w:rPr>
        <w:t>Начальная цена продажи</w:t>
      </w:r>
      <w:r w:rsidR="00C808B5">
        <w:rPr>
          <w:rFonts w:ascii="Times New Roman" w:eastAsia="Calibri" w:hAnsi="Times New Roman" w:cs="Times New Roman"/>
          <w:sz w:val="28"/>
          <w:szCs w:val="28"/>
        </w:rPr>
        <w:t>: 19</w:t>
      </w:r>
      <w:r w:rsidRPr="00883A68">
        <w:rPr>
          <w:rFonts w:ascii="Times New Roman" w:eastAsia="Calibri" w:hAnsi="Times New Roman" w:cs="Times New Roman"/>
          <w:sz w:val="28"/>
          <w:szCs w:val="28"/>
        </w:rPr>
        <w:t> </w:t>
      </w:r>
      <w:r w:rsidR="00C808B5">
        <w:rPr>
          <w:rFonts w:ascii="Times New Roman" w:eastAsia="Calibri" w:hAnsi="Times New Roman" w:cs="Times New Roman"/>
          <w:sz w:val="28"/>
          <w:szCs w:val="28"/>
        </w:rPr>
        <w:t>2</w:t>
      </w:r>
      <w:r w:rsidRPr="00883A68">
        <w:rPr>
          <w:rFonts w:ascii="Times New Roman" w:eastAsia="Calibri" w:hAnsi="Times New Roman" w:cs="Times New Roman"/>
          <w:sz w:val="28"/>
          <w:szCs w:val="28"/>
        </w:rPr>
        <w:t>00,00 руб. (</w:t>
      </w:r>
      <w:r w:rsidR="00C808B5">
        <w:rPr>
          <w:rFonts w:ascii="Times New Roman" w:eastAsia="Calibri" w:hAnsi="Times New Roman" w:cs="Times New Roman"/>
          <w:sz w:val="28"/>
          <w:szCs w:val="28"/>
        </w:rPr>
        <w:t>Девятнадцать</w:t>
      </w:r>
      <w:r w:rsidRPr="00883A68">
        <w:rPr>
          <w:rFonts w:ascii="Times New Roman" w:eastAsia="Calibri" w:hAnsi="Times New Roman" w:cs="Times New Roman"/>
          <w:sz w:val="28"/>
          <w:szCs w:val="28"/>
        </w:rPr>
        <w:t xml:space="preserve"> тысяч) рублей 0</w:t>
      </w:r>
      <w:r w:rsidR="00C808B5">
        <w:rPr>
          <w:rFonts w:ascii="Times New Roman" w:eastAsia="Calibri" w:hAnsi="Times New Roman" w:cs="Times New Roman"/>
          <w:sz w:val="28"/>
          <w:szCs w:val="28"/>
        </w:rPr>
        <w:t>0 копеек, с учетом НДС</w:t>
      </w:r>
      <w:r w:rsidRPr="00883A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A68" w:rsidRPr="00883A68" w:rsidRDefault="00883A68" w:rsidP="00883A6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83A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Величина повышения цены ("шаг аукциона", 5% начальной цены): </w:t>
      </w:r>
      <w:r w:rsidR="00C808B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960</w:t>
      </w:r>
      <w:r w:rsidRPr="00883A6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,00 (</w:t>
      </w:r>
      <w:r w:rsidR="00C808B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Девятьсот шестьдесят</w:t>
      </w:r>
      <w:r w:rsidRPr="00883A6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 рублей 00 копеек.</w:t>
      </w:r>
    </w:p>
    <w:p w:rsidR="004E2BC5" w:rsidRDefault="004E2BC5" w:rsidP="00883A68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hi-IN"/>
        </w:rPr>
      </w:pPr>
    </w:p>
    <w:p w:rsidR="004E2BC5" w:rsidRDefault="004E2BC5" w:rsidP="00883A68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hi-IN"/>
        </w:rPr>
      </w:pPr>
    </w:p>
    <w:p w:rsidR="00883A68" w:rsidRDefault="00883A68" w:rsidP="00883A68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6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hi-IN"/>
        </w:rPr>
        <w:t>Величина задатка (20% начальной цены):</w:t>
      </w:r>
      <w:r w:rsidR="00C808B5">
        <w:rPr>
          <w:rFonts w:ascii="Times New Roman" w:eastAsia="Calibri" w:hAnsi="Times New Roman" w:cs="Times New Roman"/>
          <w:sz w:val="28"/>
          <w:szCs w:val="28"/>
        </w:rPr>
        <w:t>3840</w:t>
      </w:r>
      <w:r w:rsidRPr="00883A68">
        <w:rPr>
          <w:rFonts w:ascii="Times New Roman" w:eastAsia="Calibri" w:hAnsi="Times New Roman" w:cs="Times New Roman"/>
          <w:sz w:val="28"/>
          <w:szCs w:val="28"/>
        </w:rPr>
        <w:t>,00 руб. (</w:t>
      </w:r>
      <w:r w:rsidR="00C808B5">
        <w:rPr>
          <w:rFonts w:ascii="Times New Roman" w:eastAsia="Calibri" w:hAnsi="Times New Roman" w:cs="Times New Roman"/>
          <w:sz w:val="28"/>
          <w:szCs w:val="28"/>
        </w:rPr>
        <w:t>Три тысячи восемьсот сорок</w:t>
      </w:r>
      <w:r w:rsidRPr="00883A68">
        <w:rPr>
          <w:rFonts w:ascii="Times New Roman" w:eastAsia="Calibri" w:hAnsi="Times New Roman" w:cs="Times New Roman"/>
          <w:sz w:val="28"/>
          <w:szCs w:val="28"/>
        </w:rPr>
        <w:t>) рубл</w:t>
      </w:r>
      <w:r w:rsidR="003B6535">
        <w:rPr>
          <w:rFonts w:ascii="Times New Roman" w:eastAsia="Calibri" w:hAnsi="Times New Roman" w:cs="Times New Roman"/>
          <w:sz w:val="28"/>
          <w:szCs w:val="28"/>
        </w:rPr>
        <w:t>ей 00 копеек, НДС не облагается;</w:t>
      </w:r>
    </w:p>
    <w:p w:rsidR="00B7460E" w:rsidRDefault="00B7460E" w:rsidP="00883A68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№2</w:t>
      </w:r>
    </w:p>
    <w:p w:rsidR="00B7460E" w:rsidRPr="00160FAF" w:rsidRDefault="00B7460E" w:rsidP="00B7460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ЗИЛ ВС22МСШЗИЛ433362 ЗИЛ </w:t>
      </w:r>
      <w:r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MCSHZIL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433362, идентификационный номер (</w:t>
      </w:r>
      <w:r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) ХТ243336213458610, наименование (тип ТС) – Специализированный прочее, категория ТС – С/</w:t>
      </w:r>
      <w:r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2, год изготовления ТС 2001, модель, № двигателя 5081010244716, шасси (рама) 43336213458610, кузов (кабина) № ХТ243336213458610, цвет кузова серый, мощность двигателя, л.с. (кВт) 150 (110.3), рабочий объем двигателя, куб. см 6000, тип двигателя бензиновый, экологический класс нулевой, разрешенная максимальная нагрузка, кг. 3500, изготовитель ТС – ЗИЛ</w:t>
      </w:r>
      <w:proofErr w:type="gramEnd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аводим.Лихачева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рег.знак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С325СВ154, </w:t>
      </w:r>
      <w:r w:rsidRPr="0016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 54 РЕ 572735.</w:t>
      </w:r>
    </w:p>
    <w:p w:rsidR="004E2BC5" w:rsidRPr="00883A68" w:rsidRDefault="004E2BC5" w:rsidP="004E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68">
        <w:rPr>
          <w:rFonts w:ascii="Times New Roman" w:eastAsia="Calibri" w:hAnsi="Times New Roman" w:cs="Times New Roman"/>
          <w:sz w:val="28"/>
          <w:szCs w:val="28"/>
          <w:u w:val="single"/>
        </w:rPr>
        <w:t>Начальная цена продажи</w:t>
      </w:r>
      <w:r w:rsidRPr="00883A68">
        <w:rPr>
          <w:rFonts w:ascii="Times New Roman" w:eastAsia="Calibri" w:hAnsi="Times New Roman" w:cs="Times New Roman"/>
          <w:sz w:val="28"/>
          <w:szCs w:val="28"/>
        </w:rPr>
        <w:t>: 246 000,00 руб. (Двести сорок шесть тысяч) рублей 00 копеек, без учета НДС.</w:t>
      </w:r>
    </w:p>
    <w:p w:rsidR="004E2BC5" w:rsidRPr="00883A68" w:rsidRDefault="004E2BC5" w:rsidP="004E2BC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83A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Величина повышения цены ("шаг аукциона", 5% начальной цены): </w:t>
      </w:r>
      <w:r w:rsidRPr="00883A6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12300,00 (Двенадцать тысяч триста) рублей 00 копеек.</w:t>
      </w:r>
    </w:p>
    <w:p w:rsidR="004E2BC5" w:rsidRPr="00883A68" w:rsidRDefault="004E2BC5" w:rsidP="004E2BC5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lang w:bidi="hi-IN"/>
        </w:rPr>
      </w:pPr>
      <w:r w:rsidRPr="00883A6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hi-IN"/>
        </w:rPr>
        <w:t>Величина задатка (20% начальной цены):</w:t>
      </w:r>
      <w:r w:rsidRPr="00883A68">
        <w:rPr>
          <w:rFonts w:ascii="Times New Roman" w:eastAsia="Calibri" w:hAnsi="Times New Roman" w:cs="Times New Roman"/>
          <w:sz w:val="28"/>
          <w:szCs w:val="28"/>
        </w:rPr>
        <w:t>49 200,00 руб. (Сорок девять тысяч двести) рублей 00 копеек, НДС не облагается.</w:t>
      </w:r>
    </w:p>
    <w:p w:rsidR="00883A68" w:rsidRPr="00883A68" w:rsidRDefault="00883A68" w:rsidP="00883A6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информационное сообщение о проведен</w:t>
      </w:r>
      <w:proofErr w:type="gramStart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(приложение №1).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информационное сообщение о проведении аукциона на сайте в сети Интернет: </w:t>
      </w:r>
      <w:r w:rsidRPr="0088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3A6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r w:rsidRPr="0088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krasnozerskoe.ns</w:t>
      </w:r>
      <w:proofErr w:type="gramStart"/>
      <w:r w:rsidRPr="0088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gramEnd"/>
      <w:r w:rsidRPr="0088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.ru</w:t>
      </w:r>
      <w:proofErr w:type="spellEnd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в сети интернет: </w:t>
      </w:r>
      <w:hyperlink r:id="rId5" w:history="1">
        <w:r w:rsidRPr="00883A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3A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.torgi.gov.ru</w:t>
        </w:r>
      </w:hyperlink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Организатора торгов </w:t>
      </w:r>
      <w:hyperlink r:id="rId6" w:history="1">
        <w:r w:rsidRPr="00883A6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www.rts-tender.ru</w:t>
        </w:r>
      </w:hyperlink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30 дней до даты проведения торгов.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Ведущему специалисту администрации рабочего поселка Краснозерское Краснозерского района Новосибирской области </w:t>
      </w:r>
      <w:proofErr w:type="spellStart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Подленко</w:t>
      </w:r>
      <w:proofErr w:type="spellEnd"/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провести мероприятия по продаже движимого имущества, указанного в п.3 данного постановления в установленном порядке и внести соответствующие изменения в Реестр муниципальной собственности администрации рабочего поселка Краснозерское Краснозерского района Новосибирской области.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Бухгалтерии администрации рабочего поселка Краснозерское Краснозерского района Новосибирской области (</w:t>
      </w:r>
      <w:proofErr w:type="spellStart"/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Н.П.Клиншова</w:t>
      </w:r>
      <w:proofErr w:type="spellEnd"/>
      <w:r w:rsidRPr="00883A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83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процедуры продажи, произвести списание движимого имущества, указанного в п.3 данного постановления из «Муниципальной казны» в установленном порядке.</w:t>
      </w:r>
    </w:p>
    <w:p w:rsidR="00883A68" w:rsidRPr="00883A68" w:rsidRDefault="00883A68" w:rsidP="008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ind w:left="615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Глава  рабочего поселка Краснозерское</w:t>
      </w: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Краснозерского района</w:t>
      </w:r>
    </w:p>
    <w:p w:rsidR="00883A68" w:rsidRPr="00883A68" w:rsidRDefault="00883A68" w:rsidP="00883A6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883A6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Новосибирской области                                                                                         Б.В. </w:t>
      </w:r>
      <w:proofErr w:type="gramStart"/>
      <w:r w:rsidRPr="00883A6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Луцкий</w:t>
      </w:r>
      <w:proofErr w:type="gramEnd"/>
    </w:p>
    <w:p w:rsidR="00883A68" w:rsidRPr="00883A68" w:rsidRDefault="00883A68" w:rsidP="0088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883A68" w:rsidRDefault="00883A68" w:rsidP="0088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A68" w:rsidRPr="004E2BC5" w:rsidRDefault="00883A68" w:rsidP="0088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proofErr w:type="spellStart"/>
      <w:r w:rsidRPr="004E2BC5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Исп.Н.В.Подленко</w:t>
      </w:r>
      <w:proofErr w:type="spellEnd"/>
    </w:p>
    <w:p w:rsidR="00883A68" w:rsidRPr="004E2BC5" w:rsidRDefault="00883A68" w:rsidP="0088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BC5">
        <w:rPr>
          <w:rFonts w:ascii="Times New Roman" w:eastAsia="Times New Roman" w:hAnsi="Times New Roman" w:cs="Times New Roman"/>
          <w:sz w:val="20"/>
          <w:szCs w:val="20"/>
          <w:lang w:eastAsia="ar-SA"/>
        </w:rPr>
        <w:t>8 (383 57) 43-191</w:t>
      </w:r>
    </w:p>
    <w:p w:rsidR="00761BD7" w:rsidRPr="00883A68" w:rsidRDefault="00761BD7">
      <w:pPr>
        <w:rPr>
          <w:rFonts w:ascii="Times New Roman" w:hAnsi="Times New Roman" w:cs="Times New Roman"/>
          <w:sz w:val="28"/>
          <w:szCs w:val="28"/>
        </w:rPr>
      </w:pPr>
    </w:p>
    <w:sectPr w:rsidR="00761BD7" w:rsidRPr="00883A68" w:rsidSect="004E2BC5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09A"/>
    <w:multiLevelType w:val="hybridMultilevel"/>
    <w:tmpl w:val="AB3C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83A68"/>
    <w:rsid w:val="003B6535"/>
    <w:rsid w:val="004E2BC5"/>
    <w:rsid w:val="00553B9A"/>
    <w:rsid w:val="00761BD7"/>
    <w:rsid w:val="00883A68"/>
    <w:rsid w:val="00B7460E"/>
    <w:rsid w:val="00C808B5"/>
    <w:rsid w:val="00F0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ПодленкоТ</cp:lastModifiedBy>
  <cp:revision>5</cp:revision>
  <cp:lastPrinted>2020-04-07T02:09:00Z</cp:lastPrinted>
  <dcterms:created xsi:type="dcterms:W3CDTF">2020-04-06T04:14:00Z</dcterms:created>
  <dcterms:modified xsi:type="dcterms:W3CDTF">2020-04-07T02:10:00Z</dcterms:modified>
</cp:coreProperties>
</file>