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4" w:rsidRPr="00E12A59" w:rsidRDefault="00FB786F" w:rsidP="00CC1C94">
      <w:pPr>
        <w:rPr>
          <w:rFonts w:ascii="Times New Roman" w:hAnsi="Times New Roman" w:cs="Times New Roman"/>
          <w:b/>
          <w:sz w:val="24"/>
          <w:szCs w:val="24"/>
        </w:rPr>
      </w:pPr>
      <w:r w:rsidRPr="00FB786F">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45pt;margin-top:-52.2pt;width:541.65pt;height:147pt;z-index:251660288;mso-position-horizontal-relative:text;mso-position-vertical-relative:text;v-text-anchor:middle" fillcolor="#fc9">
            <v:fill r:id="rId7" o:title="Белый мрамор" type="tile"/>
            <v:stroke joinstyle="miter"/>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Краснозерские ведомости "/>
          </v:shape>
        </w:pict>
      </w:r>
    </w:p>
    <w:p w:rsidR="00CC1C94" w:rsidRPr="00E12A59" w:rsidRDefault="004F515A" w:rsidP="00CC1C94">
      <w:pPr>
        <w:rPr>
          <w:rFonts w:ascii="Times New Roman" w:hAnsi="Times New Roman" w:cs="Times New Roman"/>
          <w:b/>
          <w:sz w:val="24"/>
          <w:szCs w:val="24"/>
        </w:rPr>
      </w:pPr>
      <w:r w:rsidRPr="00E12A59">
        <w:rPr>
          <w:rFonts w:ascii="Times New Roman" w:hAnsi="Times New Roman" w:cs="Times New Roman"/>
          <w:b/>
          <w:sz w:val="24"/>
          <w:szCs w:val="24"/>
        </w:rPr>
        <w:t xml:space="preserve">           </w:t>
      </w:r>
    </w:p>
    <w:p w:rsidR="00CC1C94" w:rsidRPr="00E12A59" w:rsidRDefault="00CC1C94" w:rsidP="00CC1C94">
      <w:pPr>
        <w:rPr>
          <w:rFonts w:ascii="Times New Roman" w:hAnsi="Times New Roman" w:cs="Times New Roman"/>
          <w:b/>
          <w:sz w:val="24"/>
          <w:szCs w:val="24"/>
        </w:rPr>
      </w:pPr>
    </w:p>
    <w:p w:rsidR="00E12A59" w:rsidRDefault="00E12A59" w:rsidP="00E12A59">
      <w:pPr>
        <w:tabs>
          <w:tab w:val="left" w:pos="7215"/>
        </w:tabs>
        <w:rPr>
          <w:rFonts w:ascii="Times New Roman" w:hAnsi="Times New Roman" w:cs="Times New Roman"/>
          <w:b/>
          <w:sz w:val="24"/>
          <w:szCs w:val="24"/>
        </w:rPr>
      </w:pPr>
    </w:p>
    <w:p w:rsidR="00D639DE" w:rsidRPr="004C661A" w:rsidRDefault="0074761F" w:rsidP="004C661A">
      <w:pPr>
        <w:tabs>
          <w:tab w:val="left" w:pos="7215"/>
        </w:tabs>
        <w:ind w:left="-851"/>
        <w:rPr>
          <w:rFonts w:ascii="Times New Roman" w:hAnsi="Times New Roman" w:cs="Times New Roman"/>
          <w:b/>
          <w:sz w:val="40"/>
          <w:szCs w:val="40"/>
        </w:rPr>
      </w:pPr>
      <w:r w:rsidRPr="00E12A59">
        <w:rPr>
          <w:rFonts w:ascii="Times New Roman" w:hAnsi="Times New Roman" w:cs="Times New Roman"/>
          <w:b/>
          <w:sz w:val="40"/>
          <w:szCs w:val="40"/>
        </w:rPr>
        <w:t>№</w:t>
      </w:r>
      <w:r w:rsidR="004C661A">
        <w:rPr>
          <w:rFonts w:ascii="Times New Roman" w:hAnsi="Times New Roman" w:cs="Times New Roman"/>
          <w:b/>
          <w:sz w:val="40"/>
          <w:szCs w:val="40"/>
        </w:rPr>
        <w:t>30</w:t>
      </w:r>
      <w:r w:rsidR="00E12A59" w:rsidRPr="00E12A59">
        <w:rPr>
          <w:rFonts w:ascii="Times New Roman" w:hAnsi="Times New Roman" w:cs="Times New Roman"/>
          <w:b/>
          <w:sz w:val="40"/>
          <w:szCs w:val="40"/>
        </w:rPr>
        <w:tab/>
      </w:r>
      <w:r w:rsidR="004C661A">
        <w:rPr>
          <w:rFonts w:ascii="Times New Roman" w:hAnsi="Times New Roman" w:cs="Times New Roman"/>
          <w:b/>
          <w:sz w:val="40"/>
          <w:szCs w:val="40"/>
        </w:rPr>
        <w:t>07.09.2020г</w:t>
      </w:r>
    </w:p>
    <w:p w:rsidR="00D639DE" w:rsidRPr="00D639DE" w:rsidRDefault="00D639DE" w:rsidP="00D639DE">
      <w:pPr>
        <w:tabs>
          <w:tab w:val="left" w:pos="900"/>
        </w:tabs>
        <w:spacing w:after="0" w:line="240" w:lineRule="auto"/>
        <w:rPr>
          <w:rFonts w:ascii="Times New Roman" w:hAnsi="Times New Roman" w:cs="Times New Roman"/>
          <w:sz w:val="16"/>
          <w:szCs w:val="16"/>
        </w:rPr>
      </w:pPr>
    </w:p>
    <w:p w:rsidR="004C661A" w:rsidRPr="004C661A" w:rsidRDefault="004C661A" w:rsidP="004C661A">
      <w:pPr>
        <w:spacing w:after="0" w:line="240" w:lineRule="auto"/>
        <w:jc w:val="center"/>
        <w:rPr>
          <w:rFonts w:ascii="Times New Roman" w:hAnsi="Times New Roman"/>
          <w:sz w:val="24"/>
          <w:szCs w:val="24"/>
        </w:rPr>
      </w:pPr>
      <w:r w:rsidRPr="004C661A">
        <w:rPr>
          <w:rFonts w:ascii="Times New Roman" w:hAnsi="Times New Roman"/>
          <w:sz w:val="24"/>
          <w:szCs w:val="24"/>
        </w:rPr>
        <w:t>АДМИНИСТРАЦИЯ</w:t>
      </w:r>
    </w:p>
    <w:p w:rsidR="004C661A" w:rsidRPr="004C661A" w:rsidRDefault="004C661A" w:rsidP="004C661A">
      <w:pPr>
        <w:spacing w:after="0" w:line="240" w:lineRule="auto"/>
        <w:jc w:val="center"/>
        <w:rPr>
          <w:rFonts w:ascii="Times New Roman" w:hAnsi="Times New Roman"/>
          <w:sz w:val="24"/>
          <w:szCs w:val="24"/>
        </w:rPr>
      </w:pPr>
      <w:r w:rsidRPr="004C661A">
        <w:rPr>
          <w:rFonts w:ascii="Times New Roman" w:hAnsi="Times New Roman"/>
          <w:sz w:val="24"/>
          <w:szCs w:val="24"/>
        </w:rPr>
        <w:t>РАБОЧЕГО ПОСЕЛКА КРАСНОЗЕРСКОЕ</w:t>
      </w:r>
    </w:p>
    <w:p w:rsidR="004C661A" w:rsidRPr="004C661A" w:rsidRDefault="004C661A" w:rsidP="004C661A">
      <w:pPr>
        <w:spacing w:after="0" w:line="240" w:lineRule="auto"/>
        <w:jc w:val="center"/>
        <w:rPr>
          <w:rFonts w:ascii="Times New Roman" w:hAnsi="Times New Roman"/>
          <w:sz w:val="24"/>
          <w:szCs w:val="24"/>
        </w:rPr>
      </w:pPr>
      <w:r w:rsidRPr="004C661A">
        <w:rPr>
          <w:rFonts w:ascii="Times New Roman" w:hAnsi="Times New Roman"/>
          <w:sz w:val="24"/>
          <w:szCs w:val="24"/>
        </w:rPr>
        <w:t>КРАСНОЗЕРСКОГО РАЙОНА</w:t>
      </w:r>
    </w:p>
    <w:p w:rsidR="004C661A" w:rsidRPr="004C661A" w:rsidRDefault="004C661A" w:rsidP="004C661A">
      <w:pPr>
        <w:spacing w:after="0" w:line="240" w:lineRule="auto"/>
        <w:jc w:val="center"/>
        <w:rPr>
          <w:rFonts w:ascii="Times New Roman" w:hAnsi="Times New Roman"/>
          <w:sz w:val="24"/>
          <w:szCs w:val="24"/>
        </w:rPr>
      </w:pPr>
      <w:r w:rsidRPr="004C661A">
        <w:rPr>
          <w:rFonts w:ascii="Times New Roman" w:hAnsi="Times New Roman"/>
          <w:sz w:val="24"/>
          <w:szCs w:val="24"/>
        </w:rPr>
        <w:t>НОВОСИБИРСКОЙ ОБЛАСТИ</w:t>
      </w:r>
    </w:p>
    <w:p w:rsidR="004C661A" w:rsidRPr="004C661A" w:rsidRDefault="004C661A" w:rsidP="004C661A">
      <w:pPr>
        <w:spacing w:after="0" w:line="240" w:lineRule="auto"/>
        <w:jc w:val="center"/>
        <w:rPr>
          <w:rFonts w:ascii="Times New Roman" w:hAnsi="Times New Roman"/>
          <w:sz w:val="24"/>
          <w:szCs w:val="24"/>
        </w:rPr>
      </w:pPr>
    </w:p>
    <w:p w:rsidR="004C661A" w:rsidRPr="004C661A" w:rsidRDefault="004C661A" w:rsidP="004C661A">
      <w:pPr>
        <w:spacing w:after="0" w:line="240" w:lineRule="auto"/>
        <w:jc w:val="center"/>
        <w:rPr>
          <w:rFonts w:ascii="Times New Roman" w:hAnsi="Times New Roman"/>
          <w:sz w:val="24"/>
          <w:szCs w:val="24"/>
        </w:rPr>
      </w:pPr>
      <w:r w:rsidRPr="004C661A">
        <w:rPr>
          <w:rFonts w:ascii="Times New Roman" w:hAnsi="Times New Roman"/>
          <w:sz w:val="24"/>
          <w:szCs w:val="24"/>
        </w:rPr>
        <w:t>ПОСТАНОВЛЕНИЕ</w:t>
      </w:r>
    </w:p>
    <w:p w:rsidR="004C661A" w:rsidRPr="004C661A" w:rsidRDefault="004C661A" w:rsidP="004C661A">
      <w:pPr>
        <w:spacing w:after="0" w:line="240" w:lineRule="auto"/>
        <w:jc w:val="center"/>
        <w:rPr>
          <w:rFonts w:ascii="Times New Roman" w:hAnsi="Times New Roman"/>
          <w:sz w:val="24"/>
          <w:szCs w:val="24"/>
        </w:rPr>
      </w:pPr>
    </w:p>
    <w:p w:rsidR="004C661A" w:rsidRPr="004C661A" w:rsidRDefault="004C661A" w:rsidP="004C661A">
      <w:pPr>
        <w:spacing w:after="0" w:line="240" w:lineRule="auto"/>
        <w:jc w:val="center"/>
        <w:rPr>
          <w:rFonts w:ascii="Times New Roman" w:hAnsi="Times New Roman"/>
          <w:sz w:val="24"/>
          <w:szCs w:val="24"/>
        </w:rPr>
      </w:pPr>
      <w:r w:rsidRPr="004C661A">
        <w:rPr>
          <w:rFonts w:ascii="Times New Roman" w:hAnsi="Times New Roman"/>
          <w:sz w:val="24"/>
          <w:szCs w:val="24"/>
        </w:rPr>
        <w:t>рабочий поселок Краснозерское</w:t>
      </w:r>
    </w:p>
    <w:p w:rsidR="004C661A" w:rsidRPr="004C661A" w:rsidRDefault="004C661A" w:rsidP="004C661A">
      <w:pPr>
        <w:spacing w:after="0" w:line="240" w:lineRule="auto"/>
        <w:jc w:val="center"/>
        <w:rPr>
          <w:rFonts w:ascii="Times New Roman" w:hAnsi="Times New Roman"/>
          <w:sz w:val="24"/>
          <w:szCs w:val="24"/>
        </w:rPr>
      </w:pPr>
    </w:p>
    <w:p w:rsidR="004C661A" w:rsidRPr="004C661A" w:rsidRDefault="004C661A" w:rsidP="004C661A">
      <w:pPr>
        <w:spacing w:after="0" w:line="240" w:lineRule="auto"/>
        <w:ind w:right="-6"/>
        <w:rPr>
          <w:rFonts w:ascii="Times New Roman" w:hAnsi="Times New Roman"/>
          <w:sz w:val="24"/>
          <w:szCs w:val="24"/>
        </w:rPr>
      </w:pPr>
      <w:r w:rsidRPr="004C661A">
        <w:rPr>
          <w:rFonts w:ascii="Times New Roman" w:hAnsi="Times New Roman"/>
          <w:sz w:val="24"/>
          <w:szCs w:val="24"/>
        </w:rPr>
        <w:t xml:space="preserve">от 04.09.2020                                                                                               </w:t>
      </w:r>
      <w:r>
        <w:rPr>
          <w:rFonts w:ascii="Times New Roman" w:hAnsi="Times New Roman"/>
          <w:sz w:val="24"/>
          <w:szCs w:val="24"/>
        </w:rPr>
        <w:t xml:space="preserve">              </w:t>
      </w:r>
      <w:r w:rsidRPr="004C661A">
        <w:rPr>
          <w:rFonts w:ascii="Times New Roman" w:hAnsi="Times New Roman"/>
          <w:sz w:val="24"/>
          <w:szCs w:val="24"/>
        </w:rPr>
        <w:t xml:space="preserve">       № 304</w:t>
      </w:r>
    </w:p>
    <w:p w:rsidR="004C661A" w:rsidRPr="004C661A" w:rsidRDefault="004C661A" w:rsidP="004C661A">
      <w:pPr>
        <w:spacing w:after="0" w:line="240" w:lineRule="auto"/>
        <w:rPr>
          <w:rFonts w:ascii="Times New Roman" w:hAnsi="Times New Roman"/>
          <w:sz w:val="24"/>
          <w:szCs w:val="24"/>
        </w:rPr>
      </w:pPr>
    </w:p>
    <w:p w:rsidR="004C661A" w:rsidRPr="004C661A" w:rsidRDefault="004C661A" w:rsidP="004C661A">
      <w:pPr>
        <w:spacing w:after="0" w:line="240" w:lineRule="auto"/>
        <w:ind w:right="1133"/>
        <w:rPr>
          <w:rFonts w:ascii="Times New Roman" w:hAnsi="Times New Roman"/>
          <w:sz w:val="24"/>
          <w:szCs w:val="24"/>
        </w:rPr>
      </w:pPr>
      <w:r w:rsidRPr="004C661A">
        <w:rPr>
          <w:rFonts w:ascii="Times New Roman" w:hAnsi="Times New Roman"/>
          <w:color w:val="000000"/>
          <w:sz w:val="24"/>
          <w:szCs w:val="24"/>
        </w:rPr>
        <w:t xml:space="preserve">О внесении изменений в постановление администрации рабочего поселка Краснозерское </w:t>
      </w:r>
      <w:r w:rsidRPr="004C661A">
        <w:rPr>
          <w:rFonts w:ascii="Times New Roman" w:hAnsi="Times New Roman"/>
          <w:sz w:val="24"/>
          <w:szCs w:val="24"/>
        </w:rPr>
        <w:t xml:space="preserve">Краснозерского района Новосибирской области </w:t>
      </w:r>
      <w:r w:rsidRPr="004C661A">
        <w:rPr>
          <w:rFonts w:ascii="Times New Roman" w:hAnsi="Times New Roman"/>
          <w:color w:val="000000"/>
          <w:sz w:val="24"/>
          <w:szCs w:val="24"/>
        </w:rPr>
        <w:t>от 17.05.2012 № 164</w:t>
      </w:r>
      <w:r w:rsidRPr="004C661A">
        <w:rPr>
          <w:rFonts w:ascii="Times New Roman" w:hAnsi="Times New Roman"/>
          <w:sz w:val="24"/>
          <w:szCs w:val="24"/>
        </w:rPr>
        <w:t xml:space="preserve"> «Об утверждении перечня автомобильных дорог местного значения в границах населенных пунктов рабочего поселка Краснозерское Краснозерского района Новосибирской области»</w:t>
      </w:r>
    </w:p>
    <w:p w:rsidR="004C661A" w:rsidRPr="004C661A" w:rsidRDefault="004C661A" w:rsidP="004C661A">
      <w:pPr>
        <w:pStyle w:val="ConsPlusNormal"/>
        <w:widowControl/>
        <w:ind w:right="4535" w:firstLine="0"/>
        <w:jc w:val="both"/>
        <w:rPr>
          <w:rFonts w:ascii="Times New Roman" w:hAnsi="Times New Roman" w:cs="Times New Roman"/>
          <w:color w:val="000000"/>
          <w:sz w:val="24"/>
          <w:szCs w:val="24"/>
        </w:rPr>
      </w:pPr>
    </w:p>
    <w:p w:rsidR="004C661A" w:rsidRPr="004C661A" w:rsidRDefault="004C661A" w:rsidP="004C661A">
      <w:pPr>
        <w:pStyle w:val="ConsTitle"/>
        <w:widowControl/>
        <w:ind w:right="0"/>
        <w:jc w:val="both"/>
        <w:rPr>
          <w:sz w:val="24"/>
          <w:szCs w:val="24"/>
        </w:rPr>
      </w:pPr>
      <w:r w:rsidRPr="004C661A">
        <w:rPr>
          <w:rFonts w:ascii="Times New Roman" w:hAnsi="Times New Roman"/>
          <w:b w:val="0"/>
          <w:sz w:val="24"/>
          <w:szCs w:val="24"/>
        </w:rPr>
        <w:t xml:space="preserve">    В целях устранения ошибок в протяженности автомобильных дорог, с учетом проведенных кадастровых работ в отношении объектов капитального строительства (сооружений), </w:t>
      </w:r>
    </w:p>
    <w:p w:rsidR="004C661A" w:rsidRPr="004C661A" w:rsidRDefault="004C661A" w:rsidP="004C661A">
      <w:pPr>
        <w:spacing w:line="240" w:lineRule="auto"/>
        <w:ind w:right="-6" w:firstLine="567"/>
        <w:rPr>
          <w:rFonts w:ascii="Times New Roman" w:hAnsi="Times New Roman"/>
          <w:color w:val="000000"/>
          <w:sz w:val="24"/>
          <w:szCs w:val="24"/>
        </w:rPr>
      </w:pPr>
      <w:r w:rsidRPr="004C661A">
        <w:rPr>
          <w:rFonts w:ascii="Times New Roman" w:hAnsi="Times New Roman"/>
          <w:color w:val="000000"/>
          <w:sz w:val="24"/>
          <w:szCs w:val="24"/>
        </w:rPr>
        <w:t>ПОСТАНОВЛЯЕТ:</w:t>
      </w:r>
    </w:p>
    <w:p w:rsidR="004C661A" w:rsidRPr="004C661A" w:rsidRDefault="004C661A" w:rsidP="004C661A">
      <w:pPr>
        <w:numPr>
          <w:ilvl w:val="0"/>
          <w:numId w:val="17"/>
        </w:numPr>
        <w:suppressAutoHyphens/>
        <w:spacing w:after="0" w:line="240" w:lineRule="auto"/>
        <w:ind w:left="0" w:right="-6" w:firstLine="567"/>
        <w:jc w:val="both"/>
        <w:rPr>
          <w:rFonts w:ascii="Times New Roman" w:hAnsi="Times New Roman" w:cs="Arial"/>
          <w:bCs/>
          <w:sz w:val="24"/>
          <w:szCs w:val="24"/>
        </w:rPr>
      </w:pPr>
      <w:r w:rsidRPr="004C661A">
        <w:rPr>
          <w:rFonts w:ascii="Times New Roman" w:hAnsi="Times New Roman" w:cs="Arial"/>
          <w:bCs/>
          <w:sz w:val="24"/>
          <w:szCs w:val="24"/>
        </w:rPr>
        <w:t>внести изменение в постановление администрации рабочего поселка Краснозерское Краснозерского района Новосибирской области от 17.05.2012 №164 «Об утверждении перечня автомобильных дорог местного значения в границах населенных пунктов рабочего поселка Краснозерское Краснозерского района Новосибирской области», дополнив приложение 1 к постановлению строкой 71 следующего содержания:</w:t>
      </w:r>
    </w:p>
    <w:p w:rsidR="004C661A" w:rsidRPr="004C661A" w:rsidRDefault="004C661A" w:rsidP="004C661A">
      <w:pPr>
        <w:pStyle w:val="af"/>
        <w:jc w:val="center"/>
        <w:rPr>
          <w:sz w:val="24"/>
          <w:szCs w:val="24"/>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3154"/>
        <w:gridCol w:w="1769"/>
        <w:gridCol w:w="843"/>
        <w:gridCol w:w="1892"/>
        <w:gridCol w:w="1345"/>
      </w:tblGrid>
      <w:tr w:rsidR="004C661A" w:rsidRPr="004C661A" w:rsidTr="00CC5527">
        <w:tc>
          <w:tcPr>
            <w:tcW w:w="267"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71</w:t>
            </w:r>
          </w:p>
        </w:tc>
        <w:tc>
          <w:tcPr>
            <w:tcW w:w="1658"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50-227-551-ОП-МП-50К-071</w:t>
            </w:r>
          </w:p>
        </w:tc>
        <w:tc>
          <w:tcPr>
            <w:tcW w:w="930"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pStyle w:val="a6"/>
              <w:snapToGrid w:val="0"/>
              <w:spacing w:after="0"/>
              <w:jc w:val="left"/>
              <w:rPr>
                <w:rFonts w:ascii="Times New Roman" w:hAnsi="Times New Roman"/>
                <w:szCs w:val="24"/>
              </w:rPr>
            </w:pPr>
            <w:r w:rsidRPr="004C661A">
              <w:rPr>
                <w:rFonts w:ascii="Times New Roman" w:hAnsi="Times New Roman"/>
                <w:szCs w:val="24"/>
              </w:rPr>
              <w:t>Площадь Центральная</w:t>
            </w:r>
          </w:p>
        </w:tc>
        <w:tc>
          <w:tcPr>
            <w:tcW w:w="443"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pStyle w:val="a6"/>
              <w:snapToGrid w:val="0"/>
              <w:spacing w:after="0"/>
              <w:rPr>
                <w:rFonts w:ascii="Times New Roman" w:hAnsi="Times New Roman"/>
                <w:szCs w:val="24"/>
              </w:rPr>
            </w:pPr>
            <w:r w:rsidRPr="004C661A">
              <w:rPr>
                <w:rFonts w:ascii="Times New Roman" w:hAnsi="Times New Roman"/>
                <w:szCs w:val="24"/>
              </w:rPr>
              <w:t>185</w:t>
            </w:r>
          </w:p>
        </w:tc>
        <w:tc>
          <w:tcPr>
            <w:tcW w:w="995"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асфальт</w:t>
            </w:r>
          </w:p>
        </w:tc>
        <w:tc>
          <w:tcPr>
            <w:tcW w:w="707"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w:t>
            </w:r>
          </w:p>
        </w:tc>
      </w:tr>
    </w:tbl>
    <w:p w:rsidR="004C661A" w:rsidRPr="004C661A" w:rsidRDefault="004C661A" w:rsidP="004C661A">
      <w:pPr>
        <w:pStyle w:val="a6"/>
        <w:snapToGrid w:val="0"/>
        <w:spacing w:after="0"/>
        <w:rPr>
          <w:szCs w:val="24"/>
        </w:rPr>
      </w:pPr>
    </w:p>
    <w:p w:rsidR="004C661A" w:rsidRPr="004C661A" w:rsidRDefault="004C661A" w:rsidP="004C661A">
      <w:pPr>
        <w:numPr>
          <w:ilvl w:val="0"/>
          <w:numId w:val="17"/>
        </w:numPr>
        <w:tabs>
          <w:tab w:val="left" w:pos="851"/>
        </w:tabs>
        <w:suppressAutoHyphens/>
        <w:spacing w:after="0" w:line="240" w:lineRule="auto"/>
        <w:ind w:left="0" w:right="-6" w:firstLine="567"/>
        <w:jc w:val="both"/>
        <w:rPr>
          <w:rFonts w:ascii="Times New Roman" w:hAnsi="Times New Roman" w:cs="Arial"/>
          <w:bCs/>
          <w:sz w:val="24"/>
          <w:szCs w:val="24"/>
        </w:rPr>
      </w:pPr>
      <w:r w:rsidRPr="004C661A">
        <w:rPr>
          <w:rFonts w:ascii="Times New Roman" w:hAnsi="Times New Roman"/>
          <w:sz w:val="24"/>
          <w:szCs w:val="24"/>
        </w:rPr>
        <w:t>Обеспечить опубликование настоящего постановления в официальном печатном издании «Краснозерские ведомости» и его отправку в регистр муниципальных правовых актов в установленном законодательством порядке</w:t>
      </w:r>
      <w:r w:rsidRPr="004C661A">
        <w:rPr>
          <w:rFonts w:ascii="Times New Roman" w:hAnsi="Times New Roman" w:cs="Arial"/>
          <w:bCs/>
          <w:sz w:val="24"/>
          <w:szCs w:val="24"/>
        </w:rPr>
        <w:t xml:space="preserve">. </w:t>
      </w:r>
    </w:p>
    <w:p w:rsidR="004C661A" w:rsidRPr="004C661A" w:rsidRDefault="004C661A" w:rsidP="004C661A">
      <w:pPr>
        <w:numPr>
          <w:ilvl w:val="0"/>
          <w:numId w:val="17"/>
        </w:numPr>
        <w:tabs>
          <w:tab w:val="left" w:pos="851"/>
        </w:tabs>
        <w:suppressAutoHyphens/>
        <w:spacing w:after="0" w:line="240" w:lineRule="auto"/>
        <w:ind w:left="0" w:right="-6" w:firstLine="567"/>
        <w:jc w:val="both"/>
        <w:rPr>
          <w:rFonts w:ascii="Times New Roman" w:hAnsi="Times New Roman" w:cs="Arial"/>
          <w:bCs/>
          <w:sz w:val="24"/>
          <w:szCs w:val="24"/>
        </w:rPr>
      </w:pPr>
      <w:r w:rsidRPr="004C661A">
        <w:rPr>
          <w:rFonts w:ascii="Times New Roman" w:hAnsi="Times New Roman" w:cs="Arial"/>
          <w:bCs/>
          <w:sz w:val="24"/>
          <w:szCs w:val="24"/>
        </w:rPr>
        <w:t>Внести изменения в реестр муниципальной собственности рабочего поселка Краснозерское Краснозерского района Новосибирской области и соответствующие изменения в бюджетный учет</w:t>
      </w:r>
    </w:p>
    <w:p w:rsidR="004C661A" w:rsidRPr="004C661A" w:rsidRDefault="004C661A" w:rsidP="004C661A">
      <w:pPr>
        <w:spacing w:line="240" w:lineRule="auto"/>
        <w:rPr>
          <w:rFonts w:ascii="Times New Roman" w:hAnsi="Times New Roman"/>
          <w:sz w:val="24"/>
          <w:szCs w:val="24"/>
        </w:rPr>
      </w:pPr>
    </w:p>
    <w:p w:rsidR="004C661A" w:rsidRPr="004C661A" w:rsidRDefault="004C661A" w:rsidP="004C661A">
      <w:pPr>
        <w:spacing w:after="0" w:line="240" w:lineRule="auto"/>
        <w:rPr>
          <w:rFonts w:ascii="Times New Roman" w:hAnsi="Times New Roman"/>
          <w:sz w:val="24"/>
          <w:szCs w:val="24"/>
        </w:rPr>
      </w:pPr>
      <w:r w:rsidRPr="004C661A">
        <w:rPr>
          <w:rFonts w:ascii="Times New Roman" w:hAnsi="Times New Roman"/>
          <w:sz w:val="24"/>
          <w:szCs w:val="24"/>
        </w:rPr>
        <w:t>Глава рабочего поселка Краснозерское</w:t>
      </w:r>
    </w:p>
    <w:p w:rsidR="004C661A" w:rsidRPr="004C661A" w:rsidRDefault="004C661A" w:rsidP="004C661A">
      <w:pPr>
        <w:spacing w:after="0" w:line="240" w:lineRule="auto"/>
        <w:rPr>
          <w:rFonts w:ascii="Times New Roman" w:hAnsi="Times New Roman"/>
          <w:sz w:val="24"/>
          <w:szCs w:val="24"/>
        </w:rPr>
      </w:pPr>
      <w:r w:rsidRPr="004C661A">
        <w:rPr>
          <w:rFonts w:ascii="Times New Roman" w:hAnsi="Times New Roman"/>
          <w:sz w:val="24"/>
          <w:szCs w:val="24"/>
        </w:rPr>
        <w:t>Краснозерского района</w:t>
      </w:r>
    </w:p>
    <w:p w:rsidR="004C661A" w:rsidRPr="004C661A" w:rsidRDefault="004C661A" w:rsidP="004C661A">
      <w:pPr>
        <w:spacing w:after="0" w:line="240" w:lineRule="auto"/>
        <w:rPr>
          <w:rFonts w:ascii="Times New Roman" w:hAnsi="Times New Roman"/>
          <w:sz w:val="24"/>
          <w:szCs w:val="24"/>
        </w:rPr>
      </w:pPr>
      <w:r w:rsidRPr="004C661A">
        <w:rPr>
          <w:rFonts w:ascii="Times New Roman" w:hAnsi="Times New Roman"/>
          <w:sz w:val="24"/>
          <w:szCs w:val="24"/>
        </w:rPr>
        <w:t xml:space="preserve">Новосибирской области                                                                         Б.В. </w:t>
      </w:r>
      <w:proofErr w:type="gramStart"/>
      <w:r w:rsidRPr="004C661A">
        <w:rPr>
          <w:rFonts w:ascii="Times New Roman" w:hAnsi="Times New Roman"/>
          <w:sz w:val="24"/>
          <w:szCs w:val="24"/>
        </w:rPr>
        <w:t>Луцкий</w:t>
      </w:r>
      <w:proofErr w:type="gramEnd"/>
    </w:p>
    <w:p w:rsidR="004C661A" w:rsidRPr="004C661A" w:rsidRDefault="004C661A" w:rsidP="004C661A">
      <w:pPr>
        <w:spacing w:after="0" w:line="240" w:lineRule="auto"/>
        <w:rPr>
          <w:rFonts w:ascii="Times New Roman" w:hAnsi="Times New Roman"/>
          <w:sz w:val="24"/>
          <w:szCs w:val="24"/>
        </w:rPr>
      </w:pPr>
    </w:p>
    <w:p w:rsidR="004C661A" w:rsidRDefault="004C661A" w:rsidP="004C661A">
      <w:pPr>
        <w:jc w:val="right"/>
        <w:rPr>
          <w:rFonts w:ascii="Times New Roman" w:hAnsi="Times New Roman"/>
          <w:sz w:val="24"/>
          <w:szCs w:val="24"/>
        </w:rPr>
      </w:pPr>
    </w:p>
    <w:p w:rsidR="004C661A" w:rsidRPr="00E71D00" w:rsidRDefault="004C661A" w:rsidP="004C661A">
      <w:pPr>
        <w:jc w:val="right"/>
        <w:rPr>
          <w:rFonts w:ascii="Times New Roman" w:hAnsi="Times New Roman"/>
        </w:rPr>
      </w:pPr>
      <w:r w:rsidRPr="00E71D00">
        <w:rPr>
          <w:rFonts w:ascii="Times New Roman" w:hAnsi="Times New Roman"/>
        </w:rPr>
        <w:t>Приложение №1</w:t>
      </w:r>
    </w:p>
    <w:p w:rsidR="004C661A" w:rsidRPr="00E71D00" w:rsidRDefault="004C661A" w:rsidP="004C661A">
      <w:pPr>
        <w:pStyle w:val="af"/>
        <w:jc w:val="right"/>
      </w:pPr>
      <w:r w:rsidRPr="00E71D00">
        <w:t>к постановлению главы рабочего поселка Краснозерское</w:t>
      </w:r>
    </w:p>
    <w:p w:rsidR="004C661A" w:rsidRPr="00E71D00" w:rsidRDefault="004C661A" w:rsidP="004C661A">
      <w:pPr>
        <w:pStyle w:val="af"/>
        <w:jc w:val="right"/>
      </w:pPr>
      <w:r w:rsidRPr="00E71D00">
        <w:t>Краснозерского района Новосибирской области от 17.05.2012г. №164</w:t>
      </w:r>
    </w:p>
    <w:p w:rsidR="004C661A" w:rsidRPr="00E71D00" w:rsidRDefault="004C661A" w:rsidP="004C661A">
      <w:pPr>
        <w:jc w:val="center"/>
        <w:rPr>
          <w:rFonts w:ascii="Times New Roman" w:hAnsi="Times New Roman"/>
        </w:rPr>
      </w:pPr>
    </w:p>
    <w:p w:rsidR="004C661A" w:rsidRPr="00E71D00" w:rsidRDefault="004C661A" w:rsidP="004C661A">
      <w:pPr>
        <w:pStyle w:val="af"/>
        <w:jc w:val="center"/>
        <w:rPr>
          <w:sz w:val="28"/>
          <w:szCs w:val="28"/>
        </w:rPr>
      </w:pPr>
      <w:r w:rsidRPr="00E71D00">
        <w:rPr>
          <w:sz w:val="28"/>
          <w:szCs w:val="28"/>
        </w:rPr>
        <w:t>ПЕРЕЧЕНЬ</w:t>
      </w:r>
    </w:p>
    <w:p w:rsidR="004C661A" w:rsidRDefault="004C661A" w:rsidP="004C661A">
      <w:pPr>
        <w:pStyle w:val="af"/>
        <w:jc w:val="center"/>
        <w:rPr>
          <w:sz w:val="28"/>
          <w:szCs w:val="28"/>
        </w:rPr>
      </w:pPr>
      <w:r w:rsidRPr="00E71D00">
        <w:rPr>
          <w:sz w:val="28"/>
          <w:szCs w:val="28"/>
        </w:rPr>
        <w:t>автомобильных дорог общего пользования и транспортных инженерных сооружений, относящихся к муниципальной собственности рабочего поселка Краснозерское Краснозерского района Новосибирской области</w:t>
      </w:r>
    </w:p>
    <w:p w:rsidR="004C661A" w:rsidRPr="00C52279" w:rsidRDefault="004C661A" w:rsidP="004C661A">
      <w:pPr>
        <w:pStyle w:val="af"/>
        <w:jc w:val="center"/>
        <w:rPr>
          <w:i/>
        </w:rPr>
      </w:pPr>
      <w:r w:rsidRPr="00C52279">
        <w:rPr>
          <w:i/>
        </w:rPr>
        <w:t>(</w:t>
      </w:r>
      <w:r>
        <w:rPr>
          <w:i/>
        </w:rPr>
        <w:t>в редакции постановления администрации рабочего поселка Краснозерское от 11.08.2014 № 266, 09.04.2015 г № 118; 21.11.2016г №354; 04.09.2020 №304)</w:t>
      </w:r>
    </w:p>
    <w:p w:rsidR="004C661A" w:rsidRDefault="004C661A" w:rsidP="004C661A">
      <w:pPr>
        <w:pStyle w:val="af"/>
        <w:jc w:val="center"/>
      </w:pPr>
    </w:p>
    <w:tbl>
      <w:tblPr>
        <w:tblW w:w="52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3177"/>
        <w:gridCol w:w="1983"/>
        <w:gridCol w:w="1214"/>
        <w:gridCol w:w="1905"/>
        <w:gridCol w:w="1431"/>
      </w:tblGrid>
      <w:tr w:rsidR="004C661A" w:rsidRPr="00E31169" w:rsidTr="00CC5527">
        <w:tc>
          <w:tcPr>
            <w:tcW w:w="250" w:type="pct"/>
          </w:tcPr>
          <w:p w:rsidR="004C661A" w:rsidRPr="00E31169" w:rsidRDefault="004C661A" w:rsidP="00CC5527">
            <w:pPr>
              <w:jc w:val="center"/>
              <w:rPr>
                <w:rFonts w:ascii="Times New Roman" w:hAnsi="Times New Roman"/>
              </w:rPr>
            </w:pPr>
            <w:r w:rsidRPr="00E31169">
              <w:rPr>
                <w:rFonts w:ascii="Times New Roman" w:hAnsi="Times New Roman"/>
              </w:rPr>
              <w:t xml:space="preserve">№ </w:t>
            </w:r>
            <w:proofErr w:type="spellStart"/>
            <w:proofErr w:type="gramStart"/>
            <w:r w:rsidRPr="00E31169">
              <w:rPr>
                <w:rFonts w:ascii="Times New Roman" w:hAnsi="Times New Roman"/>
              </w:rPr>
              <w:t>п</w:t>
            </w:r>
            <w:proofErr w:type="spellEnd"/>
            <w:proofErr w:type="gramEnd"/>
            <w:r w:rsidRPr="00E31169">
              <w:rPr>
                <w:rFonts w:ascii="Times New Roman" w:hAnsi="Times New Roman"/>
              </w:rPr>
              <w:t>/</w:t>
            </w:r>
            <w:proofErr w:type="spellStart"/>
            <w:r w:rsidRPr="00E31169">
              <w:rPr>
                <w:rFonts w:ascii="Times New Roman" w:hAnsi="Times New Roman"/>
              </w:rPr>
              <w:t>п</w:t>
            </w:r>
            <w:proofErr w:type="spellEnd"/>
          </w:p>
        </w:tc>
        <w:tc>
          <w:tcPr>
            <w:tcW w:w="1554" w:type="pct"/>
          </w:tcPr>
          <w:p w:rsidR="004C661A" w:rsidRPr="00E31169" w:rsidRDefault="004C661A" w:rsidP="00CC5527">
            <w:pPr>
              <w:jc w:val="center"/>
              <w:rPr>
                <w:rFonts w:ascii="Times New Roman" w:hAnsi="Times New Roman"/>
              </w:rPr>
            </w:pPr>
            <w:r w:rsidRPr="00E31169">
              <w:rPr>
                <w:rFonts w:ascii="Times New Roman" w:hAnsi="Times New Roman"/>
              </w:rPr>
              <w:t>Идентификационный номер</w:t>
            </w:r>
          </w:p>
        </w:tc>
        <w:tc>
          <w:tcPr>
            <w:tcW w:w="970" w:type="pct"/>
          </w:tcPr>
          <w:p w:rsidR="004C661A" w:rsidRPr="00E31169" w:rsidRDefault="004C661A" w:rsidP="00CC5527">
            <w:pPr>
              <w:jc w:val="center"/>
              <w:rPr>
                <w:rFonts w:ascii="Times New Roman" w:hAnsi="Times New Roman"/>
              </w:rPr>
            </w:pPr>
            <w:r w:rsidRPr="00E31169">
              <w:rPr>
                <w:rFonts w:ascii="Times New Roman" w:hAnsi="Times New Roman"/>
              </w:rPr>
              <w:t>Наименование дорог</w:t>
            </w:r>
          </w:p>
        </w:tc>
        <w:tc>
          <w:tcPr>
            <w:tcW w:w="594" w:type="pct"/>
          </w:tcPr>
          <w:p w:rsidR="004C661A" w:rsidRPr="00E31169" w:rsidRDefault="004C661A" w:rsidP="00CC5527">
            <w:pPr>
              <w:jc w:val="center"/>
              <w:rPr>
                <w:rFonts w:ascii="Times New Roman" w:hAnsi="Times New Roman"/>
              </w:rPr>
            </w:pPr>
            <w:r w:rsidRPr="00E31169">
              <w:rPr>
                <w:rFonts w:ascii="Times New Roman" w:hAnsi="Times New Roman"/>
              </w:rPr>
              <w:t>Протяженность,</w:t>
            </w:r>
          </w:p>
          <w:p w:rsidR="004C661A" w:rsidRPr="00E31169" w:rsidRDefault="004C661A" w:rsidP="00CC5527">
            <w:pPr>
              <w:jc w:val="center"/>
              <w:rPr>
                <w:rFonts w:ascii="Times New Roman" w:hAnsi="Times New Roman"/>
              </w:rPr>
            </w:pPr>
            <w:r w:rsidRPr="00E31169">
              <w:rPr>
                <w:rFonts w:ascii="Times New Roman" w:hAnsi="Times New Roman"/>
              </w:rPr>
              <w:t>м</w:t>
            </w:r>
          </w:p>
        </w:tc>
        <w:tc>
          <w:tcPr>
            <w:tcW w:w="932" w:type="pct"/>
          </w:tcPr>
          <w:p w:rsidR="004C661A" w:rsidRPr="00E31169" w:rsidRDefault="004C661A" w:rsidP="00CC5527">
            <w:pPr>
              <w:jc w:val="center"/>
              <w:rPr>
                <w:rFonts w:ascii="Times New Roman" w:hAnsi="Times New Roman"/>
              </w:rPr>
            </w:pPr>
            <w:r w:rsidRPr="00E31169">
              <w:rPr>
                <w:rFonts w:ascii="Times New Roman" w:hAnsi="Times New Roman"/>
              </w:rPr>
              <w:t>Тип покрытия</w:t>
            </w:r>
          </w:p>
        </w:tc>
        <w:tc>
          <w:tcPr>
            <w:tcW w:w="700" w:type="pct"/>
          </w:tcPr>
          <w:p w:rsidR="004C661A" w:rsidRPr="00E31169" w:rsidRDefault="004C661A" w:rsidP="00CC5527">
            <w:pPr>
              <w:jc w:val="center"/>
              <w:rPr>
                <w:rFonts w:ascii="Times New Roman" w:hAnsi="Times New Roman"/>
              </w:rPr>
            </w:pPr>
            <w:r w:rsidRPr="00E31169">
              <w:rPr>
                <w:rFonts w:ascii="Times New Roman" w:hAnsi="Times New Roman"/>
              </w:rPr>
              <w:t>Инженерные сооружения</w:t>
            </w:r>
          </w:p>
        </w:tc>
      </w:tr>
      <w:tr w:rsidR="004C661A" w:rsidRPr="00E31169" w:rsidTr="00CC5527">
        <w:tc>
          <w:tcPr>
            <w:tcW w:w="250" w:type="pct"/>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Pr>
          <w:p w:rsidR="004C661A" w:rsidRPr="00E31169" w:rsidRDefault="004C661A" w:rsidP="00CC5527">
            <w:pPr>
              <w:rPr>
                <w:rFonts w:ascii="Times New Roman" w:hAnsi="Times New Roman"/>
              </w:rPr>
            </w:pPr>
            <w:r w:rsidRPr="00E31169">
              <w:rPr>
                <w:rFonts w:ascii="Times New Roman" w:hAnsi="Times New Roman"/>
              </w:rPr>
              <w:t>50-227-551-ОП-МП-50К-001</w:t>
            </w:r>
          </w:p>
        </w:tc>
        <w:tc>
          <w:tcPr>
            <w:tcW w:w="970" w:type="pct"/>
          </w:tcPr>
          <w:p w:rsidR="004C661A" w:rsidRPr="00E31169" w:rsidRDefault="004C661A" w:rsidP="00CC5527">
            <w:pPr>
              <w:pStyle w:val="a6"/>
              <w:snapToGrid w:val="0"/>
              <w:spacing w:after="0"/>
              <w:rPr>
                <w:rFonts w:ascii="Times New Roman" w:hAnsi="Times New Roman"/>
              </w:rPr>
            </w:pPr>
            <w:proofErr w:type="spellStart"/>
            <w:r w:rsidRPr="00E31169">
              <w:rPr>
                <w:rFonts w:ascii="Times New Roman" w:hAnsi="Times New Roman"/>
              </w:rPr>
              <w:t>Автоколонская</w:t>
            </w:r>
            <w:proofErr w:type="spellEnd"/>
            <w:r w:rsidRPr="00E31169">
              <w:rPr>
                <w:rFonts w:ascii="Times New Roman" w:hAnsi="Times New Roman"/>
              </w:rPr>
              <w:t xml:space="preserve"> </w:t>
            </w:r>
          </w:p>
        </w:tc>
        <w:tc>
          <w:tcPr>
            <w:tcW w:w="594"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490</w:t>
            </w:r>
          </w:p>
        </w:tc>
        <w:tc>
          <w:tcPr>
            <w:tcW w:w="932" w:type="pct"/>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Pr>
          <w:p w:rsidR="004C661A" w:rsidRPr="00E31169" w:rsidRDefault="004C661A" w:rsidP="00CC5527">
            <w:pPr>
              <w:rPr>
                <w:rFonts w:ascii="Times New Roman" w:hAnsi="Times New Roman"/>
              </w:rPr>
            </w:pPr>
            <w:r w:rsidRPr="00E31169">
              <w:rPr>
                <w:rFonts w:ascii="Times New Roman" w:hAnsi="Times New Roman"/>
              </w:rPr>
              <w:t>50-227-551-ОП-МП-50К-002</w:t>
            </w:r>
          </w:p>
        </w:tc>
        <w:tc>
          <w:tcPr>
            <w:tcW w:w="970"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Аэродромная </w:t>
            </w:r>
          </w:p>
        </w:tc>
        <w:tc>
          <w:tcPr>
            <w:tcW w:w="594"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470</w:t>
            </w:r>
          </w:p>
        </w:tc>
        <w:tc>
          <w:tcPr>
            <w:tcW w:w="932" w:type="pct"/>
          </w:tcPr>
          <w:p w:rsidR="004C661A" w:rsidRPr="00E31169" w:rsidRDefault="004C661A" w:rsidP="00CC5527">
            <w:pPr>
              <w:rPr>
                <w:rFonts w:ascii="Times New Roman" w:hAnsi="Times New Roman"/>
              </w:rPr>
            </w:pPr>
            <w:proofErr w:type="spellStart"/>
            <w:r w:rsidRPr="00E31169">
              <w:rPr>
                <w:rFonts w:ascii="Times New Roman" w:hAnsi="Times New Roman"/>
              </w:rPr>
              <w:t>щебнегрунтовая</w:t>
            </w:r>
            <w:proofErr w:type="spellEnd"/>
          </w:p>
        </w:tc>
        <w:tc>
          <w:tcPr>
            <w:tcW w:w="700" w:type="pct"/>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Pr>
          <w:p w:rsidR="004C661A" w:rsidRPr="00E31169" w:rsidRDefault="004C661A" w:rsidP="00CC5527">
            <w:pPr>
              <w:rPr>
                <w:rFonts w:ascii="Times New Roman" w:hAnsi="Times New Roman"/>
              </w:rPr>
            </w:pPr>
            <w:r w:rsidRPr="00E31169">
              <w:rPr>
                <w:rFonts w:ascii="Times New Roman" w:hAnsi="Times New Roman"/>
              </w:rPr>
              <w:t>50-227-551-ОП-МП-50К-003</w:t>
            </w:r>
          </w:p>
        </w:tc>
        <w:tc>
          <w:tcPr>
            <w:tcW w:w="970"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Береговая </w:t>
            </w:r>
          </w:p>
        </w:tc>
        <w:tc>
          <w:tcPr>
            <w:tcW w:w="594"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1100</w:t>
            </w:r>
          </w:p>
        </w:tc>
        <w:tc>
          <w:tcPr>
            <w:tcW w:w="932" w:type="pct"/>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Pr>
          <w:p w:rsidR="004C661A" w:rsidRPr="00E31169" w:rsidRDefault="004C661A" w:rsidP="00CC5527">
            <w:pPr>
              <w:rPr>
                <w:rFonts w:ascii="Times New Roman" w:hAnsi="Times New Roman"/>
              </w:rPr>
            </w:pPr>
            <w:r w:rsidRPr="00E31169">
              <w:rPr>
                <w:rFonts w:ascii="Times New Roman" w:hAnsi="Times New Roman"/>
              </w:rPr>
              <w:t>50-227-551-ОП-МП-50К-004</w:t>
            </w:r>
          </w:p>
        </w:tc>
        <w:tc>
          <w:tcPr>
            <w:tcW w:w="970"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Березовая </w:t>
            </w:r>
          </w:p>
        </w:tc>
        <w:tc>
          <w:tcPr>
            <w:tcW w:w="594"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460</w:t>
            </w:r>
          </w:p>
        </w:tc>
        <w:tc>
          <w:tcPr>
            <w:tcW w:w="932" w:type="pct"/>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Pr>
          <w:p w:rsidR="004C661A" w:rsidRPr="00E31169" w:rsidRDefault="004C661A" w:rsidP="00CC5527">
            <w:pPr>
              <w:rPr>
                <w:rFonts w:ascii="Times New Roman" w:hAnsi="Times New Roman"/>
              </w:rPr>
            </w:pPr>
            <w:r w:rsidRPr="00E31169">
              <w:rPr>
                <w:rFonts w:ascii="Times New Roman" w:hAnsi="Times New Roman"/>
              </w:rPr>
              <w:t>50-227-551-ОП-МП-50К-005</w:t>
            </w:r>
          </w:p>
        </w:tc>
        <w:tc>
          <w:tcPr>
            <w:tcW w:w="970"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Братская </w:t>
            </w:r>
          </w:p>
        </w:tc>
        <w:tc>
          <w:tcPr>
            <w:tcW w:w="594"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950</w:t>
            </w:r>
          </w:p>
        </w:tc>
        <w:tc>
          <w:tcPr>
            <w:tcW w:w="932" w:type="pct"/>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Pr>
          <w:p w:rsidR="004C661A" w:rsidRPr="00E31169" w:rsidRDefault="004C661A" w:rsidP="00CC5527">
            <w:pPr>
              <w:rPr>
                <w:rFonts w:ascii="Times New Roman" w:hAnsi="Times New Roman"/>
              </w:rPr>
            </w:pPr>
            <w:r w:rsidRPr="00E31169">
              <w:rPr>
                <w:rFonts w:ascii="Times New Roman" w:hAnsi="Times New Roman"/>
              </w:rPr>
              <w:t>50-227-551-ОП-МП-50К-006</w:t>
            </w:r>
          </w:p>
        </w:tc>
        <w:tc>
          <w:tcPr>
            <w:tcW w:w="970"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В.Красникова</w:t>
            </w:r>
          </w:p>
        </w:tc>
        <w:tc>
          <w:tcPr>
            <w:tcW w:w="594"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750</w:t>
            </w:r>
          </w:p>
        </w:tc>
        <w:tc>
          <w:tcPr>
            <w:tcW w:w="932" w:type="pct"/>
          </w:tcPr>
          <w:p w:rsidR="004C661A" w:rsidRPr="00E31169" w:rsidRDefault="004C661A" w:rsidP="00CC5527">
            <w:pPr>
              <w:rPr>
                <w:rFonts w:ascii="Times New Roman" w:hAnsi="Times New Roman"/>
              </w:rPr>
            </w:pPr>
            <w:r w:rsidRPr="00E31169">
              <w:rPr>
                <w:rFonts w:ascii="Times New Roman" w:hAnsi="Times New Roman"/>
              </w:rPr>
              <w:t>щебень</w:t>
            </w:r>
          </w:p>
        </w:tc>
        <w:tc>
          <w:tcPr>
            <w:tcW w:w="700" w:type="pct"/>
          </w:tcPr>
          <w:p w:rsidR="004C661A" w:rsidRPr="00E31169" w:rsidRDefault="004C661A" w:rsidP="00CC5527">
            <w:pPr>
              <w:rPr>
                <w:rFonts w:ascii="Times New Roman" w:hAnsi="Times New Roman"/>
              </w:rPr>
            </w:pPr>
            <w:r w:rsidRPr="00E31169">
              <w:rPr>
                <w:rFonts w:ascii="Times New Roman" w:hAnsi="Times New Roman"/>
              </w:rPr>
              <w:t>4 тр. 11п.м.</w:t>
            </w:r>
          </w:p>
        </w:tc>
      </w:tr>
      <w:tr w:rsidR="004C661A" w:rsidRPr="00E31169" w:rsidTr="00CC5527">
        <w:tc>
          <w:tcPr>
            <w:tcW w:w="250" w:type="pct"/>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Pr>
          <w:p w:rsidR="004C661A" w:rsidRPr="00E31169" w:rsidRDefault="004C661A" w:rsidP="00CC5527">
            <w:pPr>
              <w:rPr>
                <w:rFonts w:ascii="Times New Roman" w:hAnsi="Times New Roman"/>
              </w:rPr>
            </w:pPr>
            <w:r w:rsidRPr="00E31169">
              <w:rPr>
                <w:rFonts w:ascii="Times New Roman" w:hAnsi="Times New Roman"/>
              </w:rPr>
              <w:t>50-227-551-ОП-МП-50К-007</w:t>
            </w:r>
          </w:p>
        </w:tc>
        <w:tc>
          <w:tcPr>
            <w:tcW w:w="970"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Весенняя </w:t>
            </w:r>
          </w:p>
        </w:tc>
        <w:tc>
          <w:tcPr>
            <w:tcW w:w="594"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400</w:t>
            </w:r>
          </w:p>
        </w:tc>
        <w:tc>
          <w:tcPr>
            <w:tcW w:w="932" w:type="pct"/>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Pr>
          <w:p w:rsidR="004C661A" w:rsidRPr="00E31169" w:rsidRDefault="004C661A" w:rsidP="00CC5527">
            <w:pPr>
              <w:rPr>
                <w:rFonts w:ascii="Times New Roman" w:hAnsi="Times New Roman"/>
              </w:rPr>
            </w:pPr>
            <w:r w:rsidRPr="00E31169">
              <w:rPr>
                <w:rFonts w:ascii="Times New Roman" w:hAnsi="Times New Roman"/>
              </w:rPr>
              <w:t>50-227-551-ОП-МП-50К-008</w:t>
            </w:r>
          </w:p>
        </w:tc>
        <w:tc>
          <w:tcPr>
            <w:tcW w:w="970"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Ветеранов </w:t>
            </w:r>
          </w:p>
        </w:tc>
        <w:tc>
          <w:tcPr>
            <w:tcW w:w="594"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330</w:t>
            </w:r>
          </w:p>
        </w:tc>
        <w:tc>
          <w:tcPr>
            <w:tcW w:w="932" w:type="pct"/>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Pr>
          <w:p w:rsidR="004C661A" w:rsidRPr="00E31169" w:rsidRDefault="004C661A" w:rsidP="00CC5527">
            <w:pPr>
              <w:rPr>
                <w:rFonts w:ascii="Times New Roman" w:hAnsi="Times New Roman"/>
              </w:rPr>
            </w:pPr>
            <w:r w:rsidRPr="00E31169">
              <w:rPr>
                <w:rFonts w:ascii="Times New Roman" w:hAnsi="Times New Roman"/>
              </w:rPr>
              <w:t>50-227-551-ОП-МП-50К-009</w:t>
            </w:r>
          </w:p>
        </w:tc>
        <w:tc>
          <w:tcPr>
            <w:tcW w:w="970"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Восточная </w:t>
            </w:r>
          </w:p>
        </w:tc>
        <w:tc>
          <w:tcPr>
            <w:tcW w:w="594" w:type="pct"/>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750</w:t>
            </w:r>
          </w:p>
        </w:tc>
        <w:tc>
          <w:tcPr>
            <w:tcW w:w="932" w:type="pct"/>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50-227-551-ОП-МП-50К-010</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Гагарина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300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50-227-551-ОП-МП-50К-011</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Дорожная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310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50-227-551-ОП-МП-50К-012</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Есенина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480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50-227-551-ОП-МП-50К-013</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Заводская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700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щебень</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50-227-551-ОП-МП-50К-014</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Заречная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1800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50-227-551-ОП-МП-50К-015</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Зеркальная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800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50-227-551-ОП-МП-50К-016</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Изумрудная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900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proofErr w:type="spellStart"/>
            <w:r w:rsidRPr="00E31169">
              <w:rPr>
                <w:rFonts w:ascii="Times New Roman" w:hAnsi="Times New Roman"/>
              </w:rPr>
              <w:t>щебнегрунтовая</w:t>
            </w:r>
            <w:proofErr w:type="spellEnd"/>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50-227-551-ОП-МП-50К-017</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Кирова </w:t>
            </w:r>
          </w:p>
        </w:tc>
        <w:tc>
          <w:tcPr>
            <w:tcW w:w="594" w:type="pct"/>
            <w:tcBorders>
              <w:top w:val="single" w:sz="4" w:space="0" w:color="auto"/>
              <w:left w:val="single" w:sz="4" w:space="0" w:color="auto"/>
              <w:bottom w:val="single" w:sz="4" w:space="0" w:color="auto"/>
              <w:right w:val="single" w:sz="4" w:space="0" w:color="auto"/>
            </w:tcBorders>
          </w:tcPr>
          <w:p w:rsidR="004C661A" w:rsidRPr="00236988" w:rsidRDefault="004C661A" w:rsidP="00CC5527">
            <w:pPr>
              <w:pStyle w:val="a6"/>
              <w:snapToGrid w:val="0"/>
              <w:spacing w:after="0"/>
              <w:rPr>
                <w:rFonts w:ascii="Times New Roman" w:hAnsi="Times New Roman"/>
                <w:color w:val="943634"/>
              </w:rPr>
            </w:pPr>
            <w:r w:rsidRPr="00236988">
              <w:rPr>
                <w:rFonts w:ascii="Times New Roman" w:hAnsi="Times New Roman"/>
                <w:color w:val="943634"/>
              </w:rPr>
              <w:t>889</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50-227-551-ОП-МП-50К-018</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Коллективная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440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50-227-551-ОП-МП-50К-019</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Коммунальная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580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50-227-551-ОП-МП-50К-020</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Комсомольская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1600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50-227-551-ОП-МП-50К-021</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proofErr w:type="spellStart"/>
            <w:r w:rsidRPr="00E31169">
              <w:rPr>
                <w:rFonts w:ascii="Times New Roman" w:hAnsi="Times New Roman"/>
              </w:rPr>
              <w:t>Коробейникова</w:t>
            </w:r>
            <w:proofErr w:type="spellEnd"/>
            <w:r w:rsidRPr="00E31169">
              <w:rPr>
                <w:rFonts w:ascii="Times New Roman" w:hAnsi="Times New Roman"/>
              </w:rPr>
              <w:t xml:space="preserve">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450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proofErr w:type="spellStart"/>
            <w:r w:rsidRPr="00E31169">
              <w:rPr>
                <w:rFonts w:ascii="Times New Roman" w:hAnsi="Times New Roman"/>
              </w:rPr>
              <w:t>щебнегрунтовая</w:t>
            </w:r>
            <w:proofErr w:type="spellEnd"/>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50-227-551-ОП-МП-50К-022</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Крестьянская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1050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50-227-551-ОП-МП-50К-023</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proofErr w:type="spellStart"/>
            <w:r w:rsidRPr="00E31169">
              <w:rPr>
                <w:rFonts w:ascii="Times New Roman" w:hAnsi="Times New Roman"/>
              </w:rPr>
              <w:t>Л.Швадленка</w:t>
            </w:r>
            <w:proofErr w:type="spellEnd"/>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50-227-551-ОП-МП-50К-024</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Ленина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236988">
              <w:rPr>
                <w:rFonts w:ascii="Times New Roman" w:hAnsi="Times New Roman"/>
                <w:color w:val="943634"/>
              </w:rPr>
              <w:t>18</w:t>
            </w:r>
            <w:r>
              <w:rPr>
                <w:rFonts w:ascii="Times New Roman" w:hAnsi="Times New Roman"/>
                <w:color w:val="943634"/>
              </w:rPr>
              <w:t>71</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50-227-551-ОП-МП-50К-025</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Лесхозовская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500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proofErr w:type="spellStart"/>
            <w:r w:rsidRPr="00E31169">
              <w:rPr>
                <w:rFonts w:ascii="Times New Roman" w:hAnsi="Times New Roman"/>
              </w:rPr>
              <w:t>щебнегрунтовая</w:t>
            </w:r>
            <w:proofErr w:type="spellEnd"/>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50-227-551-ОП-МП-50К-026</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Летняя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460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50-227-551-ОП-МП-50К-027</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Луговая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500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50-227-551-ОП-МП-50К-028</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Мира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1100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50-227-551-ОП-МП-50К-029</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Мичурина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330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50-227-551-ОП-МП-50К-030</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Молодежная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560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50-227-551-ОП-МП-50К-031</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Набережная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4000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50-227-551-ОП-МП-50К-032</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proofErr w:type="spellStart"/>
            <w:r w:rsidRPr="00E31169">
              <w:rPr>
                <w:rFonts w:ascii="Times New Roman" w:hAnsi="Times New Roman"/>
              </w:rPr>
              <w:t>Набережный</w:t>
            </w:r>
            <w:proofErr w:type="spellEnd"/>
            <w:r w:rsidRPr="00E31169">
              <w:rPr>
                <w:rFonts w:ascii="Times New Roman" w:hAnsi="Times New Roman"/>
              </w:rPr>
              <w:t xml:space="preserve"> переулок</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400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50-227-551-ОП-МП-50К-033</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Новая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1040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rPr>
          <w:trHeight w:val="70"/>
        </w:trPr>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50-227-551-ОП-МП-50К-034</w:t>
            </w: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Озерная </w:t>
            </w:r>
          </w:p>
        </w:tc>
        <w:tc>
          <w:tcPr>
            <w:tcW w:w="594"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540</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proofErr w:type="spellStart"/>
            <w:r w:rsidRPr="00E31169">
              <w:rPr>
                <w:rFonts w:ascii="Times New Roman" w:hAnsi="Times New Roman"/>
              </w:rPr>
              <w:t>щебнегрунтовая</w:t>
            </w:r>
            <w:proofErr w:type="spellEnd"/>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50"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4" w:type="pct"/>
            <w:tcBorders>
              <w:top w:val="single" w:sz="4" w:space="0" w:color="auto"/>
              <w:left w:val="single" w:sz="4" w:space="0" w:color="auto"/>
              <w:bottom w:val="single" w:sz="4" w:space="0" w:color="auto"/>
              <w:right w:val="single" w:sz="4" w:space="0" w:color="auto"/>
            </w:tcBorders>
          </w:tcPr>
          <w:p w:rsidR="004C661A" w:rsidRDefault="004C661A" w:rsidP="00CC5527">
            <w:pPr>
              <w:rPr>
                <w:rFonts w:ascii="Times New Roman" w:hAnsi="Times New Roman"/>
              </w:rPr>
            </w:pPr>
            <w:r w:rsidRPr="00E31169">
              <w:rPr>
                <w:rFonts w:ascii="Times New Roman" w:hAnsi="Times New Roman"/>
              </w:rPr>
              <w:t>50-227-551-ОП-МП-50К-035</w:t>
            </w:r>
          </w:p>
          <w:p w:rsidR="004C661A" w:rsidRPr="00E31169" w:rsidRDefault="004C661A" w:rsidP="00CC5527">
            <w:pPr>
              <w:rPr>
                <w:rFonts w:ascii="Times New Roman" w:hAnsi="Times New Roman"/>
              </w:rPr>
            </w:pPr>
          </w:p>
        </w:tc>
        <w:tc>
          <w:tcPr>
            <w:tcW w:w="97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Октябрьская </w:t>
            </w:r>
          </w:p>
        </w:tc>
        <w:tc>
          <w:tcPr>
            <w:tcW w:w="594" w:type="pct"/>
            <w:tcBorders>
              <w:top w:val="single" w:sz="4" w:space="0" w:color="auto"/>
              <w:left w:val="single" w:sz="4" w:space="0" w:color="auto"/>
              <w:bottom w:val="single" w:sz="4" w:space="0" w:color="auto"/>
              <w:right w:val="single" w:sz="4" w:space="0" w:color="auto"/>
            </w:tcBorders>
          </w:tcPr>
          <w:p w:rsidR="004C661A" w:rsidRPr="00236988" w:rsidRDefault="004C661A" w:rsidP="00CC5527">
            <w:pPr>
              <w:pStyle w:val="a6"/>
              <w:snapToGrid w:val="0"/>
              <w:spacing w:after="0"/>
              <w:rPr>
                <w:rFonts w:ascii="Times New Roman" w:hAnsi="Times New Roman"/>
                <w:color w:val="943634"/>
              </w:rPr>
            </w:pPr>
            <w:r>
              <w:rPr>
                <w:rFonts w:ascii="Times New Roman" w:hAnsi="Times New Roman"/>
                <w:color w:val="943634"/>
              </w:rPr>
              <w:t>1651</w:t>
            </w:r>
          </w:p>
        </w:tc>
        <w:tc>
          <w:tcPr>
            <w:tcW w:w="93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70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bl>
    <w:p w:rsidR="004C661A" w:rsidRPr="00110125" w:rsidRDefault="004C661A" w:rsidP="004C661A">
      <w:pPr>
        <w:rPr>
          <w:vanish/>
        </w:rPr>
      </w:pPr>
    </w:p>
    <w:tbl>
      <w:tblPr>
        <w:tblpPr w:leftFromText="180" w:rightFromText="180" w:vertAnchor="page" w:horzAnchor="margin" w:tblpY="961"/>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158"/>
        <w:gridCol w:w="2051"/>
        <w:gridCol w:w="1103"/>
        <w:gridCol w:w="2067"/>
        <w:gridCol w:w="1241"/>
      </w:tblGrid>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 </w:t>
            </w:r>
            <w:proofErr w:type="spellStart"/>
            <w:proofErr w:type="gramStart"/>
            <w:r w:rsidRPr="00E31169">
              <w:rPr>
                <w:rFonts w:ascii="Times New Roman" w:hAnsi="Times New Roman"/>
              </w:rPr>
              <w:t>п</w:t>
            </w:r>
            <w:proofErr w:type="spellEnd"/>
            <w:proofErr w:type="gramEnd"/>
            <w:r w:rsidRPr="00E31169">
              <w:rPr>
                <w:rFonts w:ascii="Times New Roman" w:hAnsi="Times New Roman"/>
              </w:rPr>
              <w:t>/</w:t>
            </w:r>
            <w:proofErr w:type="spellStart"/>
            <w:r w:rsidRPr="00E31169">
              <w:rPr>
                <w:rFonts w:ascii="Times New Roman" w:hAnsi="Times New Roman"/>
              </w:rPr>
              <w:t>п</w:t>
            </w:r>
            <w:proofErr w:type="spellEnd"/>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Идентификационный номер</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jc w:val="center"/>
              <w:rPr>
                <w:rFonts w:ascii="Times New Roman" w:hAnsi="Times New Roman"/>
              </w:rPr>
            </w:pPr>
            <w:r w:rsidRPr="00E31169">
              <w:rPr>
                <w:rFonts w:ascii="Times New Roman" w:hAnsi="Times New Roman"/>
              </w:rPr>
              <w:t>Наименование дорог</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jc w:val="center"/>
              <w:rPr>
                <w:rFonts w:ascii="Times New Roman" w:hAnsi="Times New Roman"/>
              </w:rPr>
            </w:pPr>
            <w:r w:rsidRPr="00E31169">
              <w:rPr>
                <w:rFonts w:ascii="Times New Roman" w:hAnsi="Times New Roman"/>
              </w:rPr>
              <w:t>Протяженность,</w:t>
            </w:r>
          </w:p>
          <w:p w:rsidR="004C661A" w:rsidRPr="001D666A" w:rsidRDefault="004C661A" w:rsidP="00CC5527">
            <w:pPr>
              <w:pStyle w:val="a6"/>
              <w:snapToGrid w:val="0"/>
              <w:spacing w:after="0"/>
              <w:jc w:val="center"/>
              <w:rPr>
                <w:rFonts w:ascii="Times New Roman" w:hAnsi="Times New Roman"/>
                <w:color w:val="943634"/>
              </w:rPr>
            </w:pPr>
            <w:r w:rsidRPr="00E31169">
              <w:rPr>
                <w:rFonts w:ascii="Times New Roman" w:hAnsi="Times New Roman"/>
              </w:rPr>
              <w:t>м</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jc w:val="center"/>
              <w:rPr>
                <w:rFonts w:ascii="Times New Roman" w:hAnsi="Times New Roman"/>
              </w:rPr>
            </w:pPr>
            <w:r w:rsidRPr="00E31169">
              <w:rPr>
                <w:rFonts w:ascii="Times New Roman" w:hAnsi="Times New Roman"/>
              </w:rPr>
              <w:t>Тип покрытия</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Инженерные сооружения</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50-227-551-ОП-МП-50К-036</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Панарина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1D666A">
              <w:rPr>
                <w:rFonts w:ascii="Times New Roman" w:hAnsi="Times New Roman"/>
                <w:color w:val="943634"/>
              </w:rPr>
              <w:t>932</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50-227-551-ОП-МП-50К-037</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Первомайская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1300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50-227-551-ОП-МП-50К-038</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Первомайский переулок</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200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50-227-551-ОП-МП-50К-039</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Победы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50-227-551-ОП-МП-50К-040</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Полевая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1100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50-227-551-ОП-МП-50К-041</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Поселковая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310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50-227-551-ОП-МП-50К-042</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Почтовая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350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50-227-551-ОП-МП-50К-043</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Привольная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450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50-227-551-ОП-МП-50К-044</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Пролетарская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450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50-227-551-ОП-МП-50К-045</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Промышленная </w:t>
            </w:r>
          </w:p>
        </w:tc>
        <w:tc>
          <w:tcPr>
            <w:tcW w:w="543" w:type="pct"/>
            <w:tcBorders>
              <w:top w:val="single" w:sz="4" w:space="0" w:color="auto"/>
              <w:left w:val="single" w:sz="4" w:space="0" w:color="auto"/>
              <w:bottom w:val="single" w:sz="4" w:space="0" w:color="auto"/>
              <w:right w:val="single" w:sz="4" w:space="0" w:color="auto"/>
            </w:tcBorders>
          </w:tcPr>
          <w:p w:rsidR="004C661A" w:rsidRPr="00236988" w:rsidRDefault="004C661A" w:rsidP="00CC5527">
            <w:pPr>
              <w:pStyle w:val="a6"/>
              <w:snapToGrid w:val="0"/>
              <w:spacing w:after="0"/>
              <w:rPr>
                <w:rFonts w:ascii="Times New Roman" w:hAnsi="Times New Roman"/>
                <w:color w:val="943634"/>
              </w:rPr>
            </w:pPr>
            <w:r>
              <w:rPr>
                <w:rFonts w:ascii="Times New Roman" w:hAnsi="Times New Roman"/>
                <w:color w:val="943634"/>
              </w:rPr>
              <w:t>1660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50-227-551-ОП-МП-50К-046</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Рабочая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300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proofErr w:type="spellStart"/>
            <w:r w:rsidRPr="00E31169">
              <w:rPr>
                <w:rFonts w:ascii="Times New Roman" w:hAnsi="Times New Roman"/>
              </w:rPr>
              <w:t>щебнегрунтовая</w:t>
            </w:r>
            <w:proofErr w:type="spellEnd"/>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50-227-551-ОП-МП-50К-047</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Рассветная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690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50-227-551-ОП-МП-50К-048</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Российская </w:t>
            </w:r>
          </w:p>
        </w:tc>
        <w:tc>
          <w:tcPr>
            <w:tcW w:w="543" w:type="pct"/>
            <w:tcBorders>
              <w:top w:val="single" w:sz="4" w:space="0" w:color="auto"/>
              <w:left w:val="single" w:sz="4" w:space="0" w:color="auto"/>
              <w:bottom w:val="single" w:sz="4" w:space="0" w:color="auto"/>
              <w:right w:val="single" w:sz="4" w:space="0" w:color="auto"/>
            </w:tcBorders>
          </w:tcPr>
          <w:p w:rsidR="004C661A" w:rsidRPr="00236988" w:rsidRDefault="004C661A" w:rsidP="00CC5527">
            <w:pPr>
              <w:pStyle w:val="a6"/>
              <w:snapToGrid w:val="0"/>
              <w:spacing w:after="0"/>
              <w:rPr>
                <w:rFonts w:ascii="Times New Roman" w:hAnsi="Times New Roman"/>
                <w:color w:val="943634"/>
              </w:rPr>
            </w:pPr>
            <w:r w:rsidRPr="00236988">
              <w:rPr>
                <w:rFonts w:ascii="Times New Roman" w:hAnsi="Times New Roman"/>
                <w:color w:val="943634"/>
              </w:rPr>
              <w:t>1029</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щебень</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4 тр. 11п.м.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50-227-551-ОП-МП-50К-049</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proofErr w:type="spellStart"/>
            <w:r w:rsidRPr="00E31169">
              <w:rPr>
                <w:rFonts w:ascii="Times New Roman" w:hAnsi="Times New Roman"/>
              </w:rPr>
              <w:t>Рощинская</w:t>
            </w:r>
            <w:proofErr w:type="spellEnd"/>
            <w:r w:rsidRPr="00E31169">
              <w:rPr>
                <w:rFonts w:ascii="Times New Roman" w:hAnsi="Times New Roman"/>
              </w:rPr>
              <w:t xml:space="preserve">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500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50-227-551-ОП-МП-50К-050</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Садовая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790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50-227-551-ОП-МП-50К-051</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Свободы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800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50-227-551-ОП-МП-50К-052</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Северная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490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50-227-551-ОП-МП-50К-053</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Сибирская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700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proofErr w:type="spellStart"/>
            <w:r w:rsidRPr="00E31169">
              <w:rPr>
                <w:rFonts w:ascii="Times New Roman" w:hAnsi="Times New Roman"/>
              </w:rPr>
              <w:t>щебнегрунтовая</w:t>
            </w:r>
            <w:proofErr w:type="spellEnd"/>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50-227-551-ОП-МП-50К-054</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Советская </w:t>
            </w:r>
          </w:p>
        </w:tc>
        <w:tc>
          <w:tcPr>
            <w:tcW w:w="543" w:type="pct"/>
            <w:tcBorders>
              <w:top w:val="single" w:sz="4" w:space="0" w:color="auto"/>
              <w:left w:val="single" w:sz="4" w:space="0" w:color="auto"/>
              <w:bottom w:val="single" w:sz="4" w:space="0" w:color="auto"/>
              <w:right w:val="single" w:sz="4" w:space="0" w:color="auto"/>
            </w:tcBorders>
          </w:tcPr>
          <w:p w:rsidR="004C661A" w:rsidRPr="00236988" w:rsidRDefault="004C661A" w:rsidP="00CC5527">
            <w:pPr>
              <w:pStyle w:val="a6"/>
              <w:snapToGrid w:val="0"/>
              <w:spacing w:after="0"/>
              <w:rPr>
                <w:rFonts w:ascii="Times New Roman" w:hAnsi="Times New Roman"/>
                <w:color w:val="943634"/>
              </w:rPr>
            </w:pPr>
            <w:r>
              <w:rPr>
                <w:rFonts w:ascii="Times New Roman" w:hAnsi="Times New Roman"/>
                <w:color w:val="943634"/>
              </w:rPr>
              <w:t>1941</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2 тр. 6п.м.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50-227-551-ОП-МП-50К-055</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Советский переулок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640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proofErr w:type="spellStart"/>
            <w:r w:rsidRPr="00E31169">
              <w:rPr>
                <w:rFonts w:ascii="Times New Roman" w:hAnsi="Times New Roman"/>
              </w:rPr>
              <w:t>щебнегрунтовая</w:t>
            </w:r>
            <w:proofErr w:type="spellEnd"/>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50-227-551-ОП-МП-50К-056</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Совхозная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880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50-227-551-ОП-МП-50К-057</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Солнечная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1300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4 тр. 11п.м.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50-227-551-ОП-МП-50К-058</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Степная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1200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50-227-551-ОП-МП-50К-059</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Степной переулок</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50-227-551-ОП-МП-50К-060</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Строительный переулок</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200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50-227-551-ОП-МП-50К-061</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Тракторная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1500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2 тр. 6п.м.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50-227-551-ОП-МП-50К-062</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Трудовая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300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1 тр. 6п.м.</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50-227-551-ОП-МП-50К-063</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Фурманова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590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50-227-551-ОП-МП-50К-064</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Чапаева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540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proofErr w:type="spellStart"/>
            <w:r w:rsidRPr="00E31169">
              <w:rPr>
                <w:rFonts w:ascii="Times New Roman" w:hAnsi="Times New Roman"/>
              </w:rPr>
              <w:t>щебнегрунтовая</w:t>
            </w:r>
            <w:proofErr w:type="spellEnd"/>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50-227-551-ОП-МП-50К-065</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Часовая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450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50-227-551-ОП-МП-50К-066</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Чкалова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1200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50-227-551-ОП-МП-50К-067</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Энергетиков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1050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асфальт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50-227-551-ОП-МП-50К-068</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Энтузиастов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520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r w:rsidR="004C661A" w:rsidRPr="00E31169" w:rsidTr="00CC5527">
        <w:tc>
          <w:tcPr>
            <w:tcW w:w="262" w:type="pct"/>
            <w:tcBorders>
              <w:top w:val="single" w:sz="4" w:space="0" w:color="auto"/>
              <w:left w:val="single" w:sz="4" w:space="0" w:color="auto"/>
              <w:bottom w:val="single" w:sz="4" w:space="0" w:color="auto"/>
              <w:right w:val="single" w:sz="4" w:space="0" w:color="auto"/>
            </w:tcBorders>
          </w:tcPr>
          <w:p w:rsidR="004C661A" w:rsidRPr="00E31169" w:rsidRDefault="004C661A" w:rsidP="004C661A">
            <w:pPr>
              <w:pStyle w:val="a6"/>
              <w:numPr>
                <w:ilvl w:val="0"/>
                <w:numId w:val="2"/>
              </w:numPr>
              <w:tabs>
                <w:tab w:val="clear" w:pos="0"/>
                <w:tab w:val="num" w:pos="644"/>
              </w:tabs>
              <w:snapToGrid w:val="0"/>
              <w:spacing w:after="0"/>
              <w:ind w:left="0" w:firstLine="0"/>
              <w:rPr>
                <w:rFonts w:ascii="Times New Roman" w:hAnsi="Times New Roman"/>
              </w:rPr>
            </w:pPr>
          </w:p>
        </w:tc>
        <w:tc>
          <w:tcPr>
            <w:tcW w:w="1555"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50-227-551-ОП-МП-50К-069</w:t>
            </w:r>
          </w:p>
        </w:tc>
        <w:tc>
          <w:tcPr>
            <w:tcW w:w="1010"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 xml:space="preserve">Юбилейная </w:t>
            </w:r>
          </w:p>
        </w:tc>
        <w:tc>
          <w:tcPr>
            <w:tcW w:w="543"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pStyle w:val="a6"/>
              <w:snapToGrid w:val="0"/>
              <w:spacing w:after="0"/>
              <w:rPr>
                <w:rFonts w:ascii="Times New Roman" w:hAnsi="Times New Roman"/>
              </w:rPr>
            </w:pPr>
            <w:r w:rsidRPr="00E31169">
              <w:rPr>
                <w:rFonts w:ascii="Times New Roman" w:hAnsi="Times New Roman"/>
              </w:rPr>
              <w:t>800</w:t>
            </w:r>
          </w:p>
        </w:tc>
        <w:tc>
          <w:tcPr>
            <w:tcW w:w="1018"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грунт</w:t>
            </w:r>
          </w:p>
        </w:tc>
        <w:tc>
          <w:tcPr>
            <w:tcW w:w="611" w:type="pct"/>
            <w:tcBorders>
              <w:top w:val="single" w:sz="4" w:space="0" w:color="auto"/>
              <w:left w:val="single" w:sz="4" w:space="0" w:color="auto"/>
              <w:bottom w:val="single" w:sz="4" w:space="0" w:color="auto"/>
              <w:right w:val="single" w:sz="4" w:space="0" w:color="auto"/>
            </w:tcBorders>
          </w:tcPr>
          <w:p w:rsidR="004C661A" w:rsidRPr="00E31169" w:rsidRDefault="004C661A" w:rsidP="00CC5527">
            <w:pPr>
              <w:rPr>
                <w:rFonts w:ascii="Times New Roman" w:hAnsi="Times New Roman"/>
              </w:rPr>
            </w:pPr>
            <w:r w:rsidRPr="00E31169">
              <w:rPr>
                <w:rFonts w:ascii="Times New Roman" w:hAnsi="Times New Roman"/>
              </w:rPr>
              <w:t>-</w:t>
            </w:r>
          </w:p>
        </w:tc>
      </w:tr>
    </w:tbl>
    <w:p w:rsidR="004C661A" w:rsidRDefault="004C661A" w:rsidP="004C661A">
      <w:pPr>
        <w:pStyle w:val="a6"/>
        <w:snapToGrid w:val="0"/>
        <w:spacing w:after="0"/>
        <w:sectPr w:rsidR="004C661A" w:rsidSect="00110125">
          <w:pgSz w:w="11906" w:h="16838"/>
          <w:pgMar w:top="709" w:right="850" w:bottom="1134" w:left="1560" w:header="708" w:footer="708" w:gutter="0"/>
          <w:cols w:space="708"/>
          <w:docGrid w:linePitch="360"/>
        </w:sectPr>
      </w:pPr>
    </w:p>
    <w:tbl>
      <w:tblPr>
        <w:tblpPr w:leftFromText="180" w:rightFromText="180" w:vertAnchor="page" w:horzAnchor="margin" w:tblpY="1156"/>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2981"/>
        <w:gridCol w:w="1936"/>
        <w:gridCol w:w="1041"/>
        <w:gridCol w:w="1951"/>
        <w:gridCol w:w="1171"/>
      </w:tblGrid>
      <w:tr w:rsidR="004C661A" w:rsidRPr="004C661A" w:rsidTr="00CC5527">
        <w:tc>
          <w:tcPr>
            <w:tcW w:w="263"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pStyle w:val="a6"/>
              <w:snapToGrid w:val="0"/>
              <w:spacing w:after="0"/>
              <w:rPr>
                <w:rFonts w:ascii="Times New Roman" w:hAnsi="Times New Roman"/>
                <w:szCs w:val="24"/>
              </w:rPr>
            </w:pPr>
            <w:r w:rsidRPr="004C661A">
              <w:rPr>
                <w:rFonts w:ascii="Times New Roman" w:hAnsi="Times New Roman"/>
                <w:szCs w:val="24"/>
              </w:rPr>
              <w:lastRenderedPageBreak/>
              <w:t xml:space="preserve">№ </w:t>
            </w:r>
            <w:proofErr w:type="spellStart"/>
            <w:proofErr w:type="gramStart"/>
            <w:r w:rsidRPr="004C661A">
              <w:rPr>
                <w:rFonts w:ascii="Times New Roman" w:hAnsi="Times New Roman"/>
                <w:szCs w:val="24"/>
              </w:rPr>
              <w:t>п</w:t>
            </w:r>
            <w:proofErr w:type="spellEnd"/>
            <w:proofErr w:type="gramEnd"/>
            <w:r w:rsidRPr="004C661A">
              <w:rPr>
                <w:rFonts w:ascii="Times New Roman" w:hAnsi="Times New Roman"/>
                <w:szCs w:val="24"/>
              </w:rPr>
              <w:t>/</w:t>
            </w:r>
            <w:proofErr w:type="spellStart"/>
            <w:r w:rsidRPr="004C661A">
              <w:rPr>
                <w:rFonts w:ascii="Times New Roman" w:hAnsi="Times New Roman"/>
                <w:szCs w:val="24"/>
              </w:rPr>
              <w:t>п</w:t>
            </w:r>
            <w:proofErr w:type="spellEnd"/>
          </w:p>
        </w:tc>
        <w:tc>
          <w:tcPr>
            <w:tcW w:w="1555"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Идентификационный номер</w:t>
            </w:r>
          </w:p>
        </w:tc>
        <w:tc>
          <w:tcPr>
            <w:tcW w:w="1010"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pStyle w:val="a6"/>
              <w:snapToGrid w:val="0"/>
              <w:spacing w:after="0"/>
              <w:jc w:val="center"/>
              <w:rPr>
                <w:rFonts w:ascii="Times New Roman" w:hAnsi="Times New Roman"/>
                <w:szCs w:val="24"/>
              </w:rPr>
            </w:pPr>
            <w:r w:rsidRPr="004C661A">
              <w:rPr>
                <w:rFonts w:ascii="Times New Roman" w:hAnsi="Times New Roman"/>
                <w:szCs w:val="24"/>
              </w:rPr>
              <w:t>Наименование дорог</w:t>
            </w:r>
          </w:p>
        </w:tc>
        <w:tc>
          <w:tcPr>
            <w:tcW w:w="543"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jc w:val="center"/>
              <w:rPr>
                <w:rFonts w:ascii="Times New Roman" w:hAnsi="Times New Roman"/>
                <w:sz w:val="24"/>
                <w:szCs w:val="24"/>
              </w:rPr>
            </w:pPr>
            <w:r w:rsidRPr="004C661A">
              <w:rPr>
                <w:rFonts w:ascii="Times New Roman" w:hAnsi="Times New Roman"/>
                <w:sz w:val="24"/>
                <w:szCs w:val="24"/>
              </w:rPr>
              <w:t>Протяженность,</w:t>
            </w:r>
          </w:p>
          <w:p w:rsidR="004C661A" w:rsidRPr="004C661A" w:rsidRDefault="004C661A" w:rsidP="004C661A">
            <w:pPr>
              <w:pStyle w:val="a6"/>
              <w:snapToGrid w:val="0"/>
              <w:spacing w:after="0"/>
              <w:jc w:val="center"/>
              <w:rPr>
                <w:rFonts w:ascii="Times New Roman" w:hAnsi="Times New Roman"/>
                <w:color w:val="943634"/>
                <w:szCs w:val="24"/>
              </w:rPr>
            </w:pPr>
            <w:r w:rsidRPr="004C661A">
              <w:rPr>
                <w:rFonts w:ascii="Times New Roman" w:hAnsi="Times New Roman"/>
                <w:szCs w:val="24"/>
              </w:rPr>
              <w:t>м</w:t>
            </w:r>
          </w:p>
        </w:tc>
        <w:tc>
          <w:tcPr>
            <w:tcW w:w="1018"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jc w:val="center"/>
              <w:rPr>
                <w:rFonts w:ascii="Times New Roman" w:hAnsi="Times New Roman"/>
                <w:sz w:val="24"/>
                <w:szCs w:val="24"/>
              </w:rPr>
            </w:pPr>
            <w:r w:rsidRPr="004C661A">
              <w:rPr>
                <w:rFonts w:ascii="Times New Roman" w:hAnsi="Times New Roman"/>
                <w:sz w:val="24"/>
                <w:szCs w:val="24"/>
              </w:rPr>
              <w:t>Тип покрытия</w:t>
            </w:r>
          </w:p>
        </w:tc>
        <w:tc>
          <w:tcPr>
            <w:tcW w:w="611"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Инженерные сооружения</w:t>
            </w:r>
          </w:p>
        </w:tc>
      </w:tr>
      <w:tr w:rsidR="004C661A" w:rsidRPr="004C661A" w:rsidTr="00CC5527">
        <w:trPr>
          <w:trHeight w:val="450"/>
        </w:trPr>
        <w:tc>
          <w:tcPr>
            <w:tcW w:w="263"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pStyle w:val="a6"/>
              <w:numPr>
                <w:ilvl w:val="0"/>
                <w:numId w:val="2"/>
              </w:numPr>
              <w:tabs>
                <w:tab w:val="clear" w:pos="0"/>
                <w:tab w:val="num" w:pos="644"/>
              </w:tabs>
              <w:snapToGrid w:val="0"/>
              <w:spacing w:after="0"/>
              <w:ind w:left="0" w:firstLine="0"/>
              <w:rPr>
                <w:rFonts w:ascii="Times New Roman" w:hAnsi="Times New Roman"/>
                <w:szCs w:val="24"/>
              </w:rPr>
            </w:pPr>
          </w:p>
        </w:tc>
        <w:tc>
          <w:tcPr>
            <w:tcW w:w="1555"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50-227-551-ОП-МП-50К-070</w:t>
            </w:r>
          </w:p>
        </w:tc>
        <w:tc>
          <w:tcPr>
            <w:tcW w:w="1010"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pStyle w:val="a6"/>
              <w:snapToGrid w:val="0"/>
              <w:rPr>
                <w:rFonts w:ascii="Times New Roman" w:hAnsi="Times New Roman"/>
                <w:szCs w:val="24"/>
              </w:rPr>
            </w:pPr>
            <w:r w:rsidRPr="004C661A">
              <w:rPr>
                <w:rFonts w:ascii="Times New Roman" w:hAnsi="Times New Roman"/>
                <w:szCs w:val="24"/>
              </w:rPr>
              <w:t xml:space="preserve">Проезд Советская </w:t>
            </w:r>
            <w:proofErr w:type="gramStart"/>
            <w:r w:rsidRPr="004C661A">
              <w:rPr>
                <w:rFonts w:ascii="Times New Roman" w:hAnsi="Times New Roman"/>
                <w:szCs w:val="24"/>
              </w:rPr>
              <w:t>-З</w:t>
            </w:r>
            <w:proofErr w:type="gramEnd"/>
            <w:r w:rsidRPr="004C661A">
              <w:rPr>
                <w:rFonts w:ascii="Times New Roman" w:hAnsi="Times New Roman"/>
                <w:szCs w:val="24"/>
              </w:rPr>
              <w:t>аречная</w:t>
            </w:r>
          </w:p>
        </w:tc>
        <w:tc>
          <w:tcPr>
            <w:tcW w:w="543"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pStyle w:val="a6"/>
              <w:snapToGrid w:val="0"/>
              <w:rPr>
                <w:rFonts w:ascii="Times New Roman" w:hAnsi="Times New Roman"/>
                <w:szCs w:val="24"/>
              </w:rPr>
            </w:pPr>
            <w:r w:rsidRPr="004C661A">
              <w:rPr>
                <w:rFonts w:ascii="Times New Roman" w:hAnsi="Times New Roman"/>
                <w:szCs w:val="24"/>
              </w:rPr>
              <w:t>784</w:t>
            </w:r>
          </w:p>
        </w:tc>
        <w:tc>
          <w:tcPr>
            <w:tcW w:w="1018"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щебень</w:t>
            </w:r>
          </w:p>
        </w:tc>
        <w:tc>
          <w:tcPr>
            <w:tcW w:w="611" w:type="pct"/>
            <w:tcBorders>
              <w:left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w:t>
            </w:r>
          </w:p>
        </w:tc>
      </w:tr>
      <w:tr w:rsidR="004C661A" w:rsidRPr="004C661A" w:rsidTr="00CC5527">
        <w:trPr>
          <w:trHeight w:val="450"/>
        </w:trPr>
        <w:tc>
          <w:tcPr>
            <w:tcW w:w="263"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71.</w:t>
            </w:r>
          </w:p>
        </w:tc>
        <w:tc>
          <w:tcPr>
            <w:tcW w:w="1555"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50-227-551-ОП-МП-50К-071</w:t>
            </w:r>
          </w:p>
        </w:tc>
        <w:tc>
          <w:tcPr>
            <w:tcW w:w="1010"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pStyle w:val="a6"/>
              <w:snapToGrid w:val="0"/>
              <w:spacing w:after="0"/>
              <w:jc w:val="left"/>
              <w:rPr>
                <w:rFonts w:ascii="Times New Roman" w:hAnsi="Times New Roman"/>
                <w:szCs w:val="24"/>
              </w:rPr>
            </w:pPr>
            <w:r w:rsidRPr="004C661A">
              <w:rPr>
                <w:rFonts w:ascii="Times New Roman" w:hAnsi="Times New Roman"/>
                <w:szCs w:val="24"/>
              </w:rPr>
              <w:t>Площадь Центральная</w:t>
            </w:r>
          </w:p>
        </w:tc>
        <w:tc>
          <w:tcPr>
            <w:tcW w:w="543"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pStyle w:val="a6"/>
              <w:snapToGrid w:val="0"/>
              <w:spacing w:after="0"/>
              <w:rPr>
                <w:rFonts w:ascii="Times New Roman" w:hAnsi="Times New Roman"/>
                <w:szCs w:val="24"/>
              </w:rPr>
            </w:pPr>
            <w:r w:rsidRPr="004C661A">
              <w:rPr>
                <w:rFonts w:ascii="Times New Roman" w:hAnsi="Times New Roman"/>
                <w:szCs w:val="24"/>
              </w:rPr>
              <w:t>185</w:t>
            </w:r>
          </w:p>
        </w:tc>
        <w:tc>
          <w:tcPr>
            <w:tcW w:w="1018" w:type="pct"/>
            <w:tcBorders>
              <w:top w:val="single" w:sz="4" w:space="0" w:color="auto"/>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асфальт</w:t>
            </w:r>
          </w:p>
        </w:tc>
        <w:tc>
          <w:tcPr>
            <w:tcW w:w="611" w:type="pct"/>
            <w:tcBorders>
              <w:left w:val="single" w:sz="4" w:space="0" w:color="auto"/>
              <w:bottom w:val="single" w:sz="4" w:space="0" w:color="auto"/>
              <w:right w:val="single" w:sz="4" w:space="0" w:color="auto"/>
            </w:tcBorders>
          </w:tcPr>
          <w:p w:rsidR="004C661A" w:rsidRPr="004C661A" w:rsidRDefault="004C661A" w:rsidP="004C661A">
            <w:pPr>
              <w:spacing w:line="240" w:lineRule="auto"/>
              <w:rPr>
                <w:rFonts w:ascii="Times New Roman" w:hAnsi="Times New Roman"/>
                <w:sz w:val="24"/>
                <w:szCs w:val="24"/>
              </w:rPr>
            </w:pPr>
            <w:r w:rsidRPr="004C661A">
              <w:rPr>
                <w:rFonts w:ascii="Times New Roman" w:hAnsi="Times New Roman"/>
                <w:sz w:val="24"/>
                <w:szCs w:val="24"/>
              </w:rPr>
              <w:t>-</w:t>
            </w:r>
          </w:p>
        </w:tc>
      </w:tr>
    </w:tbl>
    <w:p w:rsidR="004C661A" w:rsidRDefault="004C661A" w:rsidP="004C661A">
      <w:pPr>
        <w:rPr>
          <w:rFonts w:ascii="Times New Roman" w:hAnsi="Times New Roman"/>
        </w:rPr>
      </w:pPr>
    </w:p>
    <w:p w:rsidR="00C47FB2" w:rsidRPr="00C47FB2" w:rsidRDefault="00C47FB2" w:rsidP="00C47FB2">
      <w:pPr>
        <w:spacing w:after="0" w:line="240" w:lineRule="auto"/>
        <w:rPr>
          <w:rFonts w:ascii="Times New Roman" w:hAnsi="Times New Roman" w:cs="Times New Roman"/>
          <w:sz w:val="24"/>
          <w:szCs w:val="24"/>
        </w:rPr>
      </w:pPr>
    </w:p>
    <w:p w:rsidR="00C47FB2" w:rsidRPr="00C47FB2" w:rsidRDefault="00C47FB2" w:rsidP="002961C2">
      <w:pPr>
        <w:spacing w:after="0" w:line="240" w:lineRule="auto"/>
        <w:ind w:firstLine="709"/>
        <w:jc w:val="center"/>
        <w:rPr>
          <w:rFonts w:ascii="Times New Roman" w:hAnsi="Times New Roman" w:cs="Times New Roman"/>
          <w:color w:val="000000"/>
          <w:sz w:val="24"/>
          <w:szCs w:val="24"/>
        </w:rPr>
      </w:pPr>
      <w:r w:rsidRPr="00C47FB2">
        <w:rPr>
          <w:rFonts w:ascii="Times New Roman" w:hAnsi="Times New Roman" w:cs="Times New Roman"/>
          <w:sz w:val="24"/>
          <w:szCs w:val="24"/>
        </w:rPr>
        <w:tab/>
      </w:r>
    </w:p>
    <w:p w:rsidR="00C47FB2" w:rsidRPr="00C47FB2" w:rsidRDefault="00C47FB2" w:rsidP="00C47FB2">
      <w:pPr>
        <w:tabs>
          <w:tab w:val="left" w:pos="2760"/>
        </w:tabs>
        <w:spacing w:line="240" w:lineRule="auto"/>
        <w:rPr>
          <w:rFonts w:ascii="Times New Roman" w:hAnsi="Times New Roman" w:cs="Times New Roman"/>
          <w:sz w:val="24"/>
          <w:szCs w:val="24"/>
        </w:rPr>
      </w:pPr>
    </w:p>
    <w:p w:rsidR="00C47FB2" w:rsidRDefault="00C47FB2"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Pr="00FB21D8" w:rsidRDefault="00FB21D8" w:rsidP="00FB21D8">
      <w:pPr>
        <w:spacing w:after="0" w:line="240" w:lineRule="auto"/>
        <w:jc w:val="center"/>
        <w:rPr>
          <w:rFonts w:ascii="Times New Roman" w:hAnsi="Times New Roman" w:cs="Times New Roman"/>
          <w:sz w:val="24"/>
          <w:szCs w:val="24"/>
        </w:rPr>
      </w:pPr>
      <w:r w:rsidRPr="00FB21D8">
        <w:rPr>
          <w:rFonts w:ascii="Times New Roman" w:hAnsi="Times New Roman" w:cs="Times New Roman"/>
          <w:sz w:val="24"/>
          <w:szCs w:val="24"/>
        </w:rPr>
        <w:lastRenderedPageBreak/>
        <w:t>АДМИНИСТРАЦИЯ</w:t>
      </w:r>
    </w:p>
    <w:p w:rsidR="00FB21D8" w:rsidRPr="00FB21D8" w:rsidRDefault="00FB21D8" w:rsidP="00FB21D8">
      <w:pPr>
        <w:spacing w:after="0" w:line="240" w:lineRule="auto"/>
        <w:jc w:val="center"/>
        <w:rPr>
          <w:rFonts w:ascii="Times New Roman" w:hAnsi="Times New Roman" w:cs="Times New Roman"/>
          <w:sz w:val="24"/>
          <w:szCs w:val="24"/>
        </w:rPr>
      </w:pPr>
      <w:r w:rsidRPr="00FB21D8">
        <w:rPr>
          <w:rFonts w:ascii="Times New Roman" w:hAnsi="Times New Roman" w:cs="Times New Roman"/>
          <w:sz w:val="24"/>
          <w:szCs w:val="24"/>
        </w:rPr>
        <w:t>РАБОЧЕГО ПОСЕЛКА КРАСНОЗЕРСКОЕ</w:t>
      </w:r>
    </w:p>
    <w:p w:rsidR="00FB21D8" w:rsidRPr="00FB21D8" w:rsidRDefault="00FB21D8" w:rsidP="00FB21D8">
      <w:pPr>
        <w:spacing w:after="0" w:line="240" w:lineRule="auto"/>
        <w:jc w:val="center"/>
        <w:rPr>
          <w:rFonts w:ascii="Times New Roman" w:hAnsi="Times New Roman" w:cs="Times New Roman"/>
          <w:sz w:val="24"/>
          <w:szCs w:val="24"/>
        </w:rPr>
      </w:pPr>
      <w:r w:rsidRPr="00FB21D8">
        <w:rPr>
          <w:rFonts w:ascii="Times New Roman" w:hAnsi="Times New Roman" w:cs="Times New Roman"/>
          <w:sz w:val="24"/>
          <w:szCs w:val="24"/>
        </w:rPr>
        <w:t>КРАСНОЗЕРСКОГО РАЙОНА</w:t>
      </w:r>
    </w:p>
    <w:p w:rsidR="00FB21D8" w:rsidRPr="00FB21D8" w:rsidRDefault="00FB21D8" w:rsidP="00FB21D8">
      <w:pPr>
        <w:spacing w:after="0" w:line="240" w:lineRule="auto"/>
        <w:jc w:val="center"/>
        <w:rPr>
          <w:rFonts w:ascii="Times New Roman" w:hAnsi="Times New Roman" w:cs="Times New Roman"/>
          <w:sz w:val="24"/>
          <w:szCs w:val="24"/>
        </w:rPr>
      </w:pPr>
      <w:r w:rsidRPr="00FB21D8">
        <w:rPr>
          <w:rFonts w:ascii="Times New Roman" w:hAnsi="Times New Roman" w:cs="Times New Roman"/>
          <w:sz w:val="24"/>
          <w:szCs w:val="24"/>
        </w:rPr>
        <w:t>НОВОСИБИРСКОЙ ОБЛАСТИ</w:t>
      </w:r>
    </w:p>
    <w:p w:rsidR="00FB21D8" w:rsidRPr="00FB21D8" w:rsidRDefault="00FB21D8" w:rsidP="00FB21D8">
      <w:pPr>
        <w:spacing w:after="0" w:line="240" w:lineRule="auto"/>
        <w:jc w:val="center"/>
        <w:rPr>
          <w:rFonts w:ascii="Times New Roman" w:hAnsi="Times New Roman" w:cs="Times New Roman"/>
          <w:sz w:val="24"/>
          <w:szCs w:val="24"/>
        </w:rPr>
      </w:pPr>
    </w:p>
    <w:p w:rsidR="00FB21D8" w:rsidRPr="00FB21D8" w:rsidRDefault="00FB21D8" w:rsidP="00FB21D8">
      <w:pPr>
        <w:spacing w:after="0" w:line="240" w:lineRule="auto"/>
        <w:jc w:val="center"/>
        <w:rPr>
          <w:rFonts w:ascii="Times New Roman" w:hAnsi="Times New Roman" w:cs="Times New Roman"/>
          <w:sz w:val="24"/>
          <w:szCs w:val="24"/>
        </w:rPr>
      </w:pPr>
      <w:r w:rsidRPr="00FB21D8">
        <w:rPr>
          <w:rFonts w:ascii="Times New Roman" w:hAnsi="Times New Roman" w:cs="Times New Roman"/>
          <w:sz w:val="24"/>
          <w:szCs w:val="24"/>
        </w:rPr>
        <w:t>ПОСТАНОВЛЕНИЕ</w:t>
      </w:r>
    </w:p>
    <w:p w:rsidR="00FB21D8" w:rsidRPr="00FB21D8" w:rsidRDefault="00FB21D8" w:rsidP="00FB21D8">
      <w:pPr>
        <w:spacing w:after="0" w:line="240" w:lineRule="auto"/>
        <w:jc w:val="center"/>
        <w:rPr>
          <w:rFonts w:ascii="Times New Roman" w:hAnsi="Times New Roman" w:cs="Times New Roman"/>
          <w:sz w:val="24"/>
          <w:szCs w:val="24"/>
        </w:rPr>
      </w:pPr>
    </w:p>
    <w:p w:rsidR="00FB21D8" w:rsidRPr="00FB21D8" w:rsidRDefault="00FB21D8" w:rsidP="00FB21D8">
      <w:pPr>
        <w:spacing w:after="0" w:line="240" w:lineRule="auto"/>
        <w:jc w:val="center"/>
        <w:rPr>
          <w:rFonts w:ascii="Times New Roman" w:hAnsi="Times New Roman" w:cs="Times New Roman"/>
          <w:sz w:val="24"/>
          <w:szCs w:val="24"/>
        </w:rPr>
      </w:pPr>
      <w:r w:rsidRPr="00FB21D8">
        <w:rPr>
          <w:rFonts w:ascii="Times New Roman" w:hAnsi="Times New Roman" w:cs="Times New Roman"/>
          <w:sz w:val="24"/>
          <w:szCs w:val="24"/>
        </w:rPr>
        <w:t>рабочий поселок Краснозерское</w:t>
      </w:r>
    </w:p>
    <w:p w:rsidR="00FB21D8" w:rsidRPr="00FB21D8" w:rsidRDefault="00FB21D8" w:rsidP="00FB21D8">
      <w:pPr>
        <w:spacing w:after="0" w:line="240" w:lineRule="auto"/>
        <w:rPr>
          <w:rFonts w:ascii="Times New Roman" w:hAnsi="Times New Roman" w:cs="Times New Roman"/>
          <w:sz w:val="24"/>
          <w:szCs w:val="24"/>
        </w:rPr>
      </w:pPr>
      <w:r w:rsidRPr="00FB21D8">
        <w:rPr>
          <w:rFonts w:ascii="Times New Roman" w:hAnsi="Times New Roman" w:cs="Times New Roman"/>
          <w:sz w:val="24"/>
          <w:szCs w:val="24"/>
        </w:rPr>
        <w:t xml:space="preserve">от 04.09.2020                                                                                                 </w:t>
      </w:r>
      <w:r>
        <w:rPr>
          <w:rFonts w:ascii="Times New Roman" w:hAnsi="Times New Roman" w:cs="Times New Roman"/>
          <w:sz w:val="24"/>
          <w:szCs w:val="24"/>
        </w:rPr>
        <w:t xml:space="preserve">                  </w:t>
      </w:r>
      <w:r w:rsidRPr="00FB21D8">
        <w:rPr>
          <w:rFonts w:ascii="Times New Roman" w:hAnsi="Times New Roman" w:cs="Times New Roman"/>
          <w:sz w:val="24"/>
          <w:szCs w:val="24"/>
        </w:rPr>
        <w:t xml:space="preserve">    № 307</w:t>
      </w:r>
    </w:p>
    <w:p w:rsidR="00FB21D8" w:rsidRPr="00FB21D8" w:rsidRDefault="00FB21D8" w:rsidP="00FB21D8">
      <w:pPr>
        <w:pStyle w:val="1"/>
        <w:spacing w:before="0" w:line="240" w:lineRule="auto"/>
        <w:jc w:val="both"/>
        <w:rPr>
          <w:rFonts w:ascii="Times New Roman" w:hAnsi="Times New Roman" w:cs="Times New Roman"/>
          <w:b w:val="0"/>
          <w:color w:val="auto"/>
          <w:sz w:val="24"/>
          <w:szCs w:val="24"/>
        </w:rPr>
      </w:pPr>
    </w:p>
    <w:p w:rsidR="00FB21D8" w:rsidRPr="00FB21D8" w:rsidRDefault="00FB21D8" w:rsidP="00FB21D8">
      <w:pPr>
        <w:pStyle w:val="1"/>
        <w:spacing w:before="0" w:line="240" w:lineRule="auto"/>
        <w:ind w:right="2594"/>
        <w:jc w:val="both"/>
        <w:rPr>
          <w:rFonts w:ascii="Times New Roman" w:hAnsi="Times New Roman" w:cs="Times New Roman"/>
          <w:b w:val="0"/>
          <w:color w:val="auto"/>
          <w:sz w:val="24"/>
          <w:szCs w:val="24"/>
        </w:rPr>
      </w:pPr>
      <w:r w:rsidRPr="00FB21D8">
        <w:rPr>
          <w:rFonts w:ascii="Times New Roman" w:hAnsi="Times New Roman" w:cs="Times New Roman"/>
          <w:b w:val="0"/>
          <w:color w:val="auto"/>
          <w:sz w:val="24"/>
          <w:szCs w:val="24"/>
        </w:rPr>
        <w:t xml:space="preserve">Об утверждении </w:t>
      </w:r>
      <w:proofErr w:type="gramStart"/>
      <w:r w:rsidRPr="00FB21D8">
        <w:rPr>
          <w:rFonts w:ascii="Times New Roman" w:hAnsi="Times New Roman" w:cs="Times New Roman"/>
          <w:b w:val="0"/>
          <w:color w:val="auto"/>
          <w:sz w:val="24"/>
          <w:szCs w:val="24"/>
        </w:rPr>
        <w:t>Порядка использования автомобильных дорог местного значения рабочего поселка</w:t>
      </w:r>
      <w:proofErr w:type="gramEnd"/>
      <w:r w:rsidRPr="00FB21D8">
        <w:rPr>
          <w:rFonts w:ascii="Times New Roman" w:hAnsi="Times New Roman" w:cs="Times New Roman"/>
          <w:b w:val="0"/>
          <w:color w:val="auto"/>
          <w:sz w:val="24"/>
          <w:szCs w:val="24"/>
        </w:rPr>
        <w:t xml:space="preserve"> Краснозерское Краснозерского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p>
    <w:p w:rsidR="00FB21D8" w:rsidRPr="00FB21D8" w:rsidRDefault="00FB21D8" w:rsidP="00FB21D8">
      <w:pPr>
        <w:spacing w:after="0" w:line="240" w:lineRule="auto"/>
        <w:rPr>
          <w:rFonts w:ascii="Times New Roman" w:hAnsi="Times New Roman" w:cs="Times New Roman"/>
          <w:sz w:val="24"/>
          <w:szCs w:val="24"/>
        </w:rPr>
      </w:pPr>
    </w:p>
    <w:p w:rsidR="00FB21D8" w:rsidRPr="00FB21D8" w:rsidRDefault="00FB21D8" w:rsidP="00FB21D8">
      <w:pPr>
        <w:pStyle w:val="1"/>
        <w:spacing w:before="0" w:line="240" w:lineRule="auto"/>
        <w:ind w:right="42" w:firstLine="567"/>
        <w:jc w:val="both"/>
        <w:rPr>
          <w:rFonts w:ascii="Times New Roman" w:hAnsi="Times New Roman" w:cs="Times New Roman"/>
          <w:b w:val="0"/>
          <w:color w:val="auto"/>
          <w:sz w:val="24"/>
          <w:szCs w:val="24"/>
        </w:rPr>
      </w:pPr>
      <w:r w:rsidRPr="00FB21D8">
        <w:rPr>
          <w:rFonts w:ascii="Times New Roman" w:hAnsi="Times New Roman" w:cs="Times New Roman"/>
          <w:b w:val="0"/>
          <w:color w:val="auto"/>
          <w:sz w:val="24"/>
          <w:szCs w:val="24"/>
        </w:rPr>
        <w:t xml:space="preserve">В соответствии со </w:t>
      </w:r>
      <w:r w:rsidRPr="00FB21D8">
        <w:rPr>
          <w:rStyle w:val="af1"/>
          <w:rFonts w:ascii="Times New Roman" w:hAnsi="Times New Roman" w:cs="Times New Roman"/>
          <w:color w:val="auto"/>
          <w:sz w:val="24"/>
          <w:szCs w:val="24"/>
        </w:rPr>
        <w:t>статьей 13</w:t>
      </w:r>
      <w:r w:rsidRPr="00FB21D8">
        <w:rPr>
          <w:rFonts w:ascii="Times New Roman" w:hAnsi="Times New Roman" w:cs="Times New Roman"/>
          <w:color w:val="auto"/>
          <w:sz w:val="24"/>
          <w:szCs w:val="24"/>
        </w:rPr>
        <w:t xml:space="preserve"> </w:t>
      </w:r>
      <w:r w:rsidRPr="00FB21D8">
        <w:rPr>
          <w:rFonts w:ascii="Times New Roman" w:hAnsi="Times New Roman" w:cs="Times New Roman"/>
          <w:b w:val="0"/>
          <w:color w:val="auto"/>
          <w:sz w:val="24"/>
          <w:szCs w:val="24"/>
        </w:rPr>
        <w:t xml:space="preserve">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B21D8" w:rsidRPr="00FB21D8" w:rsidRDefault="00FB21D8" w:rsidP="00FB21D8">
      <w:pPr>
        <w:pStyle w:val="1"/>
        <w:spacing w:before="0" w:line="240" w:lineRule="auto"/>
        <w:ind w:right="42" w:firstLine="567"/>
        <w:jc w:val="both"/>
        <w:rPr>
          <w:rFonts w:ascii="Times New Roman" w:hAnsi="Times New Roman" w:cs="Times New Roman"/>
          <w:b w:val="0"/>
          <w:caps/>
          <w:color w:val="auto"/>
          <w:sz w:val="24"/>
          <w:szCs w:val="24"/>
        </w:rPr>
      </w:pPr>
      <w:r w:rsidRPr="00FB21D8">
        <w:rPr>
          <w:rFonts w:ascii="Times New Roman" w:hAnsi="Times New Roman" w:cs="Times New Roman"/>
          <w:b w:val="0"/>
          <w:caps/>
          <w:color w:val="auto"/>
          <w:sz w:val="24"/>
          <w:szCs w:val="24"/>
        </w:rPr>
        <w:t>постановляет:</w:t>
      </w:r>
    </w:p>
    <w:p w:rsidR="00FB21D8" w:rsidRPr="00FB21D8" w:rsidRDefault="00FB21D8" w:rsidP="00FB21D8">
      <w:pPr>
        <w:spacing w:after="0" w:line="240" w:lineRule="auto"/>
        <w:ind w:firstLine="567"/>
        <w:jc w:val="both"/>
        <w:rPr>
          <w:rFonts w:ascii="Times New Roman" w:hAnsi="Times New Roman" w:cs="Times New Roman"/>
          <w:sz w:val="24"/>
          <w:szCs w:val="24"/>
        </w:rPr>
      </w:pPr>
      <w:bookmarkStart w:id="0" w:name="sub_1"/>
      <w:r w:rsidRPr="00FB21D8">
        <w:rPr>
          <w:rFonts w:ascii="Times New Roman" w:hAnsi="Times New Roman" w:cs="Times New Roman"/>
          <w:sz w:val="24"/>
          <w:szCs w:val="24"/>
        </w:rPr>
        <w:t>1. Утвердить Порядок использования автомобильных дорог местного значения рабочего поселка Краснозерское Краснозерского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согласно приложению.</w:t>
      </w:r>
    </w:p>
    <w:p w:rsidR="00FB21D8" w:rsidRPr="00FB21D8" w:rsidRDefault="00FB21D8" w:rsidP="00FB21D8">
      <w:pPr>
        <w:spacing w:after="0" w:line="240" w:lineRule="auto"/>
        <w:ind w:firstLine="567"/>
        <w:jc w:val="both"/>
        <w:rPr>
          <w:rFonts w:ascii="Times New Roman" w:hAnsi="Times New Roman" w:cs="Times New Roman"/>
          <w:sz w:val="24"/>
          <w:szCs w:val="24"/>
        </w:rPr>
      </w:pPr>
      <w:bookmarkStart w:id="1" w:name="sub_2"/>
      <w:bookmarkEnd w:id="0"/>
      <w:r w:rsidRPr="00FB21D8">
        <w:rPr>
          <w:rFonts w:ascii="Times New Roman" w:hAnsi="Times New Roman" w:cs="Times New Roman"/>
          <w:sz w:val="24"/>
          <w:szCs w:val="24"/>
        </w:rPr>
        <w:t xml:space="preserve">2. </w:t>
      </w:r>
      <w:bookmarkEnd w:id="1"/>
      <w:r w:rsidRPr="00FB21D8">
        <w:rPr>
          <w:rFonts w:ascii="Times New Roman" w:hAnsi="Times New Roman" w:cs="Times New Roman"/>
          <w:sz w:val="24"/>
          <w:szCs w:val="24"/>
        </w:rPr>
        <w:t>Обеспечить  официальное опубликование настоящего постановления  и его отправку в регистр муниципальных правовых актов в установленном законом порядке.</w:t>
      </w:r>
    </w:p>
    <w:p w:rsidR="00FB21D8" w:rsidRPr="00FB21D8" w:rsidRDefault="00FB21D8" w:rsidP="00FB21D8">
      <w:pPr>
        <w:spacing w:after="0" w:line="240" w:lineRule="auto"/>
        <w:ind w:firstLine="567"/>
        <w:jc w:val="both"/>
        <w:rPr>
          <w:rFonts w:ascii="Times New Roman" w:hAnsi="Times New Roman" w:cs="Times New Roman"/>
          <w:sz w:val="24"/>
          <w:szCs w:val="24"/>
        </w:rPr>
      </w:pPr>
      <w:bookmarkStart w:id="2" w:name="sub_6"/>
      <w:r w:rsidRPr="00FB21D8">
        <w:rPr>
          <w:rFonts w:ascii="Times New Roman" w:hAnsi="Times New Roman" w:cs="Times New Roman"/>
          <w:sz w:val="24"/>
          <w:szCs w:val="24"/>
        </w:rPr>
        <w:t xml:space="preserve">3. </w:t>
      </w:r>
      <w:proofErr w:type="gramStart"/>
      <w:r w:rsidRPr="00FB21D8">
        <w:rPr>
          <w:rFonts w:ascii="Times New Roman" w:hAnsi="Times New Roman" w:cs="Times New Roman"/>
          <w:sz w:val="24"/>
          <w:szCs w:val="24"/>
        </w:rPr>
        <w:t>Контроль за</w:t>
      </w:r>
      <w:proofErr w:type="gramEnd"/>
      <w:r w:rsidRPr="00FB21D8">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рабочего поселка Краснозерское Краснозерского района Новосибирской области Е.В. Борисенко.</w:t>
      </w:r>
    </w:p>
    <w:bookmarkEnd w:id="2"/>
    <w:p w:rsidR="00FB21D8" w:rsidRPr="00FB21D8" w:rsidRDefault="00FB21D8" w:rsidP="00FB21D8">
      <w:pPr>
        <w:spacing w:after="0" w:line="240" w:lineRule="auto"/>
        <w:rPr>
          <w:rFonts w:ascii="Times New Roman" w:hAnsi="Times New Roman" w:cs="Times New Roman"/>
          <w:sz w:val="24"/>
          <w:szCs w:val="24"/>
        </w:rPr>
      </w:pPr>
    </w:p>
    <w:p w:rsidR="00FB21D8" w:rsidRPr="00FB21D8" w:rsidRDefault="00FB21D8" w:rsidP="00FB21D8">
      <w:pPr>
        <w:spacing w:after="0" w:line="240" w:lineRule="auto"/>
        <w:rPr>
          <w:rFonts w:ascii="Times New Roman" w:hAnsi="Times New Roman" w:cs="Times New Roman"/>
          <w:sz w:val="24"/>
          <w:szCs w:val="24"/>
        </w:rPr>
      </w:pPr>
    </w:p>
    <w:p w:rsidR="00FB21D8" w:rsidRPr="00FB21D8" w:rsidRDefault="00FB21D8" w:rsidP="00FB21D8">
      <w:pPr>
        <w:spacing w:after="0" w:line="240" w:lineRule="auto"/>
        <w:rPr>
          <w:rFonts w:ascii="Times New Roman" w:hAnsi="Times New Roman" w:cs="Times New Roman"/>
          <w:sz w:val="24"/>
          <w:szCs w:val="24"/>
        </w:rPr>
      </w:pPr>
    </w:p>
    <w:p w:rsidR="00FB21D8" w:rsidRPr="00FB21D8" w:rsidRDefault="00FB21D8" w:rsidP="00FB21D8">
      <w:pPr>
        <w:spacing w:after="0" w:line="240" w:lineRule="auto"/>
        <w:rPr>
          <w:rFonts w:ascii="Times New Roman" w:hAnsi="Times New Roman" w:cs="Times New Roman"/>
          <w:sz w:val="24"/>
          <w:szCs w:val="24"/>
        </w:rPr>
      </w:pPr>
    </w:p>
    <w:p w:rsidR="00FB21D8" w:rsidRPr="00FB21D8" w:rsidRDefault="00FB21D8" w:rsidP="00FB21D8">
      <w:pPr>
        <w:spacing w:after="0" w:line="240" w:lineRule="auto"/>
        <w:rPr>
          <w:rStyle w:val="af0"/>
          <w:rFonts w:ascii="Times New Roman" w:hAnsi="Times New Roman" w:cs="Times New Roman"/>
          <w:b w:val="0"/>
          <w:color w:val="auto"/>
          <w:sz w:val="24"/>
          <w:szCs w:val="24"/>
        </w:rPr>
      </w:pPr>
      <w:r w:rsidRPr="00FB21D8">
        <w:rPr>
          <w:rFonts w:ascii="Times New Roman" w:hAnsi="Times New Roman" w:cs="Times New Roman"/>
          <w:sz w:val="24"/>
          <w:szCs w:val="24"/>
        </w:rPr>
        <w:t xml:space="preserve">Глава </w:t>
      </w:r>
      <w:r w:rsidRPr="00FB21D8">
        <w:rPr>
          <w:rStyle w:val="af0"/>
          <w:rFonts w:ascii="Times New Roman" w:hAnsi="Times New Roman" w:cs="Times New Roman"/>
          <w:b w:val="0"/>
          <w:color w:val="auto"/>
          <w:sz w:val="24"/>
          <w:szCs w:val="24"/>
        </w:rPr>
        <w:t xml:space="preserve">рабочего поселка Краснозерское </w:t>
      </w:r>
    </w:p>
    <w:p w:rsidR="00FB21D8" w:rsidRPr="00FB21D8" w:rsidRDefault="00FB21D8" w:rsidP="00FB21D8">
      <w:pPr>
        <w:spacing w:after="0" w:line="240" w:lineRule="auto"/>
        <w:rPr>
          <w:rStyle w:val="af0"/>
          <w:rFonts w:ascii="Times New Roman" w:hAnsi="Times New Roman" w:cs="Times New Roman"/>
          <w:b w:val="0"/>
          <w:color w:val="auto"/>
          <w:sz w:val="24"/>
          <w:szCs w:val="24"/>
        </w:rPr>
      </w:pPr>
      <w:r w:rsidRPr="00FB21D8">
        <w:rPr>
          <w:rStyle w:val="af0"/>
          <w:rFonts w:ascii="Times New Roman" w:hAnsi="Times New Roman" w:cs="Times New Roman"/>
          <w:b w:val="0"/>
          <w:color w:val="auto"/>
          <w:sz w:val="24"/>
          <w:szCs w:val="24"/>
        </w:rPr>
        <w:t xml:space="preserve">Краснозерского района </w:t>
      </w:r>
    </w:p>
    <w:p w:rsidR="00FB21D8" w:rsidRPr="00FB21D8" w:rsidRDefault="00FB21D8" w:rsidP="00FB21D8">
      <w:pPr>
        <w:spacing w:after="0" w:line="240" w:lineRule="auto"/>
        <w:rPr>
          <w:rFonts w:ascii="Times New Roman" w:hAnsi="Times New Roman" w:cs="Times New Roman"/>
          <w:sz w:val="24"/>
          <w:szCs w:val="24"/>
        </w:rPr>
      </w:pPr>
      <w:r w:rsidRPr="00FB21D8">
        <w:rPr>
          <w:rStyle w:val="af0"/>
          <w:rFonts w:ascii="Times New Roman" w:hAnsi="Times New Roman" w:cs="Times New Roman"/>
          <w:b w:val="0"/>
          <w:color w:val="auto"/>
          <w:sz w:val="24"/>
          <w:szCs w:val="24"/>
        </w:rPr>
        <w:t>Новосибирской</w:t>
      </w:r>
      <w:r w:rsidRPr="00FB21D8">
        <w:rPr>
          <w:rFonts w:ascii="Times New Roman" w:hAnsi="Times New Roman" w:cs="Times New Roman"/>
          <w:sz w:val="24"/>
          <w:szCs w:val="24"/>
        </w:rPr>
        <w:t xml:space="preserve">  области                                                                       </w:t>
      </w:r>
      <w:r>
        <w:rPr>
          <w:rFonts w:ascii="Times New Roman" w:hAnsi="Times New Roman" w:cs="Times New Roman"/>
          <w:sz w:val="24"/>
          <w:szCs w:val="24"/>
        </w:rPr>
        <w:t xml:space="preserve">                  </w:t>
      </w:r>
      <w:r w:rsidRPr="00FB21D8">
        <w:rPr>
          <w:rFonts w:ascii="Times New Roman" w:hAnsi="Times New Roman" w:cs="Times New Roman"/>
          <w:sz w:val="24"/>
          <w:szCs w:val="24"/>
        </w:rPr>
        <w:t xml:space="preserve"> Б.В. </w:t>
      </w:r>
      <w:proofErr w:type="gramStart"/>
      <w:r w:rsidRPr="00FB21D8">
        <w:rPr>
          <w:rFonts w:ascii="Times New Roman" w:hAnsi="Times New Roman" w:cs="Times New Roman"/>
          <w:sz w:val="24"/>
          <w:szCs w:val="24"/>
        </w:rPr>
        <w:t>Луцкий</w:t>
      </w:r>
      <w:proofErr w:type="gramEnd"/>
    </w:p>
    <w:p w:rsidR="00FB21D8" w:rsidRPr="00FB21D8" w:rsidRDefault="00FB21D8" w:rsidP="00FB21D8">
      <w:pPr>
        <w:spacing w:after="0" w:line="240" w:lineRule="auto"/>
        <w:rPr>
          <w:rFonts w:ascii="Times New Roman" w:hAnsi="Times New Roman" w:cs="Times New Roman"/>
          <w:sz w:val="24"/>
          <w:szCs w:val="24"/>
        </w:rPr>
      </w:pPr>
    </w:p>
    <w:p w:rsidR="00FB21D8" w:rsidRPr="00FB21D8" w:rsidRDefault="00FB21D8" w:rsidP="00FB21D8">
      <w:pPr>
        <w:spacing w:after="0" w:line="240" w:lineRule="auto"/>
        <w:rPr>
          <w:rFonts w:ascii="Times New Roman" w:hAnsi="Times New Roman" w:cs="Times New Roman"/>
          <w:sz w:val="24"/>
          <w:szCs w:val="24"/>
        </w:rPr>
      </w:pPr>
    </w:p>
    <w:p w:rsidR="00FB21D8" w:rsidRPr="00FB21D8" w:rsidRDefault="00FB21D8" w:rsidP="00FB21D8">
      <w:pPr>
        <w:spacing w:after="0" w:line="240" w:lineRule="auto"/>
        <w:rPr>
          <w:rFonts w:ascii="Times New Roman" w:hAnsi="Times New Roman" w:cs="Times New Roman"/>
          <w:sz w:val="24"/>
          <w:szCs w:val="24"/>
        </w:rPr>
      </w:pPr>
    </w:p>
    <w:p w:rsidR="00FB21D8" w:rsidRPr="00FB21D8" w:rsidRDefault="00FB21D8" w:rsidP="00FB21D8">
      <w:pPr>
        <w:spacing w:after="0" w:line="240" w:lineRule="auto"/>
        <w:rPr>
          <w:rFonts w:ascii="Times New Roman" w:hAnsi="Times New Roman" w:cs="Times New Roman"/>
          <w:sz w:val="24"/>
          <w:szCs w:val="24"/>
        </w:rPr>
      </w:pPr>
    </w:p>
    <w:p w:rsidR="00FB21D8" w:rsidRDefault="00FB21D8" w:rsidP="00FB21D8">
      <w:pPr>
        <w:spacing w:after="0" w:line="240" w:lineRule="auto"/>
        <w:ind w:firstLine="698"/>
        <w:jc w:val="right"/>
        <w:rPr>
          <w:rStyle w:val="af0"/>
          <w:rFonts w:ascii="Times New Roman" w:hAnsi="Times New Roman" w:cs="Times New Roman"/>
          <w:b w:val="0"/>
          <w:color w:val="auto"/>
          <w:sz w:val="24"/>
          <w:szCs w:val="24"/>
        </w:rPr>
      </w:pPr>
      <w:bookmarkStart w:id="3" w:name="sub_1000"/>
    </w:p>
    <w:p w:rsidR="00FB21D8" w:rsidRDefault="00FB21D8" w:rsidP="00FB21D8">
      <w:pPr>
        <w:spacing w:after="0" w:line="240" w:lineRule="auto"/>
        <w:ind w:firstLine="698"/>
        <w:jc w:val="right"/>
        <w:rPr>
          <w:rStyle w:val="af0"/>
          <w:rFonts w:ascii="Times New Roman" w:hAnsi="Times New Roman" w:cs="Times New Roman"/>
          <w:b w:val="0"/>
          <w:color w:val="auto"/>
          <w:sz w:val="24"/>
          <w:szCs w:val="24"/>
        </w:rPr>
      </w:pPr>
    </w:p>
    <w:p w:rsidR="00FB21D8" w:rsidRDefault="00FB21D8" w:rsidP="00FB21D8">
      <w:pPr>
        <w:spacing w:after="0" w:line="240" w:lineRule="auto"/>
        <w:ind w:firstLine="698"/>
        <w:jc w:val="right"/>
        <w:rPr>
          <w:rStyle w:val="af0"/>
          <w:rFonts w:ascii="Times New Roman" w:hAnsi="Times New Roman" w:cs="Times New Roman"/>
          <w:b w:val="0"/>
          <w:color w:val="auto"/>
          <w:sz w:val="24"/>
          <w:szCs w:val="24"/>
        </w:rPr>
      </w:pPr>
    </w:p>
    <w:p w:rsidR="00FB21D8" w:rsidRDefault="00FB21D8" w:rsidP="00FB21D8">
      <w:pPr>
        <w:spacing w:after="0" w:line="240" w:lineRule="auto"/>
        <w:ind w:firstLine="698"/>
        <w:jc w:val="right"/>
        <w:rPr>
          <w:rStyle w:val="af0"/>
          <w:rFonts w:ascii="Times New Roman" w:hAnsi="Times New Roman" w:cs="Times New Roman"/>
          <w:b w:val="0"/>
          <w:color w:val="auto"/>
          <w:sz w:val="24"/>
          <w:szCs w:val="24"/>
        </w:rPr>
      </w:pPr>
    </w:p>
    <w:p w:rsidR="00FB21D8" w:rsidRDefault="00FB21D8" w:rsidP="00FB21D8">
      <w:pPr>
        <w:spacing w:after="0" w:line="240" w:lineRule="auto"/>
        <w:ind w:firstLine="698"/>
        <w:jc w:val="right"/>
        <w:rPr>
          <w:rStyle w:val="af0"/>
          <w:rFonts w:ascii="Times New Roman" w:hAnsi="Times New Roman" w:cs="Times New Roman"/>
          <w:b w:val="0"/>
          <w:color w:val="auto"/>
          <w:sz w:val="24"/>
          <w:szCs w:val="24"/>
        </w:rPr>
      </w:pPr>
    </w:p>
    <w:p w:rsidR="00FB21D8" w:rsidRDefault="00FB21D8" w:rsidP="00FB21D8">
      <w:pPr>
        <w:spacing w:after="0" w:line="240" w:lineRule="auto"/>
        <w:ind w:firstLine="698"/>
        <w:jc w:val="right"/>
        <w:rPr>
          <w:rStyle w:val="af0"/>
          <w:rFonts w:ascii="Times New Roman" w:hAnsi="Times New Roman" w:cs="Times New Roman"/>
          <w:b w:val="0"/>
          <w:color w:val="auto"/>
          <w:sz w:val="24"/>
          <w:szCs w:val="24"/>
        </w:rPr>
      </w:pPr>
    </w:p>
    <w:p w:rsidR="00FB21D8" w:rsidRDefault="00FB21D8" w:rsidP="00FB21D8">
      <w:pPr>
        <w:spacing w:after="0" w:line="240" w:lineRule="auto"/>
        <w:ind w:firstLine="698"/>
        <w:jc w:val="right"/>
        <w:rPr>
          <w:rStyle w:val="af0"/>
          <w:rFonts w:ascii="Times New Roman" w:hAnsi="Times New Roman" w:cs="Times New Roman"/>
          <w:b w:val="0"/>
          <w:color w:val="auto"/>
          <w:sz w:val="24"/>
          <w:szCs w:val="24"/>
        </w:rPr>
      </w:pPr>
    </w:p>
    <w:p w:rsidR="00FB21D8" w:rsidRDefault="00FB21D8" w:rsidP="00FB21D8">
      <w:pPr>
        <w:spacing w:after="0" w:line="240" w:lineRule="auto"/>
        <w:ind w:firstLine="698"/>
        <w:jc w:val="right"/>
        <w:rPr>
          <w:rStyle w:val="af0"/>
          <w:rFonts w:ascii="Times New Roman" w:hAnsi="Times New Roman" w:cs="Times New Roman"/>
          <w:b w:val="0"/>
          <w:color w:val="auto"/>
          <w:sz w:val="24"/>
          <w:szCs w:val="24"/>
        </w:rPr>
      </w:pPr>
    </w:p>
    <w:p w:rsidR="00FB21D8" w:rsidRDefault="00FB21D8" w:rsidP="00FB21D8">
      <w:pPr>
        <w:spacing w:after="0" w:line="240" w:lineRule="auto"/>
        <w:rPr>
          <w:rStyle w:val="af0"/>
          <w:rFonts w:ascii="Times New Roman" w:hAnsi="Times New Roman" w:cs="Times New Roman"/>
          <w:b w:val="0"/>
          <w:color w:val="auto"/>
          <w:sz w:val="24"/>
          <w:szCs w:val="24"/>
        </w:rPr>
      </w:pPr>
    </w:p>
    <w:p w:rsidR="00FB21D8" w:rsidRDefault="00FB21D8" w:rsidP="00FB21D8">
      <w:pPr>
        <w:spacing w:after="0" w:line="240" w:lineRule="auto"/>
        <w:rPr>
          <w:rStyle w:val="af0"/>
          <w:rFonts w:ascii="Times New Roman" w:hAnsi="Times New Roman" w:cs="Times New Roman"/>
          <w:b w:val="0"/>
          <w:color w:val="auto"/>
          <w:sz w:val="24"/>
          <w:szCs w:val="24"/>
        </w:rPr>
      </w:pPr>
    </w:p>
    <w:p w:rsidR="00FB21D8" w:rsidRDefault="00FB21D8" w:rsidP="00FB21D8">
      <w:pPr>
        <w:spacing w:after="0" w:line="240" w:lineRule="auto"/>
        <w:ind w:firstLine="698"/>
        <w:jc w:val="right"/>
        <w:rPr>
          <w:rStyle w:val="af0"/>
          <w:rFonts w:ascii="Times New Roman" w:hAnsi="Times New Roman" w:cs="Times New Roman"/>
          <w:b w:val="0"/>
          <w:color w:val="auto"/>
          <w:sz w:val="24"/>
          <w:szCs w:val="24"/>
        </w:rPr>
      </w:pPr>
    </w:p>
    <w:p w:rsidR="00FB21D8" w:rsidRPr="00FB21D8" w:rsidRDefault="00FB21D8" w:rsidP="00FB21D8">
      <w:pPr>
        <w:spacing w:after="0" w:line="240" w:lineRule="auto"/>
        <w:ind w:firstLine="698"/>
        <w:jc w:val="right"/>
        <w:rPr>
          <w:rStyle w:val="af0"/>
          <w:rFonts w:ascii="Times New Roman" w:hAnsi="Times New Roman" w:cs="Times New Roman"/>
          <w:b w:val="0"/>
          <w:color w:val="auto"/>
          <w:sz w:val="18"/>
          <w:szCs w:val="18"/>
        </w:rPr>
      </w:pPr>
      <w:r w:rsidRPr="00FB21D8">
        <w:rPr>
          <w:rStyle w:val="af0"/>
          <w:rFonts w:ascii="Times New Roman" w:hAnsi="Times New Roman" w:cs="Times New Roman"/>
          <w:b w:val="0"/>
          <w:color w:val="auto"/>
          <w:sz w:val="18"/>
          <w:szCs w:val="18"/>
        </w:rPr>
        <w:t xml:space="preserve">Приложение </w:t>
      </w:r>
    </w:p>
    <w:p w:rsidR="00FB21D8" w:rsidRPr="00FB21D8" w:rsidRDefault="00FB21D8" w:rsidP="00FB21D8">
      <w:pPr>
        <w:spacing w:after="0" w:line="240" w:lineRule="auto"/>
        <w:ind w:firstLine="698"/>
        <w:jc w:val="right"/>
        <w:rPr>
          <w:rStyle w:val="af0"/>
          <w:rFonts w:ascii="Times New Roman" w:hAnsi="Times New Roman" w:cs="Times New Roman"/>
          <w:b w:val="0"/>
          <w:color w:val="auto"/>
          <w:sz w:val="18"/>
          <w:szCs w:val="18"/>
        </w:rPr>
      </w:pPr>
      <w:r w:rsidRPr="00FB21D8">
        <w:rPr>
          <w:rStyle w:val="af0"/>
          <w:rFonts w:ascii="Times New Roman" w:hAnsi="Times New Roman" w:cs="Times New Roman"/>
          <w:b w:val="0"/>
          <w:color w:val="auto"/>
          <w:sz w:val="18"/>
          <w:szCs w:val="18"/>
        </w:rPr>
        <w:lastRenderedPageBreak/>
        <w:t xml:space="preserve">к </w:t>
      </w:r>
      <w:hyperlink w:anchor="sub_0" w:history="1">
        <w:r w:rsidRPr="00FB21D8">
          <w:rPr>
            <w:rStyle w:val="af1"/>
            <w:rFonts w:ascii="Times New Roman" w:hAnsi="Times New Roman" w:cs="Times New Roman"/>
            <w:b w:val="0"/>
            <w:sz w:val="18"/>
            <w:szCs w:val="18"/>
          </w:rPr>
          <w:t>постановлению</w:t>
        </w:r>
      </w:hyperlink>
      <w:r w:rsidRPr="00FB21D8">
        <w:rPr>
          <w:rStyle w:val="af0"/>
          <w:rFonts w:ascii="Times New Roman" w:hAnsi="Times New Roman" w:cs="Times New Roman"/>
          <w:b w:val="0"/>
          <w:color w:val="auto"/>
          <w:sz w:val="18"/>
          <w:szCs w:val="18"/>
        </w:rPr>
        <w:t xml:space="preserve"> администрации</w:t>
      </w:r>
      <w:r w:rsidRPr="00FB21D8">
        <w:rPr>
          <w:rStyle w:val="af0"/>
          <w:rFonts w:ascii="Times New Roman" w:hAnsi="Times New Roman" w:cs="Times New Roman"/>
          <w:b w:val="0"/>
          <w:color w:val="auto"/>
          <w:sz w:val="18"/>
          <w:szCs w:val="18"/>
        </w:rPr>
        <w:br/>
        <w:t xml:space="preserve">рабочего поселка Краснозерское </w:t>
      </w:r>
    </w:p>
    <w:p w:rsidR="00FB21D8" w:rsidRPr="00FB21D8" w:rsidRDefault="00FB21D8" w:rsidP="00FB21D8">
      <w:pPr>
        <w:spacing w:after="0" w:line="240" w:lineRule="auto"/>
        <w:ind w:firstLine="698"/>
        <w:jc w:val="right"/>
        <w:rPr>
          <w:rFonts w:ascii="Times New Roman" w:hAnsi="Times New Roman" w:cs="Times New Roman"/>
          <w:sz w:val="18"/>
          <w:szCs w:val="18"/>
        </w:rPr>
      </w:pPr>
      <w:r w:rsidRPr="00FB21D8">
        <w:rPr>
          <w:rStyle w:val="af0"/>
          <w:rFonts w:ascii="Times New Roman" w:hAnsi="Times New Roman" w:cs="Times New Roman"/>
          <w:b w:val="0"/>
          <w:color w:val="auto"/>
          <w:sz w:val="18"/>
          <w:szCs w:val="18"/>
        </w:rPr>
        <w:t xml:space="preserve">Краснозерского района </w:t>
      </w:r>
      <w:proofErr w:type="gramStart"/>
      <w:r w:rsidRPr="00FB21D8">
        <w:rPr>
          <w:rStyle w:val="af0"/>
          <w:rFonts w:ascii="Times New Roman" w:hAnsi="Times New Roman" w:cs="Times New Roman"/>
          <w:b w:val="0"/>
          <w:color w:val="auto"/>
          <w:sz w:val="18"/>
          <w:szCs w:val="18"/>
        </w:rPr>
        <w:t>Новосибирской</w:t>
      </w:r>
      <w:proofErr w:type="gramEnd"/>
      <w:r w:rsidRPr="00FB21D8">
        <w:rPr>
          <w:rFonts w:ascii="Times New Roman" w:hAnsi="Times New Roman" w:cs="Times New Roman"/>
          <w:sz w:val="18"/>
          <w:szCs w:val="18"/>
        </w:rPr>
        <w:t xml:space="preserve"> </w:t>
      </w:r>
    </w:p>
    <w:p w:rsidR="00FB21D8" w:rsidRPr="00FB21D8" w:rsidRDefault="00FB21D8" w:rsidP="00FB21D8">
      <w:pPr>
        <w:spacing w:after="0" w:line="240" w:lineRule="auto"/>
        <w:ind w:firstLine="698"/>
        <w:jc w:val="right"/>
        <w:rPr>
          <w:rFonts w:ascii="Times New Roman" w:hAnsi="Times New Roman" w:cs="Times New Roman"/>
          <w:sz w:val="18"/>
          <w:szCs w:val="18"/>
        </w:rPr>
      </w:pPr>
      <w:r w:rsidRPr="00FB21D8">
        <w:rPr>
          <w:rFonts w:ascii="Times New Roman" w:hAnsi="Times New Roman" w:cs="Times New Roman"/>
          <w:sz w:val="18"/>
          <w:szCs w:val="18"/>
        </w:rPr>
        <w:t xml:space="preserve">области </w:t>
      </w:r>
      <w:r w:rsidRPr="00FB21D8">
        <w:rPr>
          <w:rStyle w:val="af0"/>
          <w:rFonts w:ascii="Times New Roman" w:hAnsi="Times New Roman" w:cs="Times New Roman"/>
          <w:b w:val="0"/>
          <w:color w:val="auto"/>
          <w:sz w:val="18"/>
          <w:szCs w:val="18"/>
        </w:rPr>
        <w:t>от 04.09 2020 г. №307</w:t>
      </w:r>
    </w:p>
    <w:bookmarkEnd w:id="3"/>
    <w:p w:rsidR="00FB21D8" w:rsidRPr="00FB21D8" w:rsidRDefault="00FB21D8" w:rsidP="00FB21D8">
      <w:pPr>
        <w:spacing w:after="0" w:line="240" w:lineRule="auto"/>
        <w:rPr>
          <w:rFonts w:ascii="Times New Roman" w:hAnsi="Times New Roman" w:cs="Times New Roman"/>
          <w:sz w:val="24"/>
          <w:szCs w:val="24"/>
        </w:rPr>
      </w:pPr>
    </w:p>
    <w:p w:rsidR="00FB21D8" w:rsidRPr="00FB21D8" w:rsidRDefault="00FB21D8" w:rsidP="00FB21D8">
      <w:pPr>
        <w:spacing w:after="0" w:line="240" w:lineRule="auto"/>
        <w:jc w:val="center"/>
        <w:rPr>
          <w:rFonts w:ascii="Times New Roman" w:hAnsi="Times New Roman" w:cs="Times New Roman"/>
        </w:rPr>
      </w:pPr>
      <w:r w:rsidRPr="00FB21D8">
        <w:rPr>
          <w:rFonts w:ascii="Times New Roman" w:hAnsi="Times New Roman" w:cs="Times New Roman"/>
        </w:rPr>
        <w:t>Порядок использования автомобильных дорог местного значения рабочего поселка Краснозерское Краснозерского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w:t>
      </w:r>
    </w:p>
    <w:p w:rsidR="00FB21D8" w:rsidRPr="00FB21D8" w:rsidRDefault="00FB21D8" w:rsidP="00FB21D8">
      <w:pPr>
        <w:spacing w:after="0" w:line="240" w:lineRule="auto"/>
        <w:ind w:firstLine="559"/>
        <w:jc w:val="both"/>
        <w:rPr>
          <w:rFonts w:ascii="Times New Roman" w:hAnsi="Times New Roman" w:cs="Times New Roman"/>
        </w:rPr>
      </w:pPr>
    </w:p>
    <w:p w:rsidR="00FB21D8" w:rsidRPr="00FB21D8" w:rsidRDefault="00FB21D8" w:rsidP="00FB21D8">
      <w:pPr>
        <w:spacing w:after="0" w:line="240" w:lineRule="auto"/>
        <w:ind w:firstLine="559"/>
        <w:jc w:val="both"/>
        <w:rPr>
          <w:rFonts w:ascii="Times New Roman" w:hAnsi="Times New Roman" w:cs="Times New Roman"/>
        </w:rPr>
      </w:pPr>
      <w:proofErr w:type="gramStart"/>
      <w:r w:rsidRPr="00FB21D8">
        <w:rPr>
          <w:rFonts w:ascii="Times New Roman" w:hAnsi="Times New Roman" w:cs="Times New Roman"/>
        </w:rPr>
        <w:t>Автомобильные дороги местного значения рабочего поселка Краснозерское Краснозерского района Новосибирской области (далее – автомобильные дороги), используемые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 это дороги, которые необходимы для обеспечения гражданской обороны, мобилизационной</w:t>
      </w:r>
      <w:proofErr w:type="gramEnd"/>
      <w:r w:rsidRPr="00FB21D8">
        <w:rPr>
          <w:rFonts w:ascii="Times New Roman" w:hAnsi="Times New Roman" w:cs="Times New Roman"/>
        </w:rPr>
        <w:t xml:space="preserve"> подготовки,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 </w:t>
      </w:r>
    </w:p>
    <w:p w:rsidR="00FB21D8" w:rsidRPr="00FB21D8" w:rsidRDefault="00FB21D8" w:rsidP="00FB21D8">
      <w:pPr>
        <w:spacing w:after="0" w:line="240" w:lineRule="auto"/>
        <w:ind w:firstLine="559"/>
        <w:jc w:val="both"/>
        <w:rPr>
          <w:rFonts w:ascii="Times New Roman" w:hAnsi="Times New Roman" w:cs="Times New Roman"/>
        </w:rPr>
      </w:pPr>
      <w:r w:rsidRPr="00FB21D8">
        <w:rPr>
          <w:rFonts w:ascii="Times New Roman" w:hAnsi="Times New Roman" w:cs="Times New Roman"/>
        </w:rPr>
        <w:t xml:space="preserve">Мобилизационная подготовка и использование автомобильных дорог осуществляется администрацией рабочего поселка Краснозерское Краснозерского района Новосибирской области (далее – администрация) в соответствии с законодательством Российской Федерации в целях обеспечения готовности автомобильных дорог для использования в военное время. </w:t>
      </w:r>
    </w:p>
    <w:p w:rsidR="00FB21D8" w:rsidRPr="00FB21D8" w:rsidRDefault="00FB21D8" w:rsidP="00FB21D8">
      <w:pPr>
        <w:spacing w:after="0" w:line="240" w:lineRule="auto"/>
        <w:ind w:firstLine="559"/>
        <w:jc w:val="both"/>
        <w:rPr>
          <w:rFonts w:ascii="Times New Roman" w:hAnsi="Times New Roman" w:cs="Times New Roman"/>
        </w:rPr>
      </w:pPr>
      <w:proofErr w:type="gramStart"/>
      <w:r w:rsidRPr="00FB21D8">
        <w:rPr>
          <w:rFonts w:ascii="Times New Roman" w:hAnsi="Times New Roman" w:cs="Times New Roman"/>
        </w:rPr>
        <w:t>Мобилизационная подготовка определяется как комплекс мероприятий, проводимых в мирное время, по заблаговременной подготовке экономики муниципального образования рабочего поселка Краснозерское Краснозерского района Новосибирской области (далее – р.п.</w:t>
      </w:r>
      <w:proofErr w:type="gramEnd"/>
      <w:r w:rsidRPr="00FB21D8">
        <w:rPr>
          <w:rFonts w:ascii="Times New Roman" w:hAnsi="Times New Roman" w:cs="Times New Roman"/>
        </w:rPr>
        <w:t xml:space="preserve"> </w:t>
      </w:r>
      <w:proofErr w:type="gramStart"/>
      <w:r w:rsidRPr="00FB21D8">
        <w:rPr>
          <w:rFonts w:ascii="Times New Roman" w:hAnsi="Times New Roman" w:cs="Times New Roman"/>
        </w:rPr>
        <w:t>Краснозерское), подготовке органов местного самоуправления  р.п.</w:t>
      </w:r>
      <w:proofErr w:type="gramEnd"/>
      <w:r w:rsidRPr="00FB21D8">
        <w:rPr>
          <w:rFonts w:ascii="Times New Roman" w:hAnsi="Times New Roman" w:cs="Times New Roman"/>
        </w:rPr>
        <w:t xml:space="preserve"> Краснозерское и организаций, подготовке Вооруженных Сил Российской Федерации, других войск, воинских формирований, органов и создаваемых на военное время в соответствии с </w:t>
      </w:r>
      <w:r w:rsidRPr="00FB21D8">
        <w:rPr>
          <w:rFonts w:ascii="Times New Roman" w:hAnsi="Times New Roman" w:cs="Times New Roman"/>
          <w:bCs/>
        </w:rPr>
        <w:t>Федеральным законом</w:t>
      </w:r>
      <w:r w:rsidRPr="00FB21D8">
        <w:rPr>
          <w:rFonts w:ascii="Times New Roman" w:hAnsi="Times New Roman" w:cs="Times New Roman"/>
        </w:rPr>
        <w:t xml:space="preserve"> «Об обороне»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 </w:t>
      </w:r>
    </w:p>
    <w:p w:rsidR="00FB21D8" w:rsidRPr="00966910" w:rsidRDefault="00FB21D8" w:rsidP="00966910">
      <w:pPr>
        <w:spacing w:after="0" w:line="240" w:lineRule="auto"/>
        <w:ind w:firstLine="559"/>
        <w:jc w:val="both"/>
        <w:rPr>
          <w:rFonts w:ascii="Times New Roman" w:hAnsi="Times New Roman" w:cs="Times New Roman"/>
        </w:rPr>
      </w:pPr>
      <w:r w:rsidRPr="00FB21D8">
        <w:rPr>
          <w:rFonts w:ascii="Times New Roman" w:hAnsi="Times New Roman" w:cs="Times New Roman"/>
        </w:rPr>
        <w:t>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могут быть отнесены любые автомобильные дороги независимо от их форм собственности и значения. На территории р.п. Краснозерское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tbl>
      <w:tblPr>
        <w:tblpPr w:leftFromText="180" w:rightFromText="180" w:bottomFromText="200" w:vertAnchor="text" w:horzAnchor="margin" w:tblpXSpec="right" w:tblpY="800"/>
        <w:tblW w:w="4582" w:type="pct"/>
        <w:tblLook w:val="04A0"/>
      </w:tblPr>
      <w:tblGrid>
        <w:gridCol w:w="2352"/>
        <w:gridCol w:w="6419"/>
      </w:tblGrid>
      <w:tr w:rsidR="00966910" w:rsidRPr="00E12A59" w:rsidTr="00FC79ED">
        <w:trPr>
          <w:trHeight w:val="589"/>
        </w:trPr>
        <w:tc>
          <w:tcPr>
            <w:tcW w:w="1341" w:type="pct"/>
            <w:hideMark/>
          </w:tcPr>
          <w:p w:rsidR="00966910" w:rsidRPr="00E12A59" w:rsidRDefault="00966910" w:rsidP="00FC79ED">
            <w:pPr>
              <w:spacing w:after="0" w:line="240" w:lineRule="auto"/>
              <w:rPr>
                <w:rFonts w:ascii="Times New Roman" w:hAnsi="Times New Roman" w:cs="Times New Roman"/>
                <w:sz w:val="18"/>
                <w:szCs w:val="18"/>
              </w:rPr>
            </w:pPr>
          </w:p>
          <w:p w:rsidR="00966910" w:rsidRPr="00E12A59" w:rsidRDefault="00966910" w:rsidP="00FC79E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Соучредители </w:t>
            </w:r>
          </w:p>
        </w:tc>
        <w:tc>
          <w:tcPr>
            <w:tcW w:w="3659" w:type="pct"/>
            <w:hideMark/>
          </w:tcPr>
          <w:p w:rsidR="00966910" w:rsidRPr="00E12A59" w:rsidRDefault="00966910" w:rsidP="00FC79ED">
            <w:pPr>
              <w:spacing w:after="0" w:line="240" w:lineRule="auto"/>
              <w:rPr>
                <w:rFonts w:ascii="Times New Roman" w:hAnsi="Times New Roman" w:cs="Times New Roman"/>
                <w:sz w:val="18"/>
                <w:szCs w:val="18"/>
              </w:rPr>
            </w:pPr>
          </w:p>
          <w:p w:rsidR="00966910" w:rsidRPr="00E12A59" w:rsidRDefault="00966910" w:rsidP="00FC79E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Администрация рабочего поселка Краснозерское Краснозерского района Новосибирской  области </w:t>
            </w:r>
          </w:p>
        </w:tc>
      </w:tr>
      <w:tr w:rsidR="00966910" w:rsidRPr="00E12A59" w:rsidTr="00FC79ED">
        <w:trPr>
          <w:trHeight w:val="545"/>
        </w:trPr>
        <w:tc>
          <w:tcPr>
            <w:tcW w:w="1341" w:type="pct"/>
          </w:tcPr>
          <w:p w:rsidR="00966910" w:rsidRPr="00E12A59" w:rsidRDefault="00966910" w:rsidP="00FC79ED">
            <w:pPr>
              <w:spacing w:after="0" w:line="240" w:lineRule="auto"/>
              <w:rPr>
                <w:rFonts w:ascii="Times New Roman" w:hAnsi="Times New Roman" w:cs="Times New Roman"/>
                <w:sz w:val="18"/>
                <w:szCs w:val="18"/>
              </w:rPr>
            </w:pPr>
          </w:p>
        </w:tc>
        <w:tc>
          <w:tcPr>
            <w:tcW w:w="3659" w:type="pct"/>
            <w:hideMark/>
          </w:tcPr>
          <w:p w:rsidR="00966910" w:rsidRPr="00E12A59" w:rsidRDefault="00966910" w:rsidP="00FC79E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Совет депутатов рабочего поселка Краснозерское Краснозерского района Новосибирской  области  </w:t>
            </w:r>
          </w:p>
        </w:tc>
      </w:tr>
      <w:tr w:rsidR="00966910" w:rsidRPr="00E12A59" w:rsidTr="00FC79ED">
        <w:trPr>
          <w:trHeight w:val="545"/>
        </w:trPr>
        <w:tc>
          <w:tcPr>
            <w:tcW w:w="1341" w:type="pct"/>
            <w:hideMark/>
          </w:tcPr>
          <w:p w:rsidR="00966910" w:rsidRPr="00E12A59" w:rsidRDefault="00966910" w:rsidP="00FC79E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Адрес Редакционного Совета </w:t>
            </w:r>
          </w:p>
        </w:tc>
        <w:tc>
          <w:tcPr>
            <w:tcW w:w="3659" w:type="pct"/>
            <w:hideMark/>
          </w:tcPr>
          <w:p w:rsidR="00966910" w:rsidRPr="00E12A59" w:rsidRDefault="00966910" w:rsidP="00FC79E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632902, Новосибирская  область, рабочий поселок Краснозерское, ул. Чкалова 5, тел. 8(38357)42530</w:t>
            </w:r>
          </w:p>
        </w:tc>
      </w:tr>
      <w:tr w:rsidR="00966910" w:rsidRPr="00E12A59" w:rsidTr="00FC79ED">
        <w:trPr>
          <w:trHeight w:val="545"/>
        </w:trPr>
        <w:tc>
          <w:tcPr>
            <w:tcW w:w="1341" w:type="pct"/>
            <w:hideMark/>
          </w:tcPr>
          <w:p w:rsidR="00966910" w:rsidRPr="00E12A59" w:rsidRDefault="00966910" w:rsidP="00FC79E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Председатель Редакционного Совета </w:t>
            </w:r>
          </w:p>
        </w:tc>
        <w:tc>
          <w:tcPr>
            <w:tcW w:w="3659" w:type="pct"/>
            <w:hideMark/>
          </w:tcPr>
          <w:p w:rsidR="00966910" w:rsidRPr="00E12A59" w:rsidRDefault="00966910" w:rsidP="00FC79E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Поляков Геннадий Иванович, тел. 8(38357)41-396</w:t>
            </w:r>
          </w:p>
        </w:tc>
      </w:tr>
      <w:tr w:rsidR="00966910" w:rsidRPr="00E12A59" w:rsidTr="00FC79ED">
        <w:trPr>
          <w:trHeight w:val="589"/>
        </w:trPr>
        <w:tc>
          <w:tcPr>
            <w:tcW w:w="1341" w:type="pct"/>
            <w:hideMark/>
          </w:tcPr>
          <w:p w:rsidR="00966910" w:rsidRPr="00E12A59" w:rsidRDefault="00966910" w:rsidP="00FC79ED">
            <w:pPr>
              <w:spacing w:after="0" w:line="240" w:lineRule="auto"/>
              <w:rPr>
                <w:rFonts w:ascii="Times New Roman" w:hAnsi="Times New Roman" w:cs="Times New Roman"/>
                <w:sz w:val="18"/>
                <w:szCs w:val="18"/>
              </w:rPr>
            </w:pPr>
            <w:r w:rsidRPr="00E12A59">
              <w:rPr>
                <w:rFonts w:ascii="Times New Roman" w:hAnsi="Times New Roman" w:cs="Times New Roman"/>
                <w:sz w:val="18"/>
                <w:szCs w:val="18"/>
              </w:rPr>
              <w:t xml:space="preserve">Тираж </w:t>
            </w:r>
          </w:p>
        </w:tc>
        <w:tc>
          <w:tcPr>
            <w:tcW w:w="3659" w:type="pct"/>
            <w:hideMark/>
          </w:tcPr>
          <w:p w:rsidR="00966910" w:rsidRPr="00E12A59" w:rsidRDefault="00966910" w:rsidP="00FC79ED">
            <w:pPr>
              <w:spacing w:after="0" w:line="240" w:lineRule="auto"/>
              <w:rPr>
                <w:rFonts w:ascii="Times New Roman" w:hAnsi="Times New Roman" w:cs="Times New Roman"/>
                <w:sz w:val="18"/>
                <w:szCs w:val="18"/>
              </w:rPr>
            </w:pPr>
            <w:r>
              <w:rPr>
                <w:rFonts w:ascii="Times New Roman" w:hAnsi="Times New Roman" w:cs="Times New Roman"/>
                <w:sz w:val="18"/>
                <w:szCs w:val="18"/>
              </w:rPr>
              <w:t>40</w:t>
            </w:r>
            <w:r w:rsidRPr="00E12A59">
              <w:rPr>
                <w:rFonts w:ascii="Times New Roman" w:hAnsi="Times New Roman" w:cs="Times New Roman"/>
                <w:sz w:val="18"/>
                <w:szCs w:val="18"/>
              </w:rPr>
              <w:t xml:space="preserve"> </w:t>
            </w:r>
            <w:proofErr w:type="spellStart"/>
            <w:proofErr w:type="gramStart"/>
            <w:r w:rsidRPr="00E12A59">
              <w:rPr>
                <w:rFonts w:ascii="Times New Roman" w:hAnsi="Times New Roman" w:cs="Times New Roman"/>
                <w:sz w:val="18"/>
                <w:szCs w:val="18"/>
              </w:rPr>
              <w:t>экз</w:t>
            </w:r>
            <w:proofErr w:type="spellEnd"/>
            <w:proofErr w:type="gramEnd"/>
            <w:r w:rsidRPr="00E12A59">
              <w:rPr>
                <w:rFonts w:ascii="Times New Roman" w:hAnsi="Times New Roman" w:cs="Times New Roman"/>
                <w:sz w:val="18"/>
                <w:szCs w:val="18"/>
              </w:rPr>
              <w:t xml:space="preserve"> </w:t>
            </w:r>
          </w:p>
        </w:tc>
      </w:tr>
    </w:tbl>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FB21D8" w:rsidRDefault="00FB21D8" w:rsidP="00C47FB2">
      <w:pPr>
        <w:rPr>
          <w:rFonts w:ascii="Times New Roman" w:hAnsi="Times New Roman" w:cs="Times New Roman"/>
          <w:sz w:val="24"/>
          <w:szCs w:val="24"/>
        </w:rPr>
      </w:pPr>
    </w:p>
    <w:p w:rsidR="009467E2" w:rsidRPr="00C47FB2" w:rsidRDefault="009467E2" w:rsidP="00C47FB2">
      <w:pPr>
        <w:rPr>
          <w:rFonts w:ascii="Times New Roman" w:hAnsi="Times New Roman" w:cs="Times New Roman"/>
          <w:sz w:val="24"/>
          <w:szCs w:val="24"/>
        </w:rPr>
        <w:sectPr w:rsidR="009467E2" w:rsidRPr="00C47FB2" w:rsidSect="000B1E6C">
          <w:pgSz w:w="11906" w:h="16838"/>
          <w:pgMar w:top="1134" w:right="850" w:bottom="1134" w:left="1701" w:header="708" w:footer="708" w:gutter="0"/>
          <w:cols w:space="708"/>
          <w:docGrid w:linePitch="360"/>
        </w:sect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CC1C94" w:rsidRPr="00E12A59" w:rsidRDefault="00CC1C94" w:rsidP="00CC1C94">
      <w:pPr>
        <w:spacing w:after="0"/>
        <w:jc w:val="right"/>
        <w:rPr>
          <w:rFonts w:ascii="Times New Roman" w:hAnsi="Times New Roman" w:cs="Times New Roman"/>
          <w:sz w:val="24"/>
          <w:szCs w:val="24"/>
        </w:rPr>
      </w:pPr>
    </w:p>
    <w:p w:rsidR="004F515A" w:rsidRPr="00E12A59" w:rsidRDefault="004F515A" w:rsidP="004F515A">
      <w:pPr>
        <w:pStyle w:val="ConsPlusNormal"/>
        <w:widowControl/>
        <w:ind w:firstLine="0"/>
        <w:jc w:val="both"/>
        <w:rPr>
          <w:rFonts w:ascii="Times New Roman" w:hAnsi="Times New Roman" w:cs="Times New Roman"/>
          <w:sz w:val="24"/>
          <w:szCs w:val="24"/>
        </w:rPr>
      </w:pPr>
    </w:p>
    <w:p w:rsidR="004F515A" w:rsidRPr="00E12A59" w:rsidRDefault="004F515A" w:rsidP="004F515A">
      <w:pPr>
        <w:tabs>
          <w:tab w:val="num" w:pos="0"/>
        </w:tabs>
        <w:spacing w:after="0"/>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tbl>
      <w:tblPr>
        <w:tblpPr w:leftFromText="180" w:rightFromText="180" w:vertAnchor="text" w:horzAnchor="margin" w:tblpXSpec="right" w:tblpY="-18"/>
        <w:tblW w:w="4491" w:type="pct"/>
        <w:tblCellSpacing w:w="7" w:type="dxa"/>
        <w:tblCellMar>
          <w:top w:w="30" w:type="dxa"/>
          <w:left w:w="30" w:type="dxa"/>
          <w:bottom w:w="30" w:type="dxa"/>
          <w:right w:w="30" w:type="dxa"/>
        </w:tblCellMar>
        <w:tblLook w:val="0000"/>
      </w:tblPr>
      <w:tblGrid>
        <w:gridCol w:w="8737"/>
      </w:tblGrid>
      <w:tr w:rsidR="004F515A" w:rsidRPr="00E12A59" w:rsidTr="00CC1C94">
        <w:trPr>
          <w:tblCellSpacing w:w="7" w:type="dxa"/>
        </w:trPr>
        <w:tc>
          <w:tcPr>
            <w:tcW w:w="4984" w:type="pct"/>
            <w:vAlign w:val="center"/>
          </w:tcPr>
          <w:p w:rsidR="004F515A" w:rsidRPr="00E12A59" w:rsidRDefault="004F515A" w:rsidP="00CC1C94">
            <w:pPr>
              <w:jc w:val="right"/>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p w:rsidR="004F515A" w:rsidRPr="00E12A59" w:rsidRDefault="004F515A" w:rsidP="00CC1C94">
            <w:pPr>
              <w:rPr>
                <w:rFonts w:ascii="Times New Roman" w:hAnsi="Times New Roman" w:cs="Times New Roman"/>
                <w:sz w:val="24"/>
                <w:szCs w:val="24"/>
              </w:rPr>
            </w:pPr>
          </w:p>
        </w:tc>
      </w:tr>
    </w:tbl>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tabs>
          <w:tab w:val="num" w:pos="0"/>
        </w:tabs>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jc w:val="center"/>
        <w:rPr>
          <w:rFonts w:ascii="Times New Roman" w:hAnsi="Times New Roman" w:cs="Times New Roman"/>
          <w:sz w:val="24"/>
          <w:szCs w:val="24"/>
        </w:rPr>
      </w:pPr>
    </w:p>
    <w:p w:rsidR="004F515A" w:rsidRPr="00E12A59" w:rsidRDefault="004F515A" w:rsidP="004F515A">
      <w:pPr>
        <w:pStyle w:val="ConsNormal"/>
        <w:ind w:firstLine="709"/>
        <w:jc w:val="both"/>
        <w:rPr>
          <w:rFonts w:ascii="Times New Roman" w:hAnsi="Times New Roman" w:cs="Times New Roman"/>
          <w:sz w:val="24"/>
          <w:szCs w:val="24"/>
        </w:rPr>
      </w:pPr>
    </w:p>
    <w:p w:rsidR="004F515A" w:rsidRPr="00E12A59" w:rsidRDefault="004F515A" w:rsidP="004F515A">
      <w:pPr>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p>
    <w:p w:rsidR="004F515A" w:rsidRPr="00E12A59" w:rsidRDefault="004F515A" w:rsidP="004F515A">
      <w:pPr>
        <w:tabs>
          <w:tab w:val="left" w:pos="7605"/>
        </w:tabs>
        <w:rPr>
          <w:rFonts w:ascii="Times New Roman" w:hAnsi="Times New Roman" w:cs="Times New Roman"/>
          <w:sz w:val="24"/>
          <w:szCs w:val="24"/>
        </w:rPr>
      </w:pPr>
      <w:r w:rsidRPr="00E12A59">
        <w:rPr>
          <w:rFonts w:ascii="Times New Roman" w:hAnsi="Times New Roman" w:cs="Times New Roman"/>
          <w:sz w:val="24"/>
          <w:szCs w:val="24"/>
        </w:rPr>
        <w:tab/>
      </w:r>
    </w:p>
    <w:p w:rsidR="002B22B1" w:rsidRPr="00E12A59" w:rsidRDefault="002B22B1">
      <w:pPr>
        <w:rPr>
          <w:rFonts w:ascii="Times New Roman" w:hAnsi="Times New Roman" w:cs="Times New Roman"/>
          <w:sz w:val="24"/>
          <w:szCs w:val="24"/>
        </w:rPr>
      </w:pPr>
    </w:p>
    <w:sectPr w:rsidR="002B22B1" w:rsidRPr="00E12A59" w:rsidSect="00CC1C94">
      <w:headerReference w:type="default" r:id="rId8"/>
      <w:pgSz w:w="11906" w:h="16838"/>
      <w:pgMar w:top="127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E0C" w:rsidRDefault="00702E0C" w:rsidP="002B22B1">
      <w:pPr>
        <w:spacing w:after="0" w:line="240" w:lineRule="auto"/>
      </w:pPr>
      <w:r>
        <w:separator/>
      </w:r>
    </w:p>
  </w:endnote>
  <w:endnote w:type="continuationSeparator" w:id="1">
    <w:p w:rsidR="00702E0C" w:rsidRDefault="00702E0C" w:rsidP="002B2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E0C" w:rsidRDefault="00702E0C" w:rsidP="002B22B1">
      <w:pPr>
        <w:spacing w:after="0" w:line="240" w:lineRule="auto"/>
      </w:pPr>
      <w:r>
        <w:separator/>
      </w:r>
    </w:p>
  </w:footnote>
  <w:footnote w:type="continuationSeparator" w:id="1">
    <w:p w:rsidR="00702E0C" w:rsidRDefault="00702E0C" w:rsidP="002B22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0C" w:rsidRDefault="00702E0C" w:rsidP="00CC1C9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BF1AF6"/>
    <w:multiLevelType w:val="hybridMultilevel"/>
    <w:tmpl w:val="CCC0A06A"/>
    <w:lvl w:ilvl="0" w:tplc="91247C3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B12A5F"/>
    <w:multiLevelType w:val="hybridMultilevel"/>
    <w:tmpl w:val="E61A14FC"/>
    <w:lvl w:ilvl="0" w:tplc="BE52E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4D421A"/>
    <w:multiLevelType w:val="hybridMultilevel"/>
    <w:tmpl w:val="4D7A9B28"/>
    <w:lvl w:ilvl="0" w:tplc="EF7867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D765DA"/>
    <w:multiLevelType w:val="multilevel"/>
    <w:tmpl w:val="60EEEEC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nsid w:val="304055C9"/>
    <w:multiLevelType w:val="multilevel"/>
    <w:tmpl w:val="0E88D812"/>
    <w:lvl w:ilvl="0">
      <w:start w:val="1"/>
      <w:numFmt w:val="decimal"/>
      <w:lvlText w:val="%1."/>
      <w:lvlJc w:val="left"/>
      <w:pPr>
        <w:tabs>
          <w:tab w:val="num" w:pos="1515"/>
        </w:tabs>
        <w:ind w:left="1515" w:hanging="975"/>
      </w:pPr>
      <w:rPr>
        <w:rFonts w:cs="Times New Roman" w:hint="default"/>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355A7EE0"/>
    <w:multiLevelType w:val="hybridMultilevel"/>
    <w:tmpl w:val="C3FADAB8"/>
    <w:lvl w:ilvl="0" w:tplc="4C246576">
      <w:start w:val="2"/>
      <w:numFmt w:val="decimal"/>
      <w:lvlText w:val="%1."/>
      <w:lvlJc w:val="left"/>
      <w:pPr>
        <w:tabs>
          <w:tab w:val="num" w:pos="720"/>
        </w:tabs>
        <w:ind w:left="720" w:hanging="360"/>
      </w:pPr>
      <w:rPr>
        <w:rFonts w:hint="default"/>
      </w:rPr>
    </w:lvl>
    <w:lvl w:ilvl="1" w:tplc="E6B8B6D6">
      <w:numFmt w:val="none"/>
      <w:lvlText w:val=""/>
      <w:lvlJc w:val="left"/>
      <w:pPr>
        <w:tabs>
          <w:tab w:val="num" w:pos="360"/>
        </w:tabs>
      </w:pPr>
    </w:lvl>
    <w:lvl w:ilvl="2" w:tplc="D48C9556">
      <w:numFmt w:val="none"/>
      <w:lvlText w:val=""/>
      <w:lvlJc w:val="left"/>
      <w:pPr>
        <w:tabs>
          <w:tab w:val="num" w:pos="360"/>
        </w:tabs>
      </w:pPr>
    </w:lvl>
    <w:lvl w:ilvl="3" w:tplc="67B28E28">
      <w:numFmt w:val="none"/>
      <w:lvlText w:val=""/>
      <w:lvlJc w:val="left"/>
      <w:pPr>
        <w:tabs>
          <w:tab w:val="num" w:pos="360"/>
        </w:tabs>
      </w:pPr>
    </w:lvl>
    <w:lvl w:ilvl="4" w:tplc="183AF2B4">
      <w:numFmt w:val="none"/>
      <w:lvlText w:val=""/>
      <w:lvlJc w:val="left"/>
      <w:pPr>
        <w:tabs>
          <w:tab w:val="num" w:pos="360"/>
        </w:tabs>
      </w:pPr>
    </w:lvl>
    <w:lvl w:ilvl="5" w:tplc="7194B702">
      <w:numFmt w:val="none"/>
      <w:lvlText w:val=""/>
      <w:lvlJc w:val="left"/>
      <w:pPr>
        <w:tabs>
          <w:tab w:val="num" w:pos="360"/>
        </w:tabs>
      </w:pPr>
    </w:lvl>
    <w:lvl w:ilvl="6" w:tplc="58F8979C">
      <w:numFmt w:val="none"/>
      <w:lvlText w:val=""/>
      <w:lvlJc w:val="left"/>
      <w:pPr>
        <w:tabs>
          <w:tab w:val="num" w:pos="360"/>
        </w:tabs>
      </w:pPr>
    </w:lvl>
    <w:lvl w:ilvl="7" w:tplc="9FCCBEE0">
      <w:numFmt w:val="none"/>
      <w:lvlText w:val=""/>
      <w:lvlJc w:val="left"/>
      <w:pPr>
        <w:tabs>
          <w:tab w:val="num" w:pos="360"/>
        </w:tabs>
      </w:pPr>
    </w:lvl>
    <w:lvl w:ilvl="8" w:tplc="2C643F5C">
      <w:numFmt w:val="none"/>
      <w:lvlText w:val=""/>
      <w:lvlJc w:val="left"/>
      <w:pPr>
        <w:tabs>
          <w:tab w:val="num" w:pos="360"/>
        </w:tabs>
      </w:pPr>
    </w:lvl>
  </w:abstractNum>
  <w:abstractNum w:abstractNumId="9">
    <w:nsid w:val="36C56DBB"/>
    <w:multiLevelType w:val="hybridMultilevel"/>
    <w:tmpl w:val="D662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709C9"/>
    <w:multiLevelType w:val="hybridMultilevel"/>
    <w:tmpl w:val="BB20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8D4B4C"/>
    <w:multiLevelType w:val="multilevel"/>
    <w:tmpl w:val="4E522FA6"/>
    <w:lvl w:ilvl="0">
      <w:start w:val="1"/>
      <w:numFmt w:val="decimal"/>
      <w:lvlText w:val="%1."/>
      <w:lvlJc w:val="left"/>
      <w:pPr>
        <w:ind w:left="927" w:hanging="360"/>
      </w:pPr>
      <w:rPr>
        <w:rFonts w:hint="default"/>
        <w:color w:val="000000"/>
        <w:sz w:val="28"/>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49CF4FAC"/>
    <w:multiLevelType w:val="multilevel"/>
    <w:tmpl w:val="2BA6EEF8"/>
    <w:lvl w:ilvl="0">
      <w:start w:val="1"/>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3">
    <w:nsid w:val="4A4B74B8"/>
    <w:multiLevelType w:val="multilevel"/>
    <w:tmpl w:val="906C2A9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D7403E1"/>
    <w:multiLevelType w:val="hybridMultilevel"/>
    <w:tmpl w:val="8E969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912B40"/>
    <w:multiLevelType w:val="multilevel"/>
    <w:tmpl w:val="3306C7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0"/>
  </w:num>
  <w:num w:numId="3">
    <w:abstractNumId w:val="15"/>
  </w:num>
  <w:num w:numId="4">
    <w:abstractNumId w:val="6"/>
  </w:num>
  <w:num w:numId="5">
    <w:abstractNumId w:val="5"/>
  </w:num>
  <w:num w:numId="6">
    <w:abstractNumId w:val="13"/>
  </w:num>
  <w:num w:numId="7">
    <w:abstractNumId w:val="8"/>
  </w:num>
  <w:num w:numId="8">
    <w:abstractNumId w:val="10"/>
  </w:num>
  <w:num w:numId="9">
    <w:abstractNumId w:val="1"/>
  </w:num>
  <w:num w:numId="10">
    <w:abstractNumId w:val="2"/>
  </w:num>
  <w:num w:numId="11">
    <w:abstractNumId w:val="11"/>
  </w:num>
  <w:num w:numId="12">
    <w:abstractNumId w:val="4"/>
  </w:num>
  <w:num w:numId="13">
    <w:abstractNumId w:val="12"/>
  </w:num>
  <w:num w:numId="14">
    <w:abstractNumId w:val="7"/>
  </w:num>
  <w:num w:numId="15">
    <w:abstractNumId w:val="7"/>
    <w:lvlOverride w:ilvl="0">
      <w:lvl w:ilvl="0">
        <w:start w:val="1"/>
        <w:numFmt w:val="decimal"/>
        <w:lvlText w:val="%1."/>
        <w:lvlJc w:val="left"/>
        <w:pPr>
          <w:tabs>
            <w:tab w:val="num" w:pos="1515"/>
          </w:tabs>
          <w:ind w:left="1515" w:hanging="975"/>
        </w:pPr>
        <w:rPr>
          <w:rFonts w:cs="Times New Roman" w:hint="default"/>
          <w:color w:val="auto"/>
        </w:rPr>
      </w:lvl>
    </w:lvlOverride>
    <w:lvlOverride w:ilvl="1">
      <w:lvl w:ilvl="1">
        <w:start w:val="1"/>
        <w:numFmt w:val="decimal"/>
        <w:isLgl/>
        <w:lvlText w:val="%1.%2."/>
        <w:lvlJc w:val="left"/>
        <w:pPr>
          <w:ind w:left="0" w:firstLine="540"/>
        </w:pPr>
        <w:rPr>
          <w:rFonts w:hint="default"/>
        </w:rPr>
      </w:lvl>
    </w:lvlOverride>
    <w:lvlOverride w:ilvl="2">
      <w:lvl w:ilvl="2">
        <w:start w:val="1"/>
        <w:numFmt w:val="decimal"/>
        <w:isLgl/>
        <w:lvlText w:val="%1.%2.%3."/>
        <w:lvlJc w:val="left"/>
        <w:pPr>
          <w:ind w:left="1260" w:hanging="720"/>
        </w:pPr>
        <w:rPr>
          <w:rFonts w:hint="default"/>
        </w:rPr>
      </w:lvl>
    </w:lvlOverride>
    <w:lvlOverride w:ilvl="3">
      <w:lvl w:ilvl="3">
        <w:start w:val="1"/>
        <w:numFmt w:val="decimal"/>
        <w:isLgl/>
        <w:lvlText w:val="%1.%2.%3.%4."/>
        <w:lvlJc w:val="left"/>
        <w:pPr>
          <w:ind w:left="1620" w:hanging="1080"/>
        </w:pPr>
        <w:rPr>
          <w:rFonts w:hint="default"/>
        </w:rPr>
      </w:lvl>
    </w:lvlOverride>
    <w:lvlOverride w:ilvl="4">
      <w:lvl w:ilvl="4">
        <w:start w:val="1"/>
        <w:numFmt w:val="decimal"/>
        <w:isLgl/>
        <w:lvlText w:val="%1.%2.%3.%4.%5."/>
        <w:lvlJc w:val="left"/>
        <w:pPr>
          <w:ind w:left="1620" w:hanging="1080"/>
        </w:pPr>
        <w:rPr>
          <w:rFonts w:hint="default"/>
        </w:rPr>
      </w:lvl>
    </w:lvlOverride>
    <w:lvlOverride w:ilvl="5">
      <w:lvl w:ilvl="5">
        <w:start w:val="1"/>
        <w:numFmt w:val="decimal"/>
        <w:isLgl/>
        <w:lvlText w:val="%1.%2.%3.%4.%5.%6."/>
        <w:lvlJc w:val="left"/>
        <w:pPr>
          <w:ind w:left="1980" w:hanging="1440"/>
        </w:pPr>
        <w:rPr>
          <w:rFonts w:hint="default"/>
        </w:rPr>
      </w:lvl>
    </w:lvlOverride>
    <w:lvlOverride w:ilvl="6">
      <w:lvl w:ilvl="6">
        <w:start w:val="1"/>
        <w:numFmt w:val="decimal"/>
        <w:isLgl/>
        <w:lvlText w:val="%1.%2.%3.%4.%5.%6.%7."/>
        <w:lvlJc w:val="left"/>
        <w:pPr>
          <w:ind w:left="2340" w:hanging="1800"/>
        </w:pPr>
        <w:rPr>
          <w:rFonts w:hint="default"/>
        </w:rPr>
      </w:lvl>
    </w:lvlOverride>
    <w:lvlOverride w:ilvl="7">
      <w:lvl w:ilvl="7">
        <w:start w:val="1"/>
        <w:numFmt w:val="decimal"/>
        <w:isLgl/>
        <w:lvlText w:val="%1.%2.%3.%4.%5.%6.%7.%8."/>
        <w:lvlJc w:val="left"/>
        <w:pPr>
          <w:ind w:left="2340" w:hanging="1800"/>
        </w:pPr>
        <w:rPr>
          <w:rFonts w:hint="default"/>
        </w:rPr>
      </w:lvl>
    </w:lvlOverride>
    <w:lvlOverride w:ilvl="8">
      <w:lvl w:ilvl="8">
        <w:start w:val="1"/>
        <w:numFmt w:val="decimal"/>
        <w:isLgl/>
        <w:lvlText w:val="%1.%2.%3.%4.%5.%6.%7.%8.%9."/>
        <w:lvlJc w:val="left"/>
        <w:pPr>
          <w:ind w:left="2700" w:hanging="2160"/>
        </w:pPr>
        <w:rPr>
          <w:rFonts w:hint="default"/>
        </w:rPr>
      </w:lvl>
    </w:lvlOverride>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515A"/>
    <w:rsid w:val="00093EA1"/>
    <w:rsid w:val="000A2D1F"/>
    <w:rsid w:val="000B10A6"/>
    <w:rsid w:val="000B1E6C"/>
    <w:rsid w:val="001B17B9"/>
    <w:rsid w:val="001B74F1"/>
    <w:rsid w:val="002927EA"/>
    <w:rsid w:val="002961C2"/>
    <w:rsid w:val="002B22B1"/>
    <w:rsid w:val="003F4E7A"/>
    <w:rsid w:val="004953E4"/>
    <w:rsid w:val="004C661A"/>
    <w:rsid w:val="004F515A"/>
    <w:rsid w:val="005076D4"/>
    <w:rsid w:val="00576261"/>
    <w:rsid w:val="005B423D"/>
    <w:rsid w:val="005D324D"/>
    <w:rsid w:val="005D59BC"/>
    <w:rsid w:val="005D7BB8"/>
    <w:rsid w:val="005F68F5"/>
    <w:rsid w:val="00606C52"/>
    <w:rsid w:val="006935DD"/>
    <w:rsid w:val="006D0068"/>
    <w:rsid w:val="00702E0C"/>
    <w:rsid w:val="007407BA"/>
    <w:rsid w:val="0074761F"/>
    <w:rsid w:val="007671B4"/>
    <w:rsid w:val="00772BAF"/>
    <w:rsid w:val="0082097E"/>
    <w:rsid w:val="008A703D"/>
    <w:rsid w:val="00905BB8"/>
    <w:rsid w:val="00910669"/>
    <w:rsid w:val="009467E2"/>
    <w:rsid w:val="00966910"/>
    <w:rsid w:val="00A26250"/>
    <w:rsid w:val="00A77C8F"/>
    <w:rsid w:val="00C05D44"/>
    <w:rsid w:val="00C304E9"/>
    <w:rsid w:val="00C47FB2"/>
    <w:rsid w:val="00C562BA"/>
    <w:rsid w:val="00C62484"/>
    <w:rsid w:val="00CC1C94"/>
    <w:rsid w:val="00D639DE"/>
    <w:rsid w:val="00DD2FD4"/>
    <w:rsid w:val="00E12A59"/>
    <w:rsid w:val="00EB3A44"/>
    <w:rsid w:val="00EB6BB3"/>
    <w:rsid w:val="00F478F1"/>
    <w:rsid w:val="00FB21D8"/>
    <w:rsid w:val="00FB786F"/>
    <w:rsid w:val="00FB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B1"/>
  </w:style>
  <w:style w:type="paragraph" w:styleId="1">
    <w:name w:val="heading 1"/>
    <w:basedOn w:val="a"/>
    <w:next w:val="a"/>
    <w:link w:val="10"/>
    <w:uiPriority w:val="9"/>
    <w:qFormat/>
    <w:rsid w:val="004F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C1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F51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639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1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1C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4F515A"/>
    <w:rPr>
      <w:rFonts w:asciiTheme="majorHAnsi" w:eastAsiaTheme="majorEastAsia" w:hAnsiTheme="majorHAnsi" w:cstheme="majorBidi"/>
      <w:b/>
      <w:bCs/>
      <w:color w:val="4F81BD" w:themeColor="accent1"/>
    </w:rPr>
  </w:style>
  <w:style w:type="paragraph" w:customStyle="1" w:styleId="ConsPlusNormal">
    <w:name w:val="ConsPlusNormal"/>
    <w:link w:val="ConsPlusNormal0"/>
    <w:rsid w:val="004F515A"/>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locked/>
    <w:rsid w:val="004F515A"/>
    <w:rPr>
      <w:rFonts w:ascii="Arial" w:eastAsia="Times New Roman" w:hAnsi="Arial" w:cs="Arial"/>
      <w:sz w:val="20"/>
      <w:szCs w:val="20"/>
      <w:lang w:eastAsia="zh-CN"/>
    </w:rPr>
  </w:style>
  <w:style w:type="paragraph" w:styleId="a3">
    <w:name w:val="Normal (Web)"/>
    <w:basedOn w:val="a"/>
    <w:uiPriority w:val="99"/>
    <w:rsid w:val="004F51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aliases w:val=" Знак"/>
    <w:basedOn w:val="a"/>
    <w:link w:val="a5"/>
    <w:uiPriority w:val="99"/>
    <w:unhideWhenUsed/>
    <w:rsid w:val="004F515A"/>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5">
    <w:name w:val="Верхний колонтитул Знак"/>
    <w:aliases w:val=" Знак Знак"/>
    <w:basedOn w:val="a0"/>
    <w:link w:val="a4"/>
    <w:uiPriority w:val="99"/>
    <w:rsid w:val="004F515A"/>
    <w:rPr>
      <w:rFonts w:ascii="Calibri" w:eastAsia="Calibri" w:hAnsi="Calibri" w:cs="Times New Roman"/>
      <w:lang w:eastAsia="en-US"/>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4F515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4F515A"/>
    <w:rPr>
      <w:rFonts w:ascii="Times New Roman" w:eastAsia="Times New Roman" w:hAnsi="Times New Roman" w:cs="Times New Roman"/>
      <w:sz w:val="24"/>
      <w:szCs w:val="24"/>
    </w:rPr>
  </w:style>
  <w:style w:type="paragraph" w:styleId="a6">
    <w:name w:val="Body Text"/>
    <w:basedOn w:val="a"/>
    <w:link w:val="a7"/>
    <w:rsid w:val="004F515A"/>
    <w:pPr>
      <w:suppressAutoHyphens/>
      <w:spacing w:after="120" w:line="240" w:lineRule="auto"/>
      <w:jc w:val="both"/>
    </w:pPr>
    <w:rPr>
      <w:rFonts w:ascii="Bookman Old Style" w:eastAsia="Times New Roman" w:hAnsi="Bookman Old Style" w:cs="Times New Roman"/>
      <w:sz w:val="24"/>
      <w:szCs w:val="20"/>
      <w:lang w:eastAsia="ar-SA"/>
    </w:rPr>
  </w:style>
  <w:style w:type="character" w:customStyle="1" w:styleId="a7">
    <w:name w:val="Основной текст Знак"/>
    <w:basedOn w:val="a0"/>
    <w:link w:val="a6"/>
    <w:rsid w:val="004F515A"/>
    <w:rPr>
      <w:rFonts w:ascii="Bookman Old Style" w:eastAsia="Times New Roman" w:hAnsi="Bookman Old Style" w:cs="Times New Roman"/>
      <w:sz w:val="24"/>
      <w:szCs w:val="20"/>
      <w:lang w:eastAsia="ar-SA"/>
    </w:rPr>
  </w:style>
  <w:style w:type="paragraph" w:customStyle="1" w:styleId="ConsNormal">
    <w:name w:val="ConsNormal"/>
    <w:uiPriority w:val="99"/>
    <w:rsid w:val="004F515A"/>
    <w:pPr>
      <w:autoSpaceDE w:val="0"/>
      <w:autoSpaceDN w:val="0"/>
      <w:adjustRightInd w:val="0"/>
      <w:spacing w:after="0" w:line="240" w:lineRule="auto"/>
      <w:ind w:firstLine="720"/>
    </w:pPr>
    <w:rPr>
      <w:rFonts w:ascii="Arial" w:eastAsia="Times New Roman" w:hAnsi="Arial" w:cs="Arial"/>
      <w:sz w:val="20"/>
      <w:szCs w:val="20"/>
    </w:rPr>
  </w:style>
  <w:style w:type="character" w:styleId="a8">
    <w:name w:val="Hyperlink"/>
    <w:basedOn w:val="a0"/>
    <w:uiPriority w:val="99"/>
    <w:unhideWhenUsed/>
    <w:rsid w:val="004F515A"/>
    <w:rPr>
      <w:color w:val="0000FF"/>
      <w:u w:val="single"/>
    </w:rPr>
  </w:style>
  <w:style w:type="paragraph" w:customStyle="1" w:styleId="ConsPlusTitle">
    <w:name w:val="ConsPlusTitle"/>
    <w:uiPriority w:val="99"/>
    <w:rsid w:val="004F515A"/>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4F515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1">
    <w:name w:val="Font Style21"/>
    <w:basedOn w:val="a0"/>
    <w:rsid w:val="004F515A"/>
    <w:rPr>
      <w:rFonts w:ascii="Times New Roman" w:hAnsi="Times New Roman" w:cs="Times New Roman" w:hint="default"/>
      <w:b/>
      <w:bCs/>
      <w:sz w:val="26"/>
      <w:szCs w:val="26"/>
    </w:rPr>
  </w:style>
  <w:style w:type="paragraph" w:customStyle="1" w:styleId="Style3">
    <w:name w:val="Style3"/>
    <w:basedOn w:val="a"/>
    <w:rsid w:val="004F515A"/>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4F515A"/>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character" w:customStyle="1" w:styleId="FontStyle17">
    <w:name w:val="Font Style17"/>
    <w:basedOn w:val="a0"/>
    <w:rsid w:val="004F515A"/>
    <w:rPr>
      <w:rFonts w:ascii="Times New Roman" w:hAnsi="Times New Roman" w:cs="Times New Roman" w:hint="default"/>
      <w:sz w:val="24"/>
      <w:szCs w:val="24"/>
    </w:rPr>
  </w:style>
  <w:style w:type="paragraph" w:customStyle="1" w:styleId="ConsPlusNonformat">
    <w:name w:val="ConsPlusNonformat"/>
    <w:rsid w:val="004F51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qFormat/>
    <w:rsid w:val="004F515A"/>
    <w:pPr>
      <w:widowControl w:val="0"/>
      <w:suppressAutoHyphens/>
      <w:spacing w:after="0" w:line="240" w:lineRule="auto"/>
      <w:ind w:left="720"/>
    </w:pPr>
    <w:rPr>
      <w:rFonts w:ascii="Times New Roman" w:eastAsia="Lucida Sans Unicode" w:hAnsi="Times New Roman" w:cs="Calibri"/>
      <w:kern w:val="1"/>
      <w:sz w:val="24"/>
      <w:szCs w:val="24"/>
      <w:lang w:eastAsia="ar-SA"/>
    </w:rPr>
  </w:style>
  <w:style w:type="paragraph" w:customStyle="1" w:styleId="aa">
    <w:name w:val="Содержимое таблицы"/>
    <w:basedOn w:val="a"/>
    <w:rsid w:val="004F515A"/>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31">
    <w:name w:val="Основной текст с отступом 31"/>
    <w:basedOn w:val="a"/>
    <w:rsid w:val="004F515A"/>
    <w:pPr>
      <w:widowControl w:val="0"/>
      <w:suppressAutoHyphens/>
      <w:spacing w:after="0" w:line="240" w:lineRule="auto"/>
      <w:ind w:left="600" w:hanging="33"/>
      <w:jc w:val="both"/>
    </w:pPr>
    <w:rPr>
      <w:rFonts w:ascii="Bookman Old Style" w:eastAsia="Lucida Sans Unicode" w:hAnsi="Bookman Old Style" w:cs="Times New Roman"/>
      <w:kern w:val="1"/>
      <w:szCs w:val="28"/>
    </w:rPr>
  </w:style>
  <w:style w:type="paragraph" w:styleId="ab">
    <w:name w:val="Balloon Text"/>
    <w:basedOn w:val="a"/>
    <w:link w:val="ac"/>
    <w:uiPriority w:val="99"/>
    <w:semiHidden/>
    <w:unhideWhenUsed/>
    <w:rsid w:val="00CC1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1C94"/>
    <w:rPr>
      <w:rFonts w:ascii="Tahoma" w:hAnsi="Tahoma" w:cs="Tahoma"/>
      <w:sz w:val="16"/>
      <w:szCs w:val="16"/>
    </w:rPr>
  </w:style>
  <w:style w:type="character" w:customStyle="1" w:styleId="apple-converted-space">
    <w:name w:val="apple-converted-space"/>
    <w:basedOn w:val="a0"/>
    <w:rsid w:val="00CC1C94"/>
  </w:style>
  <w:style w:type="paragraph" w:styleId="ad">
    <w:name w:val="caption"/>
    <w:basedOn w:val="a"/>
    <w:qFormat/>
    <w:rsid w:val="00905BB8"/>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ae">
    <w:name w:val="!для пп"/>
    <w:basedOn w:val="a9"/>
    <w:qFormat/>
    <w:rsid w:val="00905BB8"/>
    <w:pPr>
      <w:widowControl/>
      <w:suppressAutoHyphens w:val="0"/>
      <w:ind w:left="0"/>
      <w:contextualSpacing/>
      <w:jc w:val="both"/>
    </w:pPr>
    <w:rPr>
      <w:rFonts w:eastAsia="Times New Roman" w:cs="Times New Roman"/>
      <w:color w:val="000000"/>
      <w:kern w:val="0"/>
      <w:sz w:val="28"/>
      <w:szCs w:val="28"/>
      <w:lang w:eastAsia="ru-RU"/>
    </w:rPr>
  </w:style>
  <w:style w:type="character" w:customStyle="1" w:styleId="50">
    <w:name w:val="Заголовок 5 Знак"/>
    <w:basedOn w:val="a0"/>
    <w:link w:val="5"/>
    <w:uiPriority w:val="9"/>
    <w:semiHidden/>
    <w:rsid w:val="00D639DE"/>
    <w:rPr>
      <w:rFonts w:asciiTheme="majorHAnsi" w:eastAsiaTheme="majorEastAsia" w:hAnsiTheme="majorHAnsi" w:cstheme="majorBidi"/>
      <w:color w:val="243F60" w:themeColor="accent1" w:themeShade="7F"/>
    </w:rPr>
  </w:style>
  <w:style w:type="paragraph" w:styleId="af">
    <w:name w:val="No Spacing"/>
    <w:qFormat/>
    <w:rsid w:val="004C661A"/>
    <w:pPr>
      <w:spacing w:after="0" w:line="240" w:lineRule="auto"/>
    </w:pPr>
    <w:rPr>
      <w:rFonts w:ascii="Times New Roman" w:eastAsia="Calibri" w:hAnsi="Times New Roman" w:cs="Times New Roman"/>
      <w:lang w:eastAsia="en-US"/>
    </w:rPr>
  </w:style>
  <w:style w:type="character" w:customStyle="1" w:styleId="af0">
    <w:name w:val="Цветовое выделение"/>
    <w:uiPriority w:val="99"/>
    <w:rsid w:val="00FB21D8"/>
    <w:rPr>
      <w:b/>
      <w:bCs/>
      <w:color w:val="26282F"/>
    </w:rPr>
  </w:style>
  <w:style w:type="character" w:customStyle="1" w:styleId="af1">
    <w:name w:val="Гипертекстовая ссылка"/>
    <w:basedOn w:val="af0"/>
    <w:uiPriority w:val="99"/>
    <w:rsid w:val="00FB21D8"/>
    <w:rPr>
      <w:color w:val="106BBE"/>
    </w:rPr>
  </w:style>
</w:styles>
</file>

<file path=word/webSettings.xml><?xml version="1.0" encoding="utf-8"?>
<w:webSettings xmlns:r="http://schemas.openxmlformats.org/officeDocument/2006/relationships" xmlns:w="http://schemas.openxmlformats.org/wordprocessingml/2006/main">
  <w:divs>
    <w:div w:id="1547907555">
      <w:bodyDiv w:val="1"/>
      <w:marLeft w:val="0"/>
      <w:marRight w:val="0"/>
      <w:marTop w:val="0"/>
      <w:marBottom w:val="0"/>
      <w:divBdr>
        <w:top w:val="none" w:sz="0" w:space="0" w:color="auto"/>
        <w:left w:val="none" w:sz="0" w:space="0" w:color="auto"/>
        <w:bottom w:val="none" w:sz="0" w:space="0" w:color="auto"/>
        <w:right w:val="none" w:sz="0" w:space="0" w:color="auto"/>
      </w:divBdr>
    </w:div>
    <w:div w:id="1750927819">
      <w:bodyDiv w:val="1"/>
      <w:marLeft w:val="0"/>
      <w:marRight w:val="0"/>
      <w:marTop w:val="0"/>
      <w:marBottom w:val="0"/>
      <w:divBdr>
        <w:top w:val="none" w:sz="0" w:space="0" w:color="auto"/>
        <w:left w:val="none" w:sz="0" w:space="0" w:color="auto"/>
        <w:bottom w:val="none" w:sz="0" w:space="0" w:color="auto"/>
        <w:right w:val="none" w:sz="0" w:space="0" w:color="auto"/>
      </w:divBdr>
    </w:div>
    <w:div w:id="1790122211">
      <w:bodyDiv w:val="1"/>
      <w:marLeft w:val="0"/>
      <w:marRight w:val="0"/>
      <w:marTop w:val="0"/>
      <w:marBottom w:val="0"/>
      <w:divBdr>
        <w:top w:val="none" w:sz="0" w:space="0" w:color="auto"/>
        <w:left w:val="none" w:sz="0" w:space="0" w:color="auto"/>
        <w:bottom w:val="none" w:sz="0" w:space="0" w:color="auto"/>
        <w:right w:val="none" w:sz="0" w:space="0" w:color="auto"/>
      </w:divBdr>
    </w:div>
    <w:div w:id="1876195699">
      <w:bodyDiv w:val="1"/>
      <w:marLeft w:val="0"/>
      <w:marRight w:val="0"/>
      <w:marTop w:val="0"/>
      <w:marBottom w:val="0"/>
      <w:divBdr>
        <w:top w:val="none" w:sz="0" w:space="0" w:color="auto"/>
        <w:left w:val="none" w:sz="0" w:space="0" w:color="auto"/>
        <w:bottom w:val="none" w:sz="0" w:space="0" w:color="auto"/>
        <w:right w:val="none" w:sz="0" w:space="0" w:color="auto"/>
      </w:divBdr>
    </w:div>
    <w:div w:id="20246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праведливость">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Приемная</cp:lastModifiedBy>
  <cp:revision>4</cp:revision>
  <cp:lastPrinted>2019-04-30T02:30:00Z</cp:lastPrinted>
  <dcterms:created xsi:type="dcterms:W3CDTF">2020-09-09T10:48:00Z</dcterms:created>
  <dcterms:modified xsi:type="dcterms:W3CDTF">2020-09-17T08:09:00Z</dcterms:modified>
</cp:coreProperties>
</file>