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C94" w:rsidRPr="00E12A59" w:rsidRDefault="001A77B6" w:rsidP="00CC1C94">
      <w:pPr>
        <w:rPr>
          <w:rFonts w:ascii="Times New Roman" w:hAnsi="Times New Roman" w:cs="Times New Roman"/>
          <w:b/>
          <w:sz w:val="24"/>
          <w:szCs w:val="24"/>
        </w:rPr>
      </w:pPr>
      <w:r w:rsidRPr="001A77B6">
        <w:rPr>
          <w:rFonts w:ascii="Times New Roman" w:hAnsi="Times New Roman" w:cs="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5.45pt;margin-top:-52.2pt;width:541.65pt;height:147pt;z-index:251660288;mso-position-horizontal-relative:text;mso-position-vertical-relative:text;v-text-anchor:middle" fillcolor="#fc9">
            <v:fill r:id="rId7" o:title="Белый мрамор" type="tile"/>
            <v:stroke joinstyle="miter"/>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Краснозерские ведомости "/>
          </v:shape>
        </w:pict>
      </w:r>
    </w:p>
    <w:p w:rsidR="00CC1C94" w:rsidRPr="00E12A59" w:rsidRDefault="004F515A" w:rsidP="00CC1C94">
      <w:pPr>
        <w:rPr>
          <w:rFonts w:ascii="Times New Roman" w:hAnsi="Times New Roman" w:cs="Times New Roman"/>
          <w:b/>
          <w:sz w:val="24"/>
          <w:szCs w:val="24"/>
        </w:rPr>
      </w:pPr>
      <w:r w:rsidRPr="00E12A59">
        <w:rPr>
          <w:rFonts w:ascii="Times New Roman" w:hAnsi="Times New Roman" w:cs="Times New Roman"/>
          <w:b/>
          <w:sz w:val="24"/>
          <w:szCs w:val="24"/>
        </w:rPr>
        <w:t xml:space="preserve">           </w:t>
      </w:r>
    </w:p>
    <w:p w:rsidR="00CC1C94" w:rsidRPr="00E12A59" w:rsidRDefault="00CC1C94" w:rsidP="00CC1C94">
      <w:pPr>
        <w:rPr>
          <w:rFonts w:ascii="Times New Roman" w:hAnsi="Times New Roman" w:cs="Times New Roman"/>
          <w:b/>
          <w:sz w:val="24"/>
          <w:szCs w:val="24"/>
        </w:rPr>
      </w:pPr>
    </w:p>
    <w:p w:rsidR="00E12A59" w:rsidRDefault="00E12A59" w:rsidP="00E12A59">
      <w:pPr>
        <w:tabs>
          <w:tab w:val="left" w:pos="7215"/>
        </w:tabs>
        <w:rPr>
          <w:rFonts w:ascii="Times New Roman" w:hAnsi="Times New Roman" w:cs="Times New Roman"/>
          <w:b/>
          <w:sz w:val="24"/>
          <w:szCs w:val="24"/>
        </w:rPr>
      </w:pPr>
    </w:p>
    <w:p w:rsidR="009467E2" w:rsidRPr="007D75B5" w:rsidRDefault="0074761F" w:rsidP="007D75B5">
      <w:pPr>
        <w:tabs>
          <w:tab w:val="left" w:pos="7215"/>
        </w:tabs>
        <w:spacing w:after="0" w:line="240" w:lineRule="auto"/>
        <w:ind w:left="-851"/>
        <w:rPr>
          <w:rFonts w:ascii="Times New Roman" w:hAnsi="Times New Roman" w:cs="Times New Roman"/>
          <w:b/>
          <w:sz w:val="24"/>
          <w:szCs w:val="24"/>
        </w:rPr>
      </w:pPr>
      <w:r w:rsidRPr="00E12A59">
        <w:rPr>
          <w:rFonts w:ascii="Times New Roman" w:hAnsi="Times New Roman" w:cs="Times New Roman"/>
          <w:b/>
          <w:sz w:val="40"/>
          <w:szCs w:val="40"/>
        </w:rPr>
        <w:t>№</w:t>
      </w:r>
      <w:r w:rsidR="001D4894">
        <w:rPr>
          <w:rFonts w:ascii="Times New Roman" w:hAnsi="Times New Roman" w:cs="Times New Roman"/>
          <w:b/>
          <w:sz w:val="40"/>
          <w:szCs w:val="40"/>
        </w:rPr>
        <w:t>54</w:t>
      </w:r>
      <w:r w:rsidR="00E12A59" w:rsidRPr="007D75B5">
        <w:rPr>
          <w:rFonts w:ascii="Times New Roman" w:hAnsi="Times New Roman" w:cs="Times New Roman"/>
          <w:b/>
          <w:sz w:val="24"/>
          <w:szCs w:val="24"/>
        </w:rPr>
        <w:tab/>
        <w:t xml:space="preserve"> </w:t>
      </w:r>
      <w:r w:rsidR="001D4894" w:rsidRPr="007D75B5">
        <w:rPr>
          <w:rFonts w:ascii="Times New Roman" w:hAnsi="Times New Roman" w:cs="Times New Roman"/>
          <w:b/>
          <w:sz w:val="24"/>
          <w:szCs w:val="24"/>
        </w:rPr>
        <w:t>01.11.</w:t>
      </w:r>
      <w:r w:rsidR="004C0605" w:rsidRPr="007D75B5">
        <w:rPr>
          <w:rFonts w:ascii="Times New Roman" w:hAnsi="Times New Roman" w:cs="Times New Roman"/>
          <w:b/>
          <w:sz w:val="24"/>
          <w:szCs w:val="24"/>
        </w:rPr>
        <w:t>2021г</w:t>
      </w:r>
    </w:p>
    <w:p w:rsidR="007D75B5" w:rsidRDefault="00D639DE" w:rsidP="007D75B5">
      <w:pPr>
        <w:spacing w:after="0" w:line="240" w:lineRule="auto"/>
        <w:jc w:val="center"/>
        <w:rPr>
          <w:rFonts w:ascii="Times New Roman" w:hAnsi="Times New Roman" w:cs="Times New Roman"/>
          <w:sz w:val="24"/>
          <w:szCs w:val="24"/>
        </w:rPr>
      </w:pPr>
      <w:r w:rsidRPr="007D75B5">
        <w:rPr>
          <w:rFonts w:ascii="Times New Roman" w:hAnsi="Times New Roman" w:cs="Times New Roman"/>
          <w:sz w:val="24"/>
          <w:szCs w:val="24"/>
        </w:rPr>
        <w:tab/>
      </w:r>
    </w:p>
    <w:p w:rsidR="007D75B5" w:rsidRDefault="007D75B5" w:rsidP="007D75B5">
      <w:pPr>
        <w:spacing w:after="0" w:line="240" w:lineRule="auto"/>
        <w:jc w:val="center"/>
        <w:rPr>
          <w:rFonts w:ascii="Times New Roman" w:hAnsi="Times New Roman" w:cs="Times New Roman"/>
          <w:sz w:val="24"/>
          <w:szCs w:val="24"/>
        </w:rPr>
      </w:pPr>
    </w:p>
    <w:p w:rsidR="007D75B5" w:rsidRDefault="007D75B5" w:rsidP="007D75B5">
      <w:pPr>
        <w:spacing w:after="0" w:line="240" w:lineRule="auto"/>
        <w:jc w:val="center"/>
        <w:rPr>
          <w:rFonts w:ascii="Times New Roman" w:hAnsi="Times New Roman" w:cs="Times New Roman"/>
          <w:sz w:val="24"/>
          <w:szCs w:val="24"/>
        </w:rPr>
      </w:pPr>
    </w:p>
    <w:p w:rsidR="007D75B5" w:rsidRPr="007D75B5" w:rsidRDefault="007D75B5" w:rsidP="007D75B5">
      <w:pPr>
        <w:spacing w:after="0" w:line="240" w:lineRule="auto"/>
        <w:jc w:val="center"/>
        <w:rPr>
          <w:rFonts w:ascii="Times New Roman" w:hAnsi="Times New Roman" w:cs="Times New Roman"/>
          <w:sz w:val="24"/>
          <w:szCs w:val="24"/>
        </w:rPr>
      </w:pPr>
      <w:r w:rsidRPr="007D75B5">
        <w:rPr>
          <w:rFonts w:ascii="Times New Roman" w:hAnsi="Times New Roman" w:cs="Times New Roman"/>
          <w:sz w:val="24"/>
          <w:szCs w:val="24"/>
        </w:rPr>
        <w:t>АДМИНИСТРАЦИЯ</w:t>
      </w:r>
    </w:p>
    <w:p w:rsidR="007D75B5" w:rsidRPr="007D75B5" w:rsidRDefault="007D75B5" w:rsidP="007D75B5">
      <w:pPr>
        <w:spacing w:after="0" w:line="240" w:lineRule="auto"/>
        <w:jc w:val="center"/>
        <w:rPr>
          <w:rFonts w:ascii="Times New Roman" w:hAnsi="Times New Roman" w:cs="Times New Roman"/>
          <w:sz w:val="24"/>
          <w:szCs w:val="24"/>
        </w:rPr>
      </w:pPr>
      <w:r w:rsidRPr="007D75B5">
        <w:rPr>
          <w:rFonts w:ascii="Times New Roman" w:hAnsi="Times New Roman" w:cs="Times New Roman"/>
          <w:sz w:val="24"/>
          <w:szCs w:val="24"/>
        </w:rPr>
        <w:t>РАБОЧЕГО ПОСЕЛКА КРАСНОЗЕРСКОЕ</w:t>
      </w:r>
    </w:p>
    <w:p w:rsidR="007D75B5" w:rsidRPr="007D75B5" w:rsidRDefault="007D75B5" w:rsidP="007D75B5">
      <w:pPr>
        <w:spacing w:after="0" w:line="240" w:lineRule="auto"/>
        <w:jc w:val="center"/>
        <w:rPr>
          <w:rFonts w:ascii="Times New Roman" w:hAnsi="Times New Roman" w:cs="Times New Roman"/>
          <w:sz w:val="24"/>
          <w:szCs w:val="24"/>
        </w:rPr>
      </w:pPr>
      <w:r w:rsidRPr="007D75B5">
        <w:rPr>
          <w:rFonts w:ascii="Times New Roman" w:hAnsi="Times New Roman" w:cs="Times New Roman"/>
          <w:sz w:val="24"/>
          <w:szCs w:val="24"/>
        </w:rPr>
        <w:t>КРАСНОЗЕРСКОГО РАЙОНА</w:t>
      </w:r>
    </w:p>
    <w:p w:rsidR="007D75B5" w:rsidRPr="007D75B5" w:rsidRDefault="007D75B5" w:rsidP="007D75B5">
      <w:pPr>
        <w:spacing w:after="0" w:line="240" w:lineRule="auto"/>
        <w:jc w:val="center"/>
        <w:rPr>
          <w:rFonts w:ascii="Times New Roman" w:hAnsi="Times New Roman" w:cs="Times New Roman"/>
          <w:sz w:val="24"/>
          <w:szCs w:val="24"/>
        </w:rPr>
      </w:pPr>
      <w:r w:rsidRPr="007D75B5">
        <w:rPr>
          <w:rFonts w:ascii="Times New Roman" w:hAnsi="Times New Roman" w:cs="Times New Roman"/>
          <w:sz w:val="24"/>
          <w:szCs w:val="24"/>
        </w:rPr>
        <w:t>НОВОСИБИРСКОЙ ОБЛАСТИ</w:t>
      </w:r>
    </w:p>
    <w:p w:rsidR="007D75B5" w:rsidRPr="007D75B5" w:rsidRDefault="007D75B5" w:rsidP="007D75B5">
      <w:pPr>
        <w:spacing w:after="0" w:line="240" w:lineRule="auto"/>
        <w:jc w:val="center"/>
        <w:rPr>
          <w:rFonts w:ascii="Times New Roman" w:hAnsi="Times New Roman" w:cs="Times New Roman"/>
          <w:sz w:val="24"/>
          <w:szCs w:val="24"/>
        </w:rPr>
      </w:pPr>
    </w:p>
    <w:p w:rsidR="007D75B5" w:rsidRPr="007D75B5" w:rsidRDefault="007D75B5" w:rsidP="007D75B5">
      <w:pPr>
        <w:spacing w:after="0" w:line="240" w:lineRule="auto"/>
        <w:jc w:val="center"/>
        <w:rPr>
          <w:rFonts w:ascii="Times New Roman" w:hAnsi="Times New Roman" w:cs="Times New Roman"/>
          <w:sz w:val="24"/>
          <w:szCs w:val="24"/>
        </w:rPr>
      </w:pPr>
      <w:r w:rsidRPr="007D75B5">
        <w:rPr>
          <w:rFonts w:ascii="Times New Roman" w:hAnsi="Times New Roman" w:cs="Times New Roman"/>
          <w:sz w:val="24"/>
          <w:szCs w:val="24"/>
        </w:rPr>
        <w:t>ПОСТАНОВЛЕНИЕ</w:t>
      </w:r>
    </w:p>
    <w:p w:rsidR="007D75B5" w:rsidRPr="007D75B5" w:rsidRDefault="007D75B5" w:rsidP="007D75B5">
      <w:pPr>
        <w:spacing w:after="0" w:line="240" w:lineRule="auto"/>
        <w:jc w:val="center"/>
        <w:rPr>
          <w:rFonts w:ascii="Times New Roman" w:hAnsi="Times New Roman" w:cs="Times New Roman"/>
          <w:sz w:val="24"/>
          <w:szCs w:val="24"/>
        </w:rPr>
      </w:pPr>
    </w:p>
    <w:p w:rsidR="007D75B5" w:rsidRPr="007D75B5" w:rsidRDefault="007D75B5" w:rsidP="007D75B5">
      <w:pPr>
        <w:spacing w:after="0" w:line="240" w:lineRule="auto"/>
        <w:jc w:val="center"/>
        <w:rPr>
          <w:rFonts w:ascii="Times New Roman" w:hAnsi="Times New Roman" w:cs="Times New Roman"/>
          <w:sz w:val="24"/>
          <w:szCs w:val="24"/>
        </w:rPr>
      </w:pPr>
      <w:r w:rsidRPr="007D75B5">
        <w:rPr>
          <w:rFonts w:ascii="Times New Roman" w:hAnsi="Times New Roman" w:cs="Times New Roman"/>
          <w:sz w:val="24"/>
          <w:szCs w:val="24"/>
        </w:rPr>
        <w:t>рабочий поселок Краснозерское</w:t>
      </w:r>
    </w:p>
    <w:p w:rsidR="007D75B5" w:rsidRPr="007D75B5" w:rsidRDefault="007D75B5" w:rsidP="007D75B5">
      <w:pPr>
        <w:spacing w:after="0" w:line="240" w:lineRule="auto"/>
        <w:ind w:right="-6"/>
        <w:rPr>
          <w:rFonts w:ascii="Times New Roman" w:hAnsi="Times New Roman" w:cs="Times New Roman"/>
          <w:sz w:val="24"/>
          <w:szCs w:val="24"/>
        </w:rPr>
      </w:pPr>
      <w:r w:rsidRPr="007D75B5">
        <w:rPr>
          <w:rFonts w:ascii="Times New Roman" w:hAnsi="Times New Roman" w:cs="Times New Roman"/>
          <w:sz w:val="24"/>
          <w:szCs w:val="24"/>
        </w:rPr>
        <w:t xml:space="preserve">от   29.10.2020                                                                                                        </w:t>
      </w:r>
      <w:r>
        <w:rPr>
          <w:rFonts w:ascii="Times New Roman" w:hAnsi="Times New Roman" w:cs="Times New Roman"/>
          <w:sz w:val="24"/>
          <w:szCs w:val="24"/>
        </w:rPr>
        <w:t xml:space="preserve">                   </w:t>
      </w:r>
      <w:r w:rsidRPr="007D75B5">
        <w:rPr>
          <w:rFonts w:ascii="Times New Roman" w:hAnsi="Times New Roman" w:cs="Times New Roman"/>
          <w:sz w:val="24"/>
          <w:szCs w:val="24"/>
        </w:rPr>
        <w:t>№ 301</w:t>
      </w:r>
    </w:p>
    <w:p w:rsidR="007D75B5" w:rsidRPr="007D75B5" w:rsidRDefault="007D75B5" w:rsidP="007D75B5">
      <w:pPr>
        <w:pStyle w:val="ConsTitle"/>
        <w:widowControl/>
        <w:ind w:right="0"/>
        <w:jc w:val="both"/>
        <w:rPr>
          <w:rFonts w:ascii="Times New Roman" w:hAnsi="Times New Roman" w:cs="Times New Roman"/>
          <w:b w:val="0"/>
          <w:color w:val="000000"/>
          <w:sz w:val="24"/>
          <w:szCs w:val="24"/>
        </w:rPr>
      </w:pPr>
    </w:p>
    <w:p w:rsidR="007D75B5" w:rsidRPr="007D75B5" w:rsidRDefault="007D75B5" w:rsidP="007D75B5">
      <w:pPr>
        <w:pStyle w:val="ConsTitle"/>
        <w:widowControl/>
        <w:ind w:right="0"/>
        <w:jc w:val="both"/>
        <w:rPr>
          <w:rFonts w:ascii="Times New Roman" w:hAnsi="Times New Roman" w:cs="Times New Roman"/>
          <w:b w:val="0"/>
          <w:color w:val="000000"/>
          <w:sz w:val="24"/>
          <w:szCs w:val="24"/>
        </w:rPr>
      </w:pPr>
      <w:r w:rsidRPr="007D75B5">
        <w:rPr>
          <w:rFonts w:ascii="Times New Roman" w:hAnsi="Times New Roman" w:cs="Times New Roman"/>
          <w:b w:val="0"/>
          <w:color w:val="000000"/>
          <w:sz w:val="24"/>
          <w:szCs w:val="24"/>
        </w:rPr>
        <w:t xml:space="preserve">О внесении изменений в Положение об оплате труда </w:t>
      </w:r>
    </w:p>
    <w:p w:rsidR="007D75B5" w:rsidRPr="007D75B5" w:rsidRDefault="007D75B5" w:rsidP="007D75B5">
      <w:pPr>
        <w:pStyle w:val="ConsTitle"/>
        <w:widowControl/>
        <w:ind w:right="0"/>
        <w:jc w:val="both"/>
        <w:rPr>
          <w:rFonts w:ascii="Times New Roman" w:hAnsi="Times New Roman" w:cs="Times New Roman"/>
          <w:b w:val="0"/>
          <w:color w:val="000000"/>
          <w:sz w:val="24"/>
          <w:szCs w:val="24"/>
        </w:rPr>
      </w:pPr>
      <w:r w:rsidRPr="007D75B5">
        <w:rPr>
          <w:rFonts w:ascii="Times New Roman" w:hAnsi="Times New Roman" w:cs="Times New Roman"/>
          <w:b w:val="0"/>
          <w:color w:val="000000"/>
          <w:sz w:val="24"/>
          <w:szCs w:val="24"/>
        </w:rPr>
        <w:t xml:space="preserve">работников, замещающих должности, не являющиеся </w:t>
      </w:r>
    </w:p>
    <w:p w:rsidR="007D75B5" w:rsidRPr="007D75B5" w:rsidRDefault="007D75B5" w:rsidP="007D75B5">
      <w:pPr>
        <w:pStyle w:val="ConsTitle"/>
        <w:widowControl/>
        <w:ind w:right="0"/>
        <w:jc w:val="both"/>
        <w:rPr>
          <w:rFonts w:ascii="Times New Roman" w:hAnsi="Times New Roman" w:cs="Times New Roman"/>
          <w:b w:val="0"/>
          <w:color w:val="000000"/>
          <w:sz w:val="24"/>
          <w:szCs w:val="24"/>
        </w:rPr>
      </w:pPr>
      <w:r w:rsidRPr="007D75B5">
        <w:rPr>
          <w:rFonts w:ascii="Times New Roman" w:hAnsi="Times New Roman" w:cs="Times New Roman"/>
          <w:b w:val="0"/>
          <w:color w:val="000000"/>
          <w:sz w:val="24"/>
          <w:szCs w:val="24"/>
        </w:rPr>
        <w:t xml:space="preserve">должностями муниципальной службы, </w:t>
      </w:r>
      <w:proofErr w:type="gramStart"/>
      <w:r w:rsidRPr="007D75B5">
        <w:rPr>
          <w:rFonts w:ascii="Times New Roman" w:hAnsi="Times New Roman" w:cs="Times New Roman"/>
          <w:b w:val="0"/>
          <w:color w:val="000000"/>
          <w:sz w:val="24"/>
          <w:szCs w:val="24"/>
        </w:rPr>
        <w:t>утвержденное</w:t>
      </w:r>
      <w:proofErr w:type="gramEnd"/>
      <w:r w:rsidRPr="007D75B5">
        <w:rPr>
          <w:rFonts w:ascii="Times New Roman" w:hAnsi="Times New Roman" w:cs="Times New Roman"/>
          <w:b w:val="0"/>
          <w:color w:val="000000"/>
          <w:sz w:val="24"/>
          <w:szCs w:val="24"/>
        </w:rPr>
        <w:t xml:space="preserve"> </w:t>
      </w:r>
    </w:p>
    <w:p w:rsidR="007D75B5" w:rsidRPr="007D75B5" w:rsidRDefault="007D75B5" w:rsidP="007D75B5">
      <w:pPr>
        <w:pStyle w:val="ConsTitle"/>
        <w:widowControl/>
        <w:ind w:right="0"/>
        <w:jc w:val="both"/>
        <w:rPr>
          <w:rFonts w:ascii="Times New Roman" w:hAnsi="Times New Roman" w:cs="Times New Roman"/>
          <w:b w:val="0"/>
          <w:color w:val="000000"/>
          <w:sz w:val="24"/>
          <w:szCs w:val="24"/>
        </w:rPr>
      </w:pPr>
      <w:r w:rsidRPr="007D75B5">
        <w:rPr>
          <w:rFonts w:ascii="Times New Roman" w:hAnsi="Times New Roman" w:cs="Times New Roman"/>
          <w:b w:val="0"/>
          <w:color w:val="000000"/>
          <w:sz w:val="24"/>
          <w:szCs w:val="24"/>
        </w:rPr>
        <w:t xml:space="preserve">постановлением администрации рабочего поселка </w:t>
      </w:r>
    </w:p>
    <w:p w:rsidR="007D75B5" w:rsidRPr="007D75B5" w:rsidRDefault="007D75B5" w:rsidP="007D75B5">
      <w:pPr>
        <w:pStyle w:val="ConsTitle"/>
        <w:widowControl/>
        <w:ind w:right="0"/>
        <w:jc w:val="both"/>
        <w:rPr>
          <w:rFonts w:ascii="Times New Roman" w:hAnsi="Times New Roman" w:cs="Times New Roman"/>
          <w:b w:val="0"/>
          <w:color w:val="000000"/>
          <w:sz w:val="24"/>
          <w:szCs w:val="24"/>
        </w:rPr>
      </w:pPr>
      <w:r w:rsidRPr="007D75B5">
        <w:rPr>
          <w:rFonts w:ascii="Times New Roman" w:hAnsi="Times New Roman" w:cs="Times New Roman"/>
          <w:b w:val="0"/>
          <w:color w:val="000000"/>
          <w:sz w:val="24"/>
          <w:szCs w:val="24"/>
        </w:rPr>
        <w:t xml:space="preserve">Краснозерское Краснозерского района </w:t>
      </w:r>
    </w:p>
    <w:p w:rsidR="007D75B5" w:rsidRPr="007D75B5" w:rsidRDefault="007D75B5" w:rsidP="007D75B5">
      <w:pPr>
        <w:pStyle w:val="ConsTitle"/>
        <w:widowControl/>
        <w:ind w:right="0"/>
        <w:jc w:val="both"/>
        <w:rPr>
          <w:rFonts w:ascii="Times New Roman" w:hAnsi="Times New Roman" w:cs="Times New Roman"/>
          <w:b w:val="0"/>
          <w:color w:val="000000"/>
          <w:sz w:val="24"/>
          <w:szCs w:val="24"/>
        </w:rPr>
      </w:pPr>
      <w:r w:rsidRPr="007D75B5">
        <w:rPr>
          <w:rFonts w:ascii="Times New Roman" w:hAnsi="Times New Roman" w:cs="Times New Roman"/>
          <w:b w:val="0"/>
          <w:color w:val="000000"/>
          <w:sz w:val="24"/>
          <w:szCs w:val="24"/>
        </w:rPr>
        <w:t>Новосибирской области от 26.04.2011 № 79</w:t>
      </w:r>
    </w:p>
    <w:p w:rsidR="007D75B5" w:rsidRPr="007D75B5" w:rsidRDefault="007D75B5" w:rsidP="007D75B5">
      <w:pPr>
        <w:pStyle w:val="ConsTitle"/>
        <w:widowControl/>
        <w:ind w:right="0" w:firstLine="720"/>
        <w:jc w:val="both"/>
        <w:rPr>
          <w:rFonts w:ascii="Times New Roman" w:hAnsi="Times New Roman" w:cs="Times New Roman"/>
          <w:b w:val="0"/>
          <w:sz w:val="24"/>
          <w:szCs w:val="24"/>
        </w:rPr>
      </w:pPr>
    </w:p>
    <w:p w:rsidR="007D75B5" w:rsidRPr="007D75B5" w:rsidRDefault="007D75B5" w:rsidP="007D75B5">
      <w:pPr>
        <w:adjustRightInd w:val="0"/>
        <w:spacing w:after="0" w:line="240" w:lineRule="auto"/>
        <w:ind w:firstLine="567"/>
        <w:jc w:val="both"/>
        <w:rPr>
          <w:rFonts w:ascii="Times New Roman" w:hAnsi="Times New Roman" w:cs="Times New Roman"/>
          <w:sz w:val="24"/>
          <w:szCs w:val="24"/>
        </w:rPr>
      </w:pPr>
      <w:proofErr w:type="gramStart"/>
      <w:r w:rsidRPr="007D75B5">
        <w:rPr>
          <w:rFonts w:ascii="Times New Roman" w:hAnsi="Times New Roman" w:cs="Times New Roman"/>
          <w:sz w:val="24"/>
          <w:szCs w:val="24"/>
        </w:rPr>
        <w:t xml:space="preserve">На основании постановления Правительства Новосибирской области от 29.09.2020г. № 419-п «О внесении изменений в  постановление Правительства Новосибирской области от 31.01.2017 № 20-п», с учетом пункта 3 раздела </w:t>
      </w:r>
      <w:r w:rsidRPr="007D75B5">
        <w:rPr>
          <w:rFonts w:ascii="Times New Roman" w:hAnsi="Times New Roman" w:cs="Times New Roman"/>
          <w:sz w:val="24"/>
          <w:szCs w:val="24"/>
          <w:lang w:val="en-US"/>
        </w:rPr>
        <w:t>I</w:t>
      </w:r>
      <w:r w:rsidRPr="007D75B5">
        <w:rPr>
          <w:rFonts w:ascii="Times New Roman" w:hAnsi="Times New Roman" w:cs="Times New Roman"/>
          <w:sz w:val="24"/>
          <w:szCs w:val="24"/>
        </w:rPr>
        <w:t xml:space="preserve"> «Оплата труда </w:t>
      </w:r>
      <w:r w:rsidRPr="007D75B5">
        <w:rPr>
          <w:rFonts w:ascii="Times New Roman" w:hAnsi="Times New Roman" w:cs="Times New Roman"/>
          <w:color w:val="000000"/>
          <w:sz w:val="24"/>
          <w:szCs w:val="24"/>
        </w:rPr>
        <w:t>работников, замещающих должности, не являющимися должностями муниципальной службы» Положения об оплате труда работников, замещающих должности, не являющиеся должностями муниципальной службы, утвержденного постановлением администрации рабочего поселка Краснозерское Краснозерского района Новосибирской области от</w:t>
      </w:r>
      <w:proofErr w:type="gramEnd"/>
      <w:r w:rsidRPr="007D75B5">
        <w:rPr>
          <w:rFonts w:ascii="Times New Roman" w:hAnsi="Times New Roman" w:cs="Times New Roman"/>
          <w:color w:val="000000"/>
          <w:sz w:val="24"/>
          <w:szCs w:val="24"/>
        </w:rPr>
        <w:t xml:space="preserve"> 26.04.2011 № 79,</w:t>
      </w:r>
    </w:p>
    <w:p w:rsidR="007D75B5" w:rsidRPr="007D75B5" w:rsidRDefault="007D75B5" w:rsidP="007D75B5">
      <w:pPr>
        <w:spacing w:after="0" w:line="240" w:lineRule="auto"/>
        <w:ind w:firstLine="567"/>
        <w:jc w:val="both"/>
        <w:rPr>
          <w:rFonts w:ascii="Times New Roman" w:hAnsi="Times New Roman" w:cs="Times New Roman"/>
          <w:sz w:val="24"/>
          <w:szCs w:val="24"/>
        </w:rPr>
      </w:pPr>
      <w:r w:rsidRPr="007D75B5">
        <w:rPr>
          <w:rFonts w:ascii="Times New Roman" w:hAnsi="Times New Roman" w:cs="Times New Roman"/>
          <w:sz w:val="24"/>
          <w:szCs w:val="24"/>
        </w:rPr>
        <w:t>ПОСТАНОВЛЯЕТ:</w:t>
      </w:r>
    </w:p>
    <w:p w:rsidR="007D75B5" w:rsidRPr="007D75B5" w:rsidRDefault="007D75B5" w:rsidP="007D75B5">
      <w:pPr>
        <w:pStyle w:val="ConsPlusNormal"/>
        <w:widowControl/>
        <w:ind w:firstLine="360"/>
        <w:jc w:val="both"/>
        <w:outlineLvl w:val="1"/>
        <w:rPr>
          <w:rFonts w:ascii="Times New Roman" w:hAnsi="Times New Roman" w:cs="Times New Roman"/>
          <w:sz w:val="24"/>
          <w:szCs w:val="24"/>
        </w:rPr>
      </w:pPr>
      <w:r w:rsidRPr="007D75B5">
        <w:rPr>
          <w:rFonts w:ascii="Times New Roman" w:hAnsi="Times New Roman" w:cs="Times New Roman"/>
          <w:sz w:val="24"/>
          <w:szCs w:val="24"/>
        </w:rPr>
        <w:t xml:space="preserve">1. Внести  с 01.10.2021г. в Положение об оплате труда работников, замещающих должности, не являющиеся должностями муниципальной службы, утвержденное постановлением администрации рабочего поселка Краснозерское Краснозерского района Новосибирской области от 26.04.2011  №79 (далее - Положение)  следующие изменения: </w:t>
      </w:r>
    </w:p>
    <w:p w:rsidR="007D75B5" w:rsidRPr="007D75B5" w:rsidRDefault="007D75B5" w:rsidP="007D75B5">
      <w:pPr>
        <w:pStyle w:val="ConsPlusNormal"/>
        <w:widowControl/>
        <w:numPr>
          <w:ilvl w:val="1"/>
          <w:numId w:val="20"/>
        </w:numPr>
        <w:ind w:left="0" w:firstLine="426"/>
        <w:jc w:val="both"/>
        <w:outlineLvl w:val="1"/>
        <w:rPr>
          <w:rFonts w:ascii="Times New Roman" w:hAnsi="Times New Roman" w:cs="Times New Roman"/>
          <w:sz w:val="24"/>
          <w:szCs w:val="24"/>
        </w:rPr>
      </w:pPr>
      <w:r w:rsidRPr="007D75B5">
        <w:rPr>
          <w:rFonts w:ascii="Times New Roman" w:hAnsi="Times New Roman" w:cs="Times New Roman"/>
          <w:bCs/>
          <w:sz w:val="24"/>
          <w:szCs w:val="24"/>
        </w:rPr>
        <w:t xml:space="preserve"> таблицу раздела </w:t>
      </w:r>
      <w:r w:rsidRPr="007D75B5">
        <w:rPr>
          <w:rFonts w:ascii="Times New Roman" w:hAnsi="Times New Roman" w:cs="Times New Roman"/>
          <w:bCs/>
          <w:sz w:val="24"/>
          <w:szCs w:val="24"/>
          <w:lang w:val="en-US"/>
        </w:rPr>
        <w:t>II</w:t>
      </w:r>
      <w:r w:rsidRPr="007D75B5">
        <w:rPr>
          <w:rFonts w:ascii="Times New Roman" w:hAnsi="Times New Roman" w:cs="Times New Roman"/>
          <w:bCs/>
          <w:sz w:val="24"/>
          <w:szCs w:val="24"/>
        </w:rPr>
        <w:t xml:space="preserve"> Положения «Размеры должностных окладов работников» изложить в новой редакции:</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12"/>
        <w:gridCol w:w="1800"/>
      </w:tblGrid>
      <w:tr w:rsidR="007D75B5" w:rsidRPr="007D75B5" w:rsidTr="000A6FF6">
        <w:tc>
          <w:tcPr>
            <w:tcW w:w="828" w:type="dxa"/>
            <w:tcBorders>
              <w:top w:val="single" w:sz="4" w:space="0" w:color="auto"/>
              <w:left w:val="single" w:sz="4" w:space="0" w:color="auto"/>
              <w:bottom w:val="single" w:sz="4" w:space="0" w:color="auto"/>
              <w:right w:val="single" w:sz="4" w:space="0" w:color="auto"/>
            </w:tcBorders>
          </w:tcPr>
          <w:p w:rsidR="007D75B5" w:rsidRPr="007D75B5" w:rsidRDefault="007D75B5" w:rsidP="007D75B5">
            <w:pPr>
              <w:spacing w:after="0" w:line="240" w:lineRule="auto"/>
              <w:rPr>
                <w:rFonts w:ascii="Times New Roman" w:hAnsi="Times New Roman" w:cs="Times New Roman"/>
                <w:sz w:val="24"/>
                <w:szCs w:val="24"/>
              </w:rPr>
            </w:pPr>
            <w:r w:rsidRPr="007D75B5">
              <w:rPr>
                <w:rFonts w:ascii="Times New Roman" w:hAnsi="Times New Roman" w:cs="Times New Roman"/>
                <w:sz w:val="24"/>
                <w:szCs w:val="24"/>
              </w:rPr>
              <w:t>№</w:t>
            </w:r>
          </w:p>
          <w:p w:rsidR="007D75B5" w:rsidRPr="007D75B5" w:rsidRDefault="007D75B5" w:rsidP="007D75B5">
            <w:pPr>
              <w:spacing w:after="0" w:line="240" w:lineRule="auto"/>
              <w:rPr>
                <w:rFonts w:ascii="Times New Roman" w:hAnsi="Times New Roman" w:cs="Times New Roman"/>
                <w:sz w:val="24"/>
                <w:szCs w:val="24"/>
              </w:rPr>
            </w:pPr>
            <w:proofErr w:type="spellStart"/>
            <w:proofErr w:type="gramStart"/>
            <w:r w:rsidRPr="007D75B5">
              <w:rPr>
                <w:rFonts w:ascii="Times New Roman" w:hAnsi="Times New Roman" w:cs="Times New Roman"/>
                <w:sz w:val="24"/>
                <w:szCs w:val="24"/>
              </w:rPr>
              <w:t>п</w:t>
            </w:r>
            <w:proofErr w:type="spellEnd"/>
            <w:proofErr w:type="gramEnd"/>
            <w:r w:rsidRPr="007D75B5">
              <w:rPr>
                <w:rFonts w:ascii="Times New Roman" w:hAnsi="Times New Roman" w:cs="Times New Roman"/>
                <w:sz w:val="24"/>
                <w:szCs w:val="24"/>
              </w:rPr>
              <w:t>/</w:t>
            </w:r>
            <w:proofErr w:type="spellStart"/>
            <w:r w:rsidRPr="007D75B5">
              <w:rPr>
                <w:rFonts w:ascii="Times New Roman" w:hAnsi="Times New Roman" w:cs="Times New Roman"/>
                <w:sz w:val="24"/>
                <w:szCs w:val="24"/>
              </w:rPr>
              <w:t>п</w:t>
            </w:r>
            <w:proofErr w:type="spellEnd"/>
          </w:p>
        </w:tc>
        <w:tc>
          <w:tcPr>
            <w:tcW w:w="7212" w:type="dxa"/>
            <w:tcBorders>
              <w:top w:val="single" w:sz="4" w:space="0" w:color="auto"/>
              <w:left w:val="single" w:sz="4" w:space="0" w:color="auto"/>
              <w:bottom w:val="single" w:sz="4" w:space="0" w:color="auto"/>
              <w:right w:val="single" w:sz="4" w:space="0" w:color="auto"/>
            </w:tcBorders>
            <w:vAlign w:val="center"/>
          </w:tcPr>
          <w:p w:rsidR="007D75B5" w:rsidRPr="007D75B5" w:rsidRDefault="007D75B5" w:rsidP="007D75B5">
            <w:pPr>
              <w:spacing w:after="0" w:line="240" w:lineRule="auto"/>
              <w:rPr>
                <w:rFonts w:ascii="Times New Roman" w:hAnsi="Times New Roman" w:cs="Times New Roman"/>
                <w:sz w:val="24"/>
                <w:szCs w:val="24"/>
              </w:rPr>
            </w:pPr>
            <w:r w:rsidRPr="007D75B5">
              <w:rPr>
                <w:rFonts w:ascii="Times New Roman" w:hAnsi="Times New Roman" w:cs="Times New Roman"/>
                <w:sz w:val="24"/>
                <w:szCs w:val="24"/>
              </w:rPr>
              <w:t xml:space="preserve">Наименование должности и требования к квалификации </w:t>
            </w:r>
          </w:p>
        </w:tc>
        <w:tc>
          <w:tcPr>
            <w:tcW w:w="1800" w:type="dxa"/>
            <w:tcBorders>
              <w:top w:val="single" w:sz="4" w:space="0" w:color="auto"/>
              <w:left w:val="single" w:sz="4" w:space="0" w:color="auto"/>
              <w:bottom w:val="single" w:sz="4" w:space="0" w:color="auto"/>
              <w:right w:val="single" w:sz="4" w:space="0" w:color="auto"/>
            </w:tcBorders>
          </w:tcPr>
          <w:p w:rsidR="007D75B5" w:rsidRPr="007D75B5" w:rsidRDefault="007D75B5" w:rsidP="007D75B5">
            <w:pPr>
              <w:spacing w:after="0" w:line="240" w:lineRule="auto"/>
              <w:rPr>
                <w:rFonts w:ascii="Times New Roman" w:hAnsi="Times New Roman" w:cs="Times New Roman"/>
                <w:sz w:val="24"/>
                <w:szCs w:val="24"/>
              </w:rPr>
            </w:pPr>
            <w:r w:rsidRPr="007D75B5">
              <w:rPr>
                <w:rFonts w:ascii="Times New Roman" w:hAnsi="Times New Roman" w:cs="Times New Roman"/>
                <w:sz w:val="24"/>
                <w:szCs w:val="24"/>
              </w:rPr>
              <w:t>Размер оклада, рублей</w:t>
            </w:r>
          </w:p>
        </w:tc>
      </w:tr>
      <w:tr w:rsidR="007D75B5" w:rsidRPr="007D75B5" w:rsidTr="000A6FF6">
        <w:tc>
          <w:tcPr>
            <w:tcW w:w="828" w:type="dxa"/>
            <w:tcBorders>
              <w:top w:val="single" w:sz="4" w:space="0" w:color="auto"/>
              <w:left w:val="single" w:sz="4" w:space="0" w:color="auto"/>
              <w:bottom w:val="single" w:sz="4" w:space="0" w:color="auto"/>
              <w:right w:val="single" w:sz="4" w:space="0" w:color="auto"/>
            </w:tcBorders>
          </w:tcPr>
          <w:p w:rsidR="007D75B5" w:rsidRPr="007D75B5" w:rsidRDefault="007D75B5" w:rsidP="007D75B5">
            <w:pPr>
              <w:spacing w:after="0" w:line="240" w:lineRule="auto"/>
              <w:rPr>
                <w:rFonts w:ascii="Times New Roman" w:hAnsi="Times New Roman" w:cs="Times New Roman"/>
                <w:sz w:val="24"/>
                <w:szCs w:val="24"/>
              </w:rPr>
            </w:pPr>
            <w:r w:rsidRPr="007D75B5">
              <w:rPr>
                <w:rFonts w:ascii="Times New Roman" w:hAnsi="Times New Roman" w:cs="Times New Roman"/>
                <w:sz w:val="24"/>
                <w:szCs w:val="24"/>
              </w:rPr>
              <w:t>1</w:t>
            </w:r>
          </w:p>
        </w:tc>
        <w:tc>
          <w:tcPr>
            <w:tcW w:w="7212" w:type="dxa"/>
            <w:tcBorders>
              <w:top w:val="single" w:sz="4" w:space="0" w:color="auto"/>
              <w:left w:val="single" w:sz="4" w:space="0" w:color="auto"/>
              <w:bottom w:val="single" w:sz="4" w:space="0" w:color="auto"/>
              <w:right w:val="single" w:sz="4" w:space="0" w:color="auto"/>
            </w:tcBorders>
            <w:vAlign w:val="center"/>
          </w:tcPr>
          <w:p w:rsidR="007D75B5" w:rsidRPr="007D75B5" w:rsidRDefault="007D75B5" w:rsidP="007D75B5">
            <w:pPr>
              <w:spacing w:after="0" w:line="240" w:lineRule="auto"/>
              <w:rPr>
                <w:rFonts w:ascii="Times New Roman" w:hAnsi="Times New Roman" w:cs="Times New Roman"/>
                <w:sz w:val="24"/>
                <w:szCs w:val="24"/>
              </w:rPr>
            </w:pPr>
            <w:r w:rsidRPr="007D75B5">
              <w:rPr>
                <w:rFonts w:ascii="Times New Roman" w:hAnsi="Times New Roman" w:cs="Times New Roman"/>
                <w:sz w:val="24"/>
                <w:szCs w:val="24"/>
              </w:rPr>
              <w:t>Главный эксперт</w:t>
            </w:r>
          </w:p>
        </w:tc>
        <w:tc>
          <w:tcPr>
            <w:tcW w:w="1800" w:type="dxa"/>
            <w:tcBorders>
              <w:top w:val="single" w:sz="4" w:space="0" w:color="auto"/>
              <w:left w:val="single" w:sz="4" w:space="0" w:color="auto"/>
              <w:bottom w:val="single" w:sz="4" w:space="0" w:color="auto"/>
              <w:right w:val="single" w:sz="4" w:space="0" w:color="auto"/>
            </w:tcBorders>
            <w:vAlign w:val="bottom"/>
          </w:tcPr>
          <w:p w:rsidR="007D75B5" w:rsidRPr="007D75B5" w:rsidRDefault="007D75B5" w:rsidP="007D75B5">
            <w:pPr>
              <w:snapToGrid w:val="0"/>
              <w:spacing w:after="0" w:line="240" w:lineRule="auto"/>
              <w:rPr>
                <w:rFonts w:ascii="Times New Roman" w:hAnsi="Times New Roman" w:cs="Times New Roman"/>
                <w:strike/>
                <w:sz w:val="24"/>
                <w:szCs w:val="24"/>
              </w:rPr>
            </w:pPr>
            <w:r w:rsidRPr="007D75B5">
              <w:rPr>
                <w:rFonts w:ascii="Times New Roman" w:hAnsi="Times New Roman" w:cs="Times New Roman"/>
                <w:sz w:val="24"/>
                <w:szCs w:val="24"/>
              </w:rPr>
              <w:t>7332,23</w:t>
            </w:r>
          </w:p>
        </w:tc>
      </w:tr>
      <w:tr w:rsidR="007D75B5" w:rsidRPr="007D75B5" w:rsidTr="000A6FF6">
        <w:tc>
          <w:tcPr>
            <w:tcW w:w="828" w:type="dxa"/>
            <w:tcBorders>
              <w:top w:val="single" w:sz="4" w:space="0" w:color="auto"/>
              <w:left w:val="single" w:sz="4" w:space="0" w:color="auto"/>
              <w:bottom w:val="single" w:sz="4" w:space="0" w:color="auto"/>
              <w:right w:val="single" w:sz="4" w:space="0" w:color="auto"/>
            </w:tcBorders>
            <w:vAlign w:val="center"/>
          </w:tcPr>
          <w:p w:rsidR="007D75B5" w:rsidRPr="007D75B5" w:rsidRDefault="007D75B5" w:rsidP="007D75B5">
            <w:pPr>
              <w:spacing w:after="0" w:line="240" w:lineRule="auto"/>
              <w:rPr>
                <w:rFonts w:ascii="Times New Roman" w:hAnsi="Times New Roman" w:cs="Times New Roman"/>
                <w:sz w:val="24"/>
                <w:szCs w:val="24"/>
              </w:rPr>
            </w:pPr>
            <w:r w:rsidRPr="007D75B5">
              <w:rPr>
                <w:rFonts w:ascii="Times New Roman" w:hAnsi="Times New Roman" w:cs="Times New Roman"/>
                <w:sz w:val="24"/>
                <w:szCs w:val="24"/>
              </w:rPr>
              <w:t>2</w:t>
            </w:r>
          </w:p>
        </w:tc>
        <w:tc>
          <w:tcPr>
            <w:tcW w:w="7212" w:type="dxa"/>
            <w:tcBorders>
              <w:top w:val="single" w:sz="4" w:space="0" w:color="auto"/>
              <w:left w:val="single" w:sz="4" w:space="0" w:color="auto"/>
              <w:bottom w:val="single" w:sz="4" w:space="0" w:color="auto"/>
              <w:right w:val="single" w:sz="4" w:space="0" w:color="auto"/>
            </w:tcBorders>
          </w:tcPr>
          <w:p w:rsidR="007D75B5" w:rsidRPr="007D75B5" w:rsidRDefault="007D75B5" w:rsidP="007D75B5">
            <w:pPr>
              <w:spacing w:after="0" w:line="240" w:lineRule="auto"/>
              <w:rPr>
                <w:rFonts w:ascii="Times New Roman" w:hAnsi="Times New Roman" w:cs="Times New Roman"/>
                <w:sz w:val="24"/>
                <w:szCs w:val="24"/>
              </w:rPr>
            </w:pPr>
            <w:r w:rsidRPr="007D75B5">
              <w:rPr>
                <w:rFonts w:ascii="Times New Roman" w:hAnsi="Times New Roman" w:cs="Times New Roman"/>
                <w:sz w:val="24"/>
                <w:szCs w:val="24"/>
              </w:rPr>
              <w:t>Ведущий эксперт</w:t>
            </w:r>
          </w:p>
        </w:tc>
        <w:tc>
          <w:tcPr>
            <w:tcW w:w="1800" w:type="dxa"/>
            <w:tcBorders>
              <w:top w:val="single" w:sz="4" w:space="0" w:color="auto"/>
              <w:left w:val="single" w:sz="4" w:space="0" w:color="auto"/>
              <w:bottom w:val="single" w:sz="4" w:space="0" w:color="auto"/>
              <w:right w:val="single" w:sz="4" w:space="0" w:color="auto"/>
            </w:tcBorders>
            <w:vAlign w:val="bottom"/>
          </w:tcPr>
          <w:p w:rsidR="007D75B5" w:rsidRPr="007D75B5" w:rsidRDefault="007D75B5" w:rsidP="007D75B5">
            <w:pPr>
              <w:snapToGrid w:val="0"/>
              <w:spacing w:after="0" w:line="240" w:lineRule="auto"/>
              <w:rPr>
                <w:rFonts w:ascii="Times New Roman" w:hAnsi="Times New Roman" w:cs="Times New Roman"/>
                <w:sz w:val="24"/>
                <w:szCs w:val="24"/>
              </w:rPr>
            </w:pPr>
            <w:r w:rsidRPr="007D75B5">
              <w:rPr>
                <w:rFonts w:ascii="Times New Roman" w:hAnsi="Times New Roman" w:cs="Times New Roman"/>
                <w:sz w:val="24"/>
                <w:szCs w:val="24"/>
              </w:rPr>
              <w:t>6069,82</w:t>
            </w:r>
          </w:p>
        </w:tc>
      </w:tr>
      <w:tr w:rsidR="007D75B5" w:rsidRPr="007D75B5" w:rsidTr="000A6FF6">
        <w:tc>
          <w:tcPr>
            <w:tcW w:w="828" w:type="dxa"/>
            <w:tcBorders>
              <w:top w:val="single" w:sz="4" w:space="0" w:color="auto"/>
              <w:left w:val="single" w:sz="4" w:space="0" w:color="auto"/>
              <w:bottom w:val="single" w:sz="4" w:space="0" w:color="auto"/>
              <w:right w:val="single" w:sz="4" w:space="0" w:color="auto"/>
            </w:tcBorders>
            <w:vAlign w:val="center"/>
          </w:tcPr>
          <w:p w:rsidR="007D75B5" w:rsidRPr="007D75B5" w:rsidRDefault="007D75B5" w:rsidP="007D75B5">
            <w:pPr>
              <w:spacing w:after="0" w:line="240" w:lineRule="auto"/>
              <w:rPr>
                <w:rFonts w:ascii="Times New Roman" w:hAnsi="Times New Roman" w:cs="Times New Roman"/>
                <w:sz w:val="24"/>
                <w:szCs w:val="24"/>
              </w:rPr>
            </w:pPr>
            <w:r w:rsidRPr="007D75B5">
              <w:rPr>
                <w:rFonts w:ascii="Times New Roman" w:hAnsi="Times New Roman" w:cs="Times New Roman"/>
                <w:sz w:val="24"/>
                <w:szCs w:val="24"/>
              </w:rPr>
              <w:t>3</w:t>
            </w:r>
          </w:p>
        </w:tc>
        <w:tc>
          <w:tcPr>
            <w:tcW w:w="7212" w:type="dxa"/>
            <w:tcBorders>
              <w:top w:val="single" w:sz="4" w:space="0" w:color="auto"/>
              <w:left w:val="single" w:sz="4" w:space="0" w:color="auto"/>
              <w:bottom w:val="single" w:sz="4" w:space="0" w:color="auto"/>
              <w:right w:val="single" w:sz="4" w:space="0" w:color="auto"/>
            </w:tcBorders>
          </w:tcPr>
          <w:p w:rsidR="007D75B5" w:rsidRPr="007D75B5" w:rsidRDefault="007D75B5" w:rsidP="007D75B5">
            <w:pPr>
              <w:spacing w:after="0" w:line="240" w:lineRule="auto"/>
              <w:rPr>
                <w:rFonts w:ascii="Times New Roman" w:hAnsi="Times New Roman" w:cs="Times New Roman"/>
                <w:sz w:val="24"/>
                <w:szCs w:val="24"/>
              </w:rPr>
            </w:pPr>
            <w:r w:rsidRPr="007D75B5">
              <w:rPr>
                <w:rFonts w:ascii="Times New Roman" w:hAnsi="Times New Roman" w:cs="Times New Roman"/>
                <w:sz w:val="24"/>
                <w:szCs w:val="24"/>
              </w:rPr>
              <w:t>Экономист 2 категории</w:t>
            </w:r>
          </w:p>
        </w:tc>
        <w:tc>
          <w:tcPr>
            <w:tcW w:w="1800" w:type="dxa"/>
            <w:tcBorders>
              <w:top w:val="single" w:sz="4" w:space="0" w:color="auto"/>
              <w:left w:val="single" w:sz="4" w:space="0" w:color="auto"/>
              <w:bottom w:val="single" w:sz="4" w:space="0" w:color="auto"/>
              <w:right w:val="single" w:sz="4" w:space="0" w:color="auto"/>
            </w:tcBorders>
            <w:vAlign w:val="bottom"/>
          </w:tcPr>
          <w:p w:rsidR="007D75B5" w:rsidRPr="007D75B5" w:rsidRDefault="007D75B5" w:rsidP="007D75B5">
            <w:pPr>
              <w:snapToGrid w:val="0"/>
              <w:spacing w:after="0" w:line="240" w:lineRule="auto"/>
              <w:rPr>
                <w:rFonts w:ascii="Times New Roman" w:hAnsi="Times New Roman" w:cs="Times New Roman"/>
                <w:strike/>
                <w:sz w:val="24"/>
                <w:szCs w:val="24"/>
              </w:rPr>
            </w:pPr>
            <w:r w:rsidRPr="007D75B5">
              <w:rPr>
                <w:rFonts w:ascii="Times New Roman" w:hAnsi="Times New Roman" w:cs="Times New Roman"/>
                <w:sz w:val="24"/>
                <w:szCs w:val="24"/>
              </w:rPr>
              <w:t>6069,82</w:t>
            </w:r>
          </w:p>
        </w:tc>
      </w:tr>
    </w:tbl>
    <w:p w:rsidR="007D75B5" w:rsidRPr="007D75B5" w:rsidRDefault="007D75B5" w:rsidP="007D75B5">
      <w:pPr>
        <w:pStyle w:val="ConsTitle"/>
        <w:widowControl/>
        <w:ind w:right="0" w:firstLine="567"/>
        <w:jc w:val="both"/>
        <w:rPr>
          <w:rFonts w:ascii="Times New Roman" w:eastAsia="Arial" w:hAnsi="Times New Roman" w:cs="Times New Roman"/>
          <w:b w:val="0"/>
          <w:bCs w:val="0"/>
          <w:kern w:val="1"/>
          <w:sz w:val="24"/>
          <w:szCs w:val="24"/>
          <w:lang/>
        </w:rPr>
      </w:pPr>
    </w:p>
    <w:p w:rsidR="007D75B5" w:rsidRPr="007D75B5" w:rsidRDefault="007D75B5" w:rsidP="007D75B5">
      <w:pPr>
        <w:pStyle w:val="ConsTitle"/>
        <w:widowControl/>
        <w:ind w:right="0" w:firstLine="567"/>
        <w:jc w:val="both"/>
        <w:rPr>
          <w:rFonts w:ascii="Times New Roman" w:eastAsia="Arial" w:hAnsi="Times New Roman" w:cs="Times New Roman"/>
          <w:b w:val="0"/>
          <w:bCs w:val="0"/>
          <w:kern w:val="1"/>
          <w:sz w:val="24"/>
          <w:szCs w:val="24"/>
          <w:lang/>
        </w:rPr>
      </w:pPr>
      <w:r w:rsidRPr="007D75B5">
        <w:rPr>
          <w:rFonts w:ascii="Times New Roman" w:eastAsia="Arial" w:hAnsi="Times New Roman" w:cs="Times New Roman"/>
          <w:b w:val="0"/>
          <w:bCs w:val="0"/>
          <w:kern w:val="1"/>
          <w:sz w:val="24"/>
          <w:szCs w:val="24"/>
          <w:lang/>
        </w:rPr>
        <w:t xml:space="preserve">2. Ведущему специалисту администрации рабочего поселка Краснозерское Краснозерского района Новосибирской области И.В. </w:t>
      </w:r>
      <w:proofErr w:type="spellStart"/>
      <w:r w:rsidRPr="007D75B5">
        <w:rPr>
          <w:rFonts w:ascii="Times New Roman" w:eastAsia="Arial" w:hAnsi="Times New Roman" w:cs="Times New Roman"/>
          <w:b w:val="0"/>
          <w:bCs w:val="0"/>
          <w:kern w:val="1"/>
          <w:sz w:val="24"/>
          <w:szCs w:val="24"/>
          <w:lang/>
        </w:rPr>
        <w:t>Мерцаловой</w:t>
      </w:r>
      <w:proofErr w:type="spellEnd"/>
      <w:r w:rsidRPr="007D75B5">
        <w:rPr>
          <w:rFonts w:ascii="Times New Roman" w:eastAsia="Arial" w:hAnsi="Times New Roman" w:cs="Times New Roman"/>
          <w:b w:val="0"/>
          <w:bCs w:val="0"/>
          <w:kern w:val="1"/>
          <w:sz w:val="24"/>
          <w:szCs w:val="24"/>
          <w:lang/>
        </w:rPr>
        <w:t xml:space="preserve"> обеспечить:</w:t>
      </w:r>
    </w:p>
    <w:p w:rsidR="007D75B5" w:rsidRPr="007D75B5" w:rsidRDefault="007D75B5" w:rsidP="007D75B5">
      <w:pPr>
        <w:pStyle w:val="ConsTitle"/>
        <w:widowControl/>
        <w:ind w:right="0" w:firstLine="567"/>
        <w:jc w:val="both"/>
        <w:rPr>
          <w:rFonts w:ascii="Times New Roman" w:eastAsia="Arial" w:hAnsi="Times New Roman" w:cs="Times New Roman"/>
          <w:b w:val="0"/>
          <w:bCs w:val="0"/>
          <w:kern w:val="1"/>
          <w:sz w:val="24"/>
          <w:szCs w:val="24"/>
          <w:lang/>
        </w:rPr>
      </w:pPr>
      <w:r w:rsidRPr="007D75B5">
        <w:rPr>
          <w:rFonts w:ascii="Times New Roman" w:eastAsia="Arial" w:hAnsi="Times New Roman" w:cs="Times New Roman"/>
          <w:b w:val="0"/>
          <w:bCs w:val="0"/>
          <w:kern w:val="1"/>
          <w:sz w:val="24"/>
          <w:szCs w:val="24"/>
          <w:lang/>
        </w:rPr>
        <w:lastRenderedPageBreak/>
        <w:t>2.1. официальное опубликование настоящего постановления в периодическом печатном издании «Краснозерские ведомости»;</w:t>
      </w:r>
    </w:p>
    <w:p w:rsidR="007D75B5" w:rsidRPr="007D75B5" w:rsidRDefault="007D75B5" w:rsidP="007D75B5">
      <w:pPr>
        <w:pStyle w:val="ConsTitle"/>
        <w:widowControl/>
        <w:ind w:right="0" w:firstLine="567"/>
        <w:jc w:val="both"/>
        <w:rPr>
          <w:rFonts w:ascii="Times New Roman" w:eastAsia="Arial" w:hAnsi="Times New Roman" w:cs="Times New Roman"/>
          <w:b w:val="0"/>
          <w:bCs w:val="0"/>
          <w:kern w:val="1"/>
          <w:sz w:val="24"/>
          <w:szCs w:val="24"/>
          <w:lang/>
        </w:rPr>
      </w:pPr>
      <w:r w:rsidRPr="007D75B5">
        <w:rPr>
          <w:rFonts w:ascii="Times New Roman" w:eastAsia="Arial" w:hAnsi="Times New Roman" w:cs="Times New Roman"/>
          <w:b w:val="0"/>
          <w:bCs w:val="0"/>
          <w:kern w:val="1"/>
          <w:sz w:val="24"/>
          <w:szCs w:val="24"/>
          <w:lang/>
        </w:rPr>
        <w:t>2.2.  передачу настоящего постановления в регистр муниципальных правовых актов;</w:t>
      </w:r>
    </w:p>
    <w:p w:rsidR="007D75B5" w:rsidRPr="007D75B5" w:rsidRDefault="007D75B5" w:rsidP="007D75B5">
      <w:pPr>
        <w:pStyle w:val="ConsTitle"/>
        <w:widowControl/>
        <w:ind w:right="0" w:firstLine="567"/>
        <w:jc w:val="both"/>
        <w:rPr>
          <w:rFonts w:ascii="Times New Roman" w:eastAsia="Arial" w:hAnsi="Times New Roman" w:cs="Times New Roman"/>
          <w:b w:val="0"/>
          <w:bCs w:val="0"/>
          <w:kern w:val="1"/>
          <w:sz w:val="24"/>
          <w:szCs w:val="24"/>
          <w:lang/>
        </w:rPr>
      </w:pPr>
      <w:r w:rsidRPr="007D75B5">
        <w:rPr>
          <w:rFonts w:ascii="Times New Roman" w:eastAsia="Arial" w:hAnsi="Times New Roman" w:cs="Times New Roman"/>
          <w:b w:val="0"/>
          <w:bCs w:val="0"/>
          <w:kern w:val="1"/>
          <w:sz w:val="24"/>
          <w:szCs w:val="24"/>
          <w:lang/>
        </w:rPr>
        <w:t>2.3. обнародование настоящего постановления на официальном сайте органов местного самоуправления рабочего поселка Краснозерское Краснозерского района Новосибирской области в сети Интернет.</w:t>
      </w:r>
    </w:p>
    <w:p w:rsidR="007D75B5" w:rsidRPr="007D75B5" w:rsidRDefault="007D75B5" w:rsidP="007D75B5">
      <w:pPr>
        <w:spacing w:after="0" w:line="240" w:lineRule="auto"/>
        <w:rPr>
          <w:rFonts w:ascii="Times New Roman" w:hAnsi="Times New Roman" w:cs="Times New Roman"/>
          <w:sz w:val="24"/>
          <w:szCs w:val="24"/>
        </w:rPr>
      </w:pPr>
    </w:p>
    <w:p w:rsidR="007D75B5" w:rsidRPr="007D75B5" w:rsidRDefault="007D75B5" w:rsidP="007D75B5">
      <w:pPr>
        <w:spacing w:after="0" w:line="240" w:lineRule="auto"/>
        <w:rPr>
          <w:rFonts w:ascii="Times New Roman" w:hAnsi="Times New Roman" w:cs="Times New Roman"/>
          <w:sz w:val="24"/>
          <w:szCs w:val="24"/>
        </w:rPr>
      </w:pPr>
    </w:p>
    <w:p w:rsidR="007D75B5" w:rsidRPr="007D75B5" w:rsidRDefault="007D75B5" w:rsidP="007D75B5">
      <w:pPr>
        <w:spacing w:after="0" w:line="240" w:lineRule="auto"/>
        <w:rPr>
          <w:rFonts w:ascii="Times New Roman" w:hAnsi="Times New Roman" w:cs="Times New Roman"/>
          <w:sz w:val="24"/>
          <w:szCs w:val="24"/>
        </w:rPr>
      </w:pPr>
    </w:p>
    <w:p w:rsidR="007D75B5" w:rsidRPr="007D75B5" w:rsidRDefault="007D75B5" w:rsidP="007D75B5">
      <w:pPr>
        <w:spacing w:after="0" w:line="240" w:lineRule="auto"/>
        <w:rPr>
          <w:rFonts w:ascii="Times New Roman" w:hAnsi="Times New Roman" w:cs="Times New Roman"/>
          <w:sz w:val="24"/>
          <w:szCs w:val="24"/>
        </w:rPr>
      </w:pPr>
    </w:p>
    <w:p w:rsidR="007D75B5" w:rsidRPr="007D75B5" w:rsidRDefault="007D75B5" w:rsidP="007D75B5">
      <w:pPr>
        <w:spacing w:after="0" w:line="240" w:lineRule="auto"/>
        <w:rPr>
          <w:rFonts w:ascii="Times New Roman" w:hAnsi="Times New Roman" w:cs="Times New Roman"/>
          <w:sz w:val="24"/>
          <w:szCs w:val="24"/>
        </w:rPr>
      </w:pPr>
      <w:r w:rsidRPr="007D75B5">
        <w:rPr>
          <w:rFonts w:ascii="Times New Roman" w:hAnsi="Times New Roman" w:cs="Times New Roman"/>
          <w:sz w:val="24"/>
          <w:szCs w:val="24"/>
        </w:rPr>
        <w:t>Глава рабочего поселка Краснозерское</w:t>
      </w:r>
    </w:p>
    <w:p w:rsidR="007D75B5" w:rsidRPr="007D75B5" w:rsidRDefault="007D75B5" w:rsidP="007D75B5">
      <w:pPr>
        <w:spacing w:after="0" w:line="240" w:lineRule="auto"/>
        <w:rPr>
          <w:rFonts w:ascii="Times New Roman" w:hAnsi="Times New Roman" w:cs="Times New Roman"/>
          <w:sz w:val="24"/>
          <w:szCs w:val="24"/>
        </w:rPr>
      </w:pPr>
      <w:r w:rsidRPr="007D75B5">
        <w:rPr>
          <w:rFonts w:ascii="Times New Roman" w:hAnsi="Times New Roman" w:cs="Times New Roman"/>
          <w:sz w:val="24"/>
          <w:szCs w:val="24"/>
        </w:rPr>
        <w:t>Краснозерского района</w:t>
      </w:r>
    </w:p>
    <w:p w:rsidR="007D75B5" w:rsidRPr="007D75B5" w:rsidRDefault="007D75B5" w:rsidP="007D75B5">
      <w:pPr>
        <w:pStyle w:val="ConsPlusNormal"/>
        <w:widowControl/>
        <w:ind w:firstLine="0"/>
        <w:rPr>
          <w:rFonts w:ascii="Times New Roman" w:hAnsi="Times New Roman" w:cs="Times New Roman"/>
          <w:sz w:val="24"/>
          <w:szCs w:val="24"/>
        </w:rPr>
      </w:pPr>
      <w:r w:rsidRPr="007D75B5">
        <w:rPr>
          <w:rFonts w:ascii="Times New Roman" w:hAnsi="Times New Roman" w:cs="Times New Roman"/>
          <w:sz w:val="24"/>
          <w:szCs w:val="24"/>
        </w:rPr>
        <w:t xml:space="preserve">Новосибирской области                                                                            Б. В. </w:t>
      </w:r>
      <w:proofErr w:type="gramStart"/>
      <w:r w:rsidRPr="007D75B5">
        <w:rPr>
          <w:rFonts w:ascii="Times New Roman" w:hAnsi="Times New Roman" w:cs="Times New Roman"/>
          <w:sz w:val="24"/>
          <w:szCs w:val="24"/>
        </w:rPr>
        <w:t>Луцкий</w:t>
      </w:r>
      <w:proofErr w:type="gramEnd"/>
    </w:p>
    <w:p w:rsidR="007D75B5" w:rsidRPr="007D75B5" w:rsidRDefault="007D75B5" w:rsidP="007D75B5">
      <w:pPr>
        <w:spacing w:after="0" w:line="240" w:lineRule="auto"/>
        <w:rPr>
          <w:rFonts w:ascii="Times New Roman" w:hAnsi="Times New Roman" w:cs="Times New Roman"/>
          <w:sz w:val="24"/>
          <w:szCs w:val="24"/>
          <w:lang/>
        </w:rPr>
      </w:pPr>
    </w:p>
    <w:p w:rsidR="007D75B5" w:rsidRPr="007D75B5" w:rsidRDefault="007D75B5" w:rsidP="007D75B5">
      <w:pPr>
        <w:spacing w:after="0" w:line="240" w:lineRule="auto"/>
        <w:rPr>
          <w:rFonts w:ascii="Times New Roman" w:hAnsi="Times New Roman" w:cs="Times New Roman"/>
          <w:sz w:val="24"/>
          <w:szCs w:val="24"/>
          <w:lang/>
        </w:rPr>
      </w:pPr>
    </w:p>
    <w:p w:rsidR="007D75B5" w:rsidRPr="007D75B5" w:rsidRDefault="007D75B5" w:rsidP="007D75B5">
      <w:pPr>
        <w:spacing w:after="0" w:line="240" w:lineRule="auto"/>
        <w:rPr>
          <w:rFonts w:ascii="Times New Roman" w:hAnsi="Times New Roman" w:cs="Times New Roman"/>
          <w:sz w:val="24"/>
          <w:szCs w:val="24"/>
          <w:lang/>
        </w:rPr>
      </w:pPr>
    </w:p>
    <w:p w:rsidR="007D75B5" w:rsidRPr="007D75B5" w:rsidRDefault="007D75B5" w:rsidP="007D75B5">
      <w:pPr>
        <w:spacing w:after="0" w:line="240" w:lineRule="auto"/>
        <w:rPr>
          <w:rFonts w:ascii="Times New Roman" w:hAnsi="Times New Roman" w:cs="Times New Roman"/>
          <w:sz w:val="24"/>
          <w:szCs w:val="24"/>
          <w:lang/>
        </w:rPr>
      </w:pPr>
    </w:p>
    <w:p w:rsidR="007D75B5" w:rsidRPr="007D75B5" w:rsidRDefault="007D75B5" w:rsidP="007D75B5">
      <w:pPr>
        <w:spacing w:after="0" w:line="240" w:lineRule="auto"/>
        <w:rPr>
          <w:rFonts w:ascii="Times New Roman" w:hAnsi="Times New Roman" w:cs="Times New Roman"/>
          <w:sz w:val="24"/>
          <w:szCs w:val="24"/>
          <w:lang/>
        </w:rPr>
      </w:pPr>
    </w:p>
    <w:p w:rsidR="007D75B5" w:rsidRPr="007D75B5" w:rsidRDefault="007D75B5" w:rsidP="007D75B5">
      <w:pPr>
        <w:spacing w:after="0" w:line="240" w:lineRule="auto"/>
        <w:rPr>
          <w:rFonts w:ascii="Times New Roman" w:hAnsi="Times New Roman" w:cs="Times New Roman"/>
          <w:sz w:val="24"/>
          <w:szCs w:val="24"/>
          <w:lang/>
        </w:rPr>
      </w:pPr>
    </w:p>
    <w:p w:rsidR="007D75B5" w:rsidRPr="007D75B5" w:rsidRDefault="007D75B5" w:rsidP="007D75B5">
      <w:pPr>
        <w:spacing w:after="0" w:line="240" w:lineRule="auto"/>
        <w:rPr>
          <w:rFonts w:ascii="Times New Roman" w:hAnsi="Times New Roman" w:cs="Times New Roman"/>
          <w:sz w:val="24"/>
          <w:szCs w:val="24"/>
          <w:lang/>
        </w:rPr>
      </w:pPr>
    </w:p>
    <w:p w:rsidR="007D75B5" w:rsidRPr="007D75B5" w:rsidRDefault="007D75B5" w:rsidP="007D75B5">
      <w:pPr>
        <w:spacing w:after="0" w:line="240" w:lineRule="auto"/>
        <w:rPr>
          <w:rFonts w:ascii="Times New Roman" w:hAnsi="Times New Roman" w:cs="Times New Roman"/>
          <w:sz w:val="24"/>
          <w:szCs w:val="24"/>
          <w:lang/>
        </w:rPr>
      </w:pPr>
    </w:p>
    <w:p w:rsidR="007D75B5" w:rsidRPr="007D75B5" w:rsidRDefault="007D75B5" w:rsidP="007D75B5">
      <w:pPr>
        <w:spacing w:after="0" w:line="240" w:lineRule="auto"/>
        <w:rPr>
          <w:rFonts w:ascii="Times New Roman" w:hAnsi="Times New Roman" w:cs="Times New Roman"/>
          <w:sz w:val="24"/>
          <w:szCs w:val="24"/>
          <w:lang/>
        </w:rPr>
      </w:pPr>
    </w:p>
    <w:p w:rsidR="007D75B5" w:rsidRPr="007D75B5" w:rsidRDefault="007D75B5" w:rsidP="007D75B5">
      <w:pPr>
        <w:spacing w:after="0" w:line="240" w:lineRule="auto"/>
        <w:rPr>
          <w:rFonts w:ascii="Times New Roman" w:hAnsi="Times New Roman" w:cs="Times New Roman"/>
          <w:sz w:val="24"/>
          <w:szCs w:val="24"/>
          <w:lang/>
        </w:rPr>
      </w:pPr>
    </w:p>
    <w:p w:rsidR="007D75B5" w:rsidRPr="007D75B5" w:rsidRDefault="007D75B5" w:rsidP="007D75B5">
      <w:pPr>
        <w:spacing w:after="0" w:line="240" w:lineRule="auto"/>
        <w:rPr>
          <w:rFonts w:ascii="Times New Roman" w:hAnsi="Times New Roman" w:cs="Times New Roman"/>
          <w:sz w:val="24"/>
          <w:szCs w:val="24"/>
          <w:lang/>
        </w:rPr>
      </w:pPr>
    </w:p>
    <w:p w:rsidR="007D75B5" w:rsidRPr="007D75B5" w:rsidRDefault="007D75B5" w:rsidP="007D75B5">
      <w:pPr>
        <w:spacing w:after="0" w:line="240" w:lineRule="auto"/>
        <w:rPr>
          <w:rFonts w:ascii="Times New Roman" w:hAnsi="Times New Roman" w:cs="Times New Roman"/>
          <w:sz w:val="24"/>
          <w:szCs w:val="24"/>
          <w:lang/>
        </w:rPr>
      </w:pPr>
    </w:p>
    <w:p w:rsidR="007D75B5" w:rsidRPr="007D75B5" w:rsidRDefault="007D75B5" w:rsidP="007D75B5">
      <w:pPr>
        <w:spacing w:after="0" w:line="240" w:lineRule="auto"/>
        <w:rPr>
          <w:rFonts w:ascii="Times New Roman" w:hAnsi="Times New Roman" w:cs="Times New Roman"/>
          <w:sz w:val="24"/>
          <w:szCs w:val="24"/>
          <w:lang/>
        </w:rPr>
      </w:pPr>
    </w:p>
    <w:p w:rsidR="007D75B5" w:rsidRPr="007D75B5" w:rsidRDefault="007D75B5" w:rsidP="007D75B5">
      <w:pPr>
        <w:spacing w:after="0" w:line="240" w:lineRule="auto"/>
        <w:rPr>
          <w:rFonts w:ascii="Times New Roman" w:hAnsi="Times New Roman" w:cs="Times New Roman"/>
          <w:sz w:val="24"/>
          <w:szCs w:val="24"/>
          <w:lang/>
        </w:rPr>
      </w:pPr>
    </w:p>
    <w:p w:rsidR="007D75B5" w:rsidRPr="007D75B5" w:rsidRDefault="007D75B5" w:rsidP="007D75B5">
      <w:pPr>
        <w:spacing w:after="0" w:line="240" w:lineRule="auto"/>
        <w:rPr>
          <w:rFonts w:ascii="Times New Roman" w:hAnsi="Times New Roman" w:cs="Times New Roman"/>
          <w:sz w:val="24"/>
          <w:szCs w:val="24"/>
          <w:lang/>
        </w:rPr>
      </w:pPr>
    </w:p>
    <w:p w:rsidR="007D75B5" w:rsidRPr="007D75B5" w:rsidRDefault="007D75B5" w:rsidP="007D75B5">
      <w:pPr>
        <w:spacing w:after="0" w:line="240" w:lineRule="auto"/>
        <w:rPr>
          <w:rFonts w:ascii="Times New Roman" w:hAnsi="Times New Roman" w:cs="Times New Roman"/>
          <w:sz w:val="24"/>
          <w:szCs w:val="24"/>
          <w:lang/>
        </w:rPr>
      </w:pPr>
    </w:p>
    <w:p w:rsidR="007D75B5" w:rsidRPr="007D75B5" w:rsidRDefault="007D75B5" w:rsidP="007D75B5">
      <w:pPr>
        <w:spacing w:after="0" w:line="240" w:lineRule="auto"/>
        <w:rPr>
          <w:rFonts w:ascii="Times New Roman" w:hAnsi="Times New Roman" w:cs="Times New Roman"/>
          <w:sz w:val="24"/>
          <w:szCs w:val="24"/>
          <w:lang/>
        </w:rPr>
      </w:pPr>
    </w:p>
    <w:p w:rsidR="007D75B5" w:rsidRPr="007D75B5" w:rsidRDefault="007D75B5" w:rsidP="007D75B5">
      <w:pPr>
        <w:spacing w:after="0" w:line="240" w:lineRule="auto"/>
        <w:rPr>
          <w:rFonts w:ascii="Times New Roman" w:hAnsi="Times New Roman" w:cs="Times New Roman"/>
          <w:sz w:val="24"/>
          <w:szCs w:val="24"/>
          <w:lang/>
        </w:rPr>
      </w:pPr>
    </w:p>
    <w:p w:rsidR="007D75B5" w:rsidRPr="007D75B5" w:rsidRDefault="007D75B5" w:rsidP="007D75B5">
      <w:pPr>
        <w:spacing w:after="0" w:line="240" w:lineRule="auto"/>
        <w:rPr>
          <w:rFonts w:ascii="Times New Roman" w:hAnsi="Times New Roman" w:cs="Times New Roman"/>
          <w:sz w:val="24"/>
          <w:szCs w:val="24"/>
          <w:lang/>
        </w:rPr>
      </w:pPr>
    </w:p>
    <w:p w:rsidR="007D75B5" w:rsidRPr="007D75B5" w:rsidRDefault="007D75B5" w:rsidP="007D75B5">
      <w:pPr>
        <w:spacing w:after="0" w:line="240" w:lineRule="auto"/>
        <w:rPr>
          <w:rFonts w:ascii="Times New Roman" w:hAnsi="Times New Roman" w:cs="Times New Roman"/>
          <w:sz w:val="24"/>
          <w:szCs w:val="24"/>
          <w:lang/>
        </w:rPr>
      </w:pPr>
    </w:p>
    <w:p w:rsidR="007D75B5" w:rsidRPr="007D75B5" w:rsidRDefault="007D75B5" w:rsidP="007D75B5">
      <w:pPr>
        <w:spacing w:after="0" w:line="240" w:lineRule="auto"/>
        <w:rPr>
          <w:rFonts w:ascii="Times New Roman" w:hAnsi="Times New Roman" w:cs="Times New Roman"/>
          <w:sz w:val="24"/>
          <w:szCs w:val="24"/>
          <w:lang/>
        </w:rPr>
      </w:pPr>
    </w:p>
    <w:p w:rsidR="007D75B5" w:rsidRPr="007D75B5" w:rsidRDefault="007D75B5" w:rsidP="007D75B5">
      <w:pPr>
        <w:spacing w:after="0" w:line="240" w:lineRule="auto"/>
        <w:rPr>
          <w:rFonts w:ascii="Times New Roman" w:hAnsi="Times New Roman" w:cs="Times New Roman"/>
          <w:sz w:val="24"/>
          <w:szCs w:val="24"/>
          <w:lang/>
        </w:rPr>
      </w:pPr>
    </w:p>
    <w:p w:rsidR="007D75B5" w:rsidRPr="007D75B5" w:rsidRDefault="007D75B5" w:rsidP="007D75B5">
      <w:pPr>
        <w:spacing w:after="0" w:line="240" w:lineRule="auto"/>
        <w:rPr>
          <w:rFonts w:ascii="Times New Roman" w:hAnsi="Times New Roman" w:cs="Times New Roman"/>
          <w:sz w:val="24"/>
          <w:szCs w:val="24"/>
          <w:lang/>
        </w:rPr>
      </w:pPr>
    </w:p>
    <w:p w:rsidR="007D75B5" w:rsidRPr="007D75B5" w:rsidRDefault="007D75B5" w:rsidP="007D75B5">
      <w:pPr>
        <w:spacing w:after="0" w:line="240" w:lineRule="auto"/>
        <w:rPr>
          <w:rFonts w:ascii="Times New Roman" w:hAnsi="Times New Roman" w:cs="Times New Roman"/>
          <w:sz w:val="24"/>
          <w:szCs w:val="24"/>
          <w:lang/>
        </w:rPr>
      </w:pPr>
    </w:p>
    <w:p w:rsidR="007D75B5" w:rsidRPr="007D75B5" w:rsidRDefault="007D75B5" w:rsidP="007D75B5">
      <w:pPr>
        <w:spacing w:after="0" w:line="240" w:lineRule="auto"/>
        <w:rPr>
          <w:rFonts w:ascii="Times New Roman" w:hAnsi="Times New Roman" w:cs="Times New Roman"/>
          <w:sz w:val="24"/>
          <w:szCs w:val="24"/>
          <w:lang/>
        </w:rPr>
      </w:pPr>
    </w:p>
    <w:p w:rsidR="007D75B5" w:rsidRPr="007D75B5" w:rsidRDefault="007D75B5" w:rsidP="007D75B5">
      <w:pPr>
        <w:spacing w:after="0" w:line="240" w:lineRule="auto"/>
        <w:rPr>
          <w:rFonts w:ascii="Times New Roman" w:hAnsi="Times New Roman" w:cs="Times New Roman"/>
          <w:sz w:val="24"/>
          <w:szCs w:val="24"/>
          <w:lang/>
        </w:rPr>
      </w:pPr>
    </w:p>
    <w:p w:rsidR="007D75B5" w:rsidRPr="007D75B5" w:rsidRDefault="007D75B5" w:rsidP="007D75B5">
      <w:pPr>
        <w:spacing w:after="0" w:line="240" w:lineRule="auto"/>
        <w:rPr>
          <w:rFonts w:ascii="Times New Roman" w:hAnsi="Times New Roman" w:cs="Times New Roman"/>
          <w:sz w:val="24"/>
          <w:szCs w:val="24"/>
          <w:lang/>
        </w:rPr>
      </w:pPr>
    </w:p>
    <w:p w:rsidR="007D75B5" w:rsidRPr="007D75B5" w:rsidRDefault="007D75B5" w:rsidP="007D75B5">
      <w:pPr>
        <w:spacing w:after="0" w:line="240" w:lineRule="auto"/>
        <w:rPr>
          <w:rFonts w:ascii="Times New Roman" w:hAnsi="Times New Roman" w:cs="Times New Roman"/>
          <w:sz w:val="24"/>
          <w:szCs w:val="24"/>
          <w:lang/>
        </w:rPr>
      </w:pPr>
    </w:p>
    <w:p w:rsidR="007D75B5" w:rsidRPr="007D75B5" w:rsidRDefault="007D75B5" w:rsidP="007D75B5">
      <w:pPr>
        <w:spacing w:after="0" w:line="240" w:lineRule="auto"/>
        <w:rPr>
          <w:rFonts w:ascii="Times New Roman" w:hAnsi="Times New Roman" w:cs="Times New Roman"/>
          <w:sz w:val="24"/>
          <w:szCs w:val="24"/>
          <w:lang/>
        </w:rPr>
      </w:pPr>
    </w:p>
    <w:p w:rsidR="007D75B5" w:rsidRPr="007D75B5" w:rsidRDefault="007D75B5" w:rsidP="007D75B5">
      <w:pPr>
        <w:spacing w:after="0" w:line="240" w:lineRule="auto"/>
        <w:rPr>
          <w:rFonts w:ascii="Times New Roman" w:hAnsi="Times New Roman" w:cs="Times New Roman"/>
          <w:sz w:val="24"/>
          <w:szCs w:val="24"/>
          <w:lang/>
        </w:rPr>
      </w:pPr>
    </w:p>
    <w:p w:rsidR="007D75B5" w:rsidRPr="007D75B5" w:rsidRDefault="007D75B5" w:rsidP="007D75B5">
      <w:pPr>
        <w:spacing w:after="0" w:line="240" w:lineRule="auto"/>
        <w:rPr>
          <w:rFonts w:ascii="Times New Roman" w:hAnsi="Times New Roman" w:cs="Times New Roman"/>
          <w:sz w:val="24"/>
          <w:szCs w:val="24"/>
          <w:lang/>
        </w:rPr>
      </w:pPr>
    </w:p>
    <w:p w:rsidR="007D75B5" w:rsidRPr="007D75B5" w:rsidRDefault="007D75B5" w:rsidP="007D75B5">
      <w:pPr>
        <w:spacing w:after="0" w:line="240" w:lineRule="auto"/>
        <w:rPr>
          <w:rFonts w:ascii="Times New Roman" w:hAnsi="Times New Roman" w:cs="Times New Roman"/>
          <w:sz w:val="24"/>
          <w:szCs w:val="24"/>
          <w:lang/>
        </w:rPr>
      </w:pPr>
    </w:p>
    <w:p w:rsidR="007D75B5" w:rsidRPr="007D75B5" w:rsidRDefault="007D75B5" w:rsidP="007D75B5">
      <w:pPr>
        <w:spacing w:after="0" w:line="240" w:lineRule="auto"/>
        <w:rPr>
          <w:rFonts w:ascii="Times New Roman" w:hAnsi="Times New Roman" w:cs="Times New Roman"/>
          <w:sz w:val="24"/>
          <w:szCs w:val="24"/>
          <w:lang/>
        </w:rPr>
      </w:pPr>
      <w:r w:rsidRPr="007D75B5">
        <w:rPr>
          <w:rFonts w:ascii="Times New Roman" w:hAnsi="Times New Roman" w:cs="Times New Roman"/>
          <w:sz w:val="24"/>
          <w:szCs w:val="24"/>
          <w:lang/>
        </w:rPr>
        <w:t xml:space="preserve">исп. М.Ю. </w:t>
      </w:r>
      <w:proofErr w:type="spellStart"/>
      <w:r w:rsidRPr="007D75B5">
        <w:rPr>
          <w:rFonts w:ascii="Times New Roman" w:hAnsi="Times New Roman" w:cs="Times New Roman"/>
          <w:sz w:val="24"/>
          <w:szCs w:val="24"/>
          <w:lang/>
        </w:rPr>
        <w:t>Катаржнова</w:t>
      </w:r>
      <w:proofErr w:type="spellEnd"/>
      <w:r w:rsidRPr="007D75B5">
        <w:rPr>
          <w:rFonts w:ascii="Times New Roman" w:hAnsi="Times New Roman" w:cs="Times New Roman"/>
          <w:sz w:val="24"/>
          <w:szCs w:val="24"/>
          <w:lang/>
        </w:rPr>
        <w:t xml:space="preserve"> </w:t>
      </w:r>
    </w:p>
    <w:p w:rsidR="007D75B5" w:rsidRDefault="007D75B5" w:rsidP="007D75B5">
      <w:pPr>
        <w:spacing w:after="0" w:line="240" w:lineRule="auto"/>
        <w:rPr>
          <w:rFonts w:ascii="Times New Roman" w:hAnsi="Times New Roman" w:cs="Times New Roman"/>
          <w:sz w:val="24"/>
          <w:szCs w:val="24"/>
          <w:lang/>
        </w:rPr>
      </w:pPr>
      <w:r w:rsidRPr="007D75B5">
        <w:rPr>
          <w:rFonts w:ascii="Times New Roman" w:hAnsi="Times New Roman" w:cs="Times New Roman"/>
          <w:sz w:val="24"/>
          <w:szCs w:val="24"/>
          <w:lang/>
        </w:rPr>
        <w:t>тел 3835742530</w:t>
      </w:r>
    </w:p>
    <w:p w:rsidR="007D75B5" w:rsidRDefault="007D75B5" w:rsidP="007D75B5">
      <w:pPr>
        <w:spacing w:after="0" w:line="240" w:lineRule="auto"/>
        <w:rPr>
          <w:rFonts w:ascii="Times New Roman" w:hAnsi="Times New Roman" w:cs="Times New Roman"/>
          <w:sz w:val="24"/>
          <w:szCs w:val="24"/>
          <w:lang/>
        </w:rPr>
      </w:pPr>
    </w:p>
    <w:p w:rsidR="007D75B5" w:rsidRDefault="007D75B5" w:rsidP="007D75B5">
      <w:pPr>
        <w:spacing w:after="0" w:line="240" w:lineRule="auto"/>
        <w:rPr>
          <w:rFonts w:ascii="Times New Roman" w:hAnsi="Times New Roman" w:cs="Times New Roman"/>
          <w:sz w:val="24"/>
          <w:szCs w:val="24"/>
          <w:lang/>
        </w:rPr>
      </w:pPr>
    </w:p>
    <w:p w:rsidR="007D75B5" w:rsidRDefault="007D75B5" w:rsidP="007D75B5">
      <w:pPr>
        <w:spacing w:after="0" w:line="240" w:lineRule="auto"/>
        <w:rPr>
          <w:rFonts w:ascii="Times New Roman" w:hAnsi="Times New Roman" w:cs="Times New Roman"/>
          <w:sz w:val="24"/>
          <w:szCs w:val="24"/>
          <w:lang/>
        </w:rPr>
      </w:pPr>
    </w:p>
    <w:p w:rsidR="007D75B5" w:rsidRDefault="007D75B5" w:rsidP="007D75B5">
      <w:pPr>
        <w:spacing w:after="0" w:line="240" w:lineRule="auto"/>
        <w:rPr>
          <w:rFonts w:ascii="Times New Roman" w:hAnsi="Times New Roman" w:cs="Times New Roman"/>
          <w:sz w:val="24"/>
          <w:szCs w:val="24"/>
          <w:lang/>
        </w:rPr>
      </w:pPr>
    </w:p>
    <w:p w:rsidR="007D75B5" w:rsidRPr="007D75B5" w:rsidRDefault="007D75B5" w:rsidP="007D75B5">
      <w:pPr>
        <w:spacing w:after="0" w:line="240" w:lineRule="auto"/>
        <w:rPr>
          <w:rFonts w:ascii="Times New Roman" w:hAnsi="Times New Roman" w:cs="Times New Roman"/>
          <w:sz w:val="24"/>
          <w:szCs w:val="24"/>
          <w:lang/>
        </w:rPr>
      </w:pPr>
    </w:p>
    <w:p w:rsidR="007D75B5" w:rsidRPr="007D75B5" w:rsidRDefault="007D75B5" w:rsidP="007D75B5">
      <w:pPr>
        <w:spacing w:after="0" w:line="240" w:lineRule="auto"/>
        <w:jc w:val="center"/>
        <w:rPr>
          <w:rFonts w:ascii="Times New Roman" w:hAnsi="Times New Roman" w:cs="Times New Roman"/>
          <w:sz w:val="24"/>
          <w:szCs w:val="24"/>
        </w:rPr>
      </w:pPr>
      <w:r w:rsidRPr="007D75B5">
        <w:rPr>
          <w:rFonts w:ascii="Times New Roman" w:hAnsi="Times New Roman" w:cs="Times New Roman"/>
          <w:sz w:val="24"/>
          <w:szCs w:val="24"/>
        </w:rPr>
        <w:lastRenderedPageBreak/>
        <w:t>АДМИНИСТРАЦИЯ</w:t>
      </w:r>
    </w:p>
    <w:p w:rsidR="007D75B5" w:rsidRPr="007D75B5" w:rsidRDefault="007D75B5" w:rsidP="007D75B5">
      <w:pPr>
        <w:spacing w:after="0" w:line="240" w:lineRule="auto"/>
        <w:jc w:val="center"/>
        <w:rPr>
          <w:rFonts w:ascii="Times New Roman" w:hAnsi="Times New Roman" w:cs="Times New Roman"/>
          <w:sz w:val="24"/>
          <w:szCs w:val="24"/>
        </w:rPr>
      </w:pPr>
      <w:r w:rsidRPr="007D75B5">
        <w:rPr>
          <w:rFonts w:ascii="Times New Roman" w:hAnsi="Times New Roman" w:cs="Times New Roman"/>
          <w:sz w:val="24"/>
          <w:szCs w:val="24"/>
        </w:rPr>
        <w:t>РАБОЧЕГО ПОСЕЛКА КРАСНОЗЕРСКОЕ</w:t>
      </w:r>
    </w:p>
    <w:p w:rsidR="007D75B5" w:rsidRPr="007D75B5" w:rsidRDefault="007D75B5" w:rsidP="007D75B5">
      <w:pPr>
        <w:spacing w:after="0" w:line="240" w:lineRule="auto"/>
        <w:jc w:val="center"/>
        <w:rPr>
          <w:rFonts w:ascii="Times New Roman" w:hAnsi="Times New Roman" w:cs="Times New Roman"/>
          <w:sz w:val="24"/>
          <w:szCs w:val="24"/>
        </w:rPr>
      </w:pPr>
      <w:r w:rsidRPr="007D75B5">
        <w:rPr>
          <w:rFonts w:ascii="Times New Roman" w:hAnsi="Times New Roman" w:cs="Times New Roman"/>
          <w:sz w:val="24"/>
          <w:szCs w:val="24"/>
        </w:rPr>
        <w:t>КРАСНОЗЕРСКОГО РАЙОНА</w:t>
      </w:r>
    </w:p>
    <w:p w:rsidR="007D75B5" w:rsidRPr="007D75B5" w:rsidRDefault="007D75B5" w:rsidP="007D75B5">
      <w:pPr>
        <w:spacing w:after="0" w:line="240" w:lineRule="auto"/>
        <w:jc w:val="center"/>
        <w:rPr>
          <w:rFonts w:ascii="Times New Roman" w:hAnsi="Times New Roman" w:cs="Times New Roman"/>
          <w:sz w:val="24"/>
          <w:szCs w:val="24"/>
        </w:rPr>
      </w:pPr>
      <w:r w:rsidRPr="007D75B5">
        <w:rPr>
          <w:rFonts w:ascii="Times New Roman" w:hAnsi="Times New Roman" w:cs="Times New Roman"/>
          <w:sz w:val="24"/>
          <w:szCs w:val="24"/>
        </w:rPr>
        <w:t>НОВОСИБИРСКОЙ ОБЛАСТИ</w:t>
      </w:r>
    </w:p>
    <w:p w:rsidR="007D75B5" w:rsidRPr="007D75B5" w:rsidRDefault="007D75B5" w:rsidP="007D75B5">
      <w:pPr>
        <w:spacing w:after="0" w:line="240" w:lineRule="auto"/>
        <w:jc w:val="center"/>
        <w:rPr>
          <w:rFonts w:ascii="Times New Roman" w:hAnsi="Times New Roman" w:cs="Times New Roman"/>
          <w:sz w:val="24"/>
          <w:szCs w:val="24"/>
        </w:rPr>
      </w:pPr>
    </w:p>
    <w:p w:rsidR="007D75B5" w:rsidRPr="007D75B5" w:rsidRDefault="007D75B5" w:rsidP="007D75B5">
      <w:pPr>
        <w:spacing w:after="0" w:line="240" w:lineRule="auto"/>
        <w:jc w:val="center"/>
        <w:rPr>
          <w:rFonts w:ascii="Times New Roman" w:hAnsi="Times New Roman" w:cs="Times New Roman"/>
          <w:sz w:val="24"/>
          <w:szCs w:val="24"/>
        </w:rPr>
      </w:pPr>
      <w:r w:rsidRPr="007D75B5">
        <w:rPr>
          <w:rFonts w:ascii="Times New Roman" w:hAnsi="Times New Roman" w:cs="Times New Roman"/>
          <w:sz w:val="24"/>
          <w:szCs w:val="24"/>
        </w:rPr>
        <w:t>ПОСТАНОВЛЕНИЕ</w:t>
      </w:r>
    </w:p>
    <w:p w:rsidR="007D75B5" w:rsidRPr="007D75B5" w:rsidRDefault="007D75B5" w:rsidP="007D75B5">
      <w:pPr>
        <w:spacing w:after="0" w:line="240" w:lineRule="auto"/>
        <w:jc w:val="center"/>
        <w:rPr>
          <w:rFonts w:ascii="Times New Roman" w:hAnsi="Times New Roman" w:cs="Times New Roman"/>
          <w:sz w:val="24"/>
          <w:szCs w:val="24"/>
        </w:rPr>
      </w:pPr>
    </w:p>
    <w:p w:rsidR="007D75B5" w:rsidRPr="007D75B5" w:rsidRDefault="007D75B5" w:rsidP="007D75B5">
      <w:pPr>
        <w:spacing w:after="0" w:line="240" w:lineRule="auto"/>
        <w:jc w:val="center"/>
        <w:rPr>
          <w:rFonts w:ascii="Times New Roman" w:hAnsi="Times New Roman" w:cs="Times New Roman"/>
          <w:sz w:val="24"/>
          <w:szCs w:val="24"/>
        </w:rPr>
      </w:pPr>
      <w:r w:rsidRPr="007D75B5">
        <w:rPr>
          <w:rFonts w:ascii="Times New Roman" w:hAnsi="Times New Roman" w:cs="Times New Roman"/>
          <w:sz w:val="24"/>
          <w:szCs w:val="24"/>
        </w:rPr>
        <w:t>рабочий поселок Краснозерское</w:t>
      </w:r>
    </w:p>
    <w:p w:rsidR="007D75B5" w:rsidRPr="007D75B5" w:rsidRDefault="007D75B5" w:rsidP="007D75B5">
      <w:pPr>
        <w:spacing w:after="0" w:line="240" w:lineRule="auto"/>
        <w:rPr>
          <w:rFonts w:ascii="Times New Roman" w:hAnsi="Times New Roman" w:cs="Times New Roman"/>
          <w:sz w:val="24"/>
          <w:szCs w:val="24"/>
        </w:rPr>
      </w:pPr>
      <w:r w:rsidRPr="007D75B5">
        <w:rPr>
          <w:rFonts w:ascii="Times New Roman" w:hAnsi="Times New Roman" w:cs="Times New Roman"/>
          <w:sz w:val="24"/>
          <w:szCs w:val="24"/>
        </w:rPr>
        <w:t xml:space="preserve">от 29.10.2021                                                                                                       </w:t>
      </w:r>
      <w:r>
        <w:rPr>
          <w:rFonts w:ascii="Times New Roman" w:hAnsi="Times New Roman" w:cs="Times New Roman"/>
          <w:sz w:val="24"/>
          <w:szCs w:val="24"/>
        </w:rPr>
        <w:t xml:space="preserve">                   </w:t>
      </w:r>
      <w:r w:rsidRPr="007D75B5">
        <w:rPr>
          <w:rFonts w:ascii="Times New Roman" w:hAnsi="Times New Roman" w:cs="Times New Roman"/>
          <w:sz w:val="24"/>
          <w:szCs w:val="24"/>
        </w:rPr>
        <w:t xml:space="preserve"> № 302</w:t>
      </w:r>
    </w:p>
    <w:p w:rsidR="007D75B5" w:rsidRPr="007D75B5" w:rsidRDefault="007D75B5" w:rsidP="007D75B5">
      <w:pPr>
        <w:spacing w:after="0" w:line="240" w:lineRule="auto"/>
        <w:rPr>
          <w:rFonts w:ascii="Times New Roman" w:hAnsi="Times New Roman" w:cs="Times New Roman"/>
          <w:sz w:val="24"/>
          <w:szCs w:val="24"/>
        </w:rPr>
      </w:pPr>
    </w:p>
    <w:p w:rsidR="007D75B5" w:rsidRPr="007D75B5" w:rsidRDefault="007D75B5" w:rsidP="007D75B5">
      <w:pPr>
        <w:pStyle w:val="ConsTitle"/>
        <w:widowControl/>
        <w:ind w:right="3682"/>
        <w:jc w:val="both"/>
        <w:rPr>
          <w:rFonts w:ascii="Times New Roman" w:hAnsi="Times New Roman" w:cs="Times New Roman"/>
          <w:b w:val="0"/>
          <w:color w:val="000000"/>
          <w:sz w:val="24"/>
          <w:szCs w:val="24"/>
        </w:rPr>
      </w:pPr>
      <w:r w:rsidRPr="007D75B5">
        <w:rPr>
          <w:rFonts w:ascii="Times New Roman" w:hAnsi="Times New Roman" w:cs="Times New Roman"/>
          <w:b w:val="0"/>
          <w:color w:val="000000"/>
          <w:sz w:val="24"/>
          <w:szCs w:val="24"/>
        </w:rPr>
        <w:t xml:space="preserve">О внесении изменений в </w:t>
      </w:r>
      <w:r w:rsidRPr="007D75B5">
        <w:rPr>
          <w:rFonts w:ascii="Times New Roman" w:hAnsi="Times New Roman" w:cs="Times New Roman"/>
          <w:b w:val="0"/>
          <w:sz w:val="24"/>
          <w:szCs w:val="24"/>
        </w:rPr>
        <w:t>Положение об оплате труда рабочих</w:t>
      </w:r>
      <w:r w:rsidRPr="007D75B5">
        <w:rPr>
          <w:rFonts w:ascii="Times New Roman" w:hAnsi="Times New Roman" w:cs="Times New Roman"/>
          <w:b w:val="0"/>
          <w:color w:val="000000"/>
          <w:sz w:val="24"/>
          <w:szCs w:val="24"/>
        </w:rPr>
        <w:t xml:space="preserve">  в администрации рабочего поселка Краснозерское Краснозерского района Новосибирской области, утвержденное постановлением администрации рабочего поселка Краснозерское Краснозерского района Новосибирской области от 11.11.2011 № 218</w:t>
      </w:r>
    </w:p>
    <w:p w:rsidR="007D75B5" w:rsidRPr="007D75B5" w:rsidRDefault="007D75B5" w:rsidP="007D75B5">
      <w:pPr>
        <w:pStyle w:val="ConsTitle"/>
        <w:widowControl/>
        <w:ind w:right="0"/>
        <w:jc w:val="both"/>
        <w:rPr>
          <w:rFonts w:ascii="Times New Roman" w:hAnsi="Times New Roman" w:cs="Times New Roman"/>
          <w:b w:val="0"/>
          <w:color w:val="000000"/>
          <w:sz w:val="24"/>
          <w:szCs w:val="24"/>
        </w:rPr>
      </w:pPr>
    </w:p>
    <w:p w:rsidR="007D75B5" w:rsidRPr="007D75B5" w:rsidRDefault="007D75B5" w:rsidP="007D75B5">
      <w:pPr>
        <w:pStyle w:val="ConsTitle"/>
        <w:widowControl/>
        <w:ind w:right="0" w:firstLine="720"/>
        <w:jc w:val="both"/>
        <w:rPr>
          <w:rFonts w:ascii="Times New Roman" w:hAnsi="Times New Roman" w:cs="Times New Roman"/>
          <w:b w:val="0"/>
          <w:sz w:val="24"/>
          <w:szCs w:val="24"/>
        </w:rPr>
      </w:pPr>
      <w:r w:rsidRPr="007D75B5">
        <w:rPr>
          <w:rFonts w:ascii="Times New Roman" w:hAnsi="Times New Roman" w:cs="Times New Roman"/>
          <w:b w:val="0"/>
          <w:sz w:val="24"/>
          <w:szCs w:val="24"/>
        </w:rPr>
        <w:t>Руководствуясь статьями 144, 145 Трудового кодекса Российской Федерации, с учетом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2021 год, утвержденных решением Российской трехсторонней комиссией по регулированию социально-трудовых отношений от 29 декабря 2020 г., протокол №13</w:t>
      </w:r>
    </w:p>
    <w:p w:rsidR="007D75B5" w:rsidRPr="007D75B5" w:rsidRDefault="007D75B5" w:rsidP="007D75B5">
      <w:pPr>
        <w:pStyle w:val="ConsTitle"/>
        <w:widowControl/>
        <w:ind w:right="0" w:firstLine="720"/>
        <w:jc w:val="both"/>
        <w:rPr>
          <w:rFonts w:ascii="Times New Roman" w:hAnsi="Times New Roman" w:cs="Times New Roman"/>
          <w:b w:val="0"/>
          <w:sz w:val="24"/>
          <w:szCs w:val="24"/>
        </w:rPr>
      </w:pPr>
      <w:r w:rsidRPr="007D75B5">
        <w:rPr>
          <w:rFonts w:ascii="Times New Roman" w:hAnsi="Times New Roman" w:cs="Times New Roman"/>
          <w:b w:val="0"/>
          <w:sz w:val="24"/>
          <w:szCs w:val="24"/>
        </w:rPr>
        <w:t>ПОСТАНОВЛЯЕТ:</w:t>
      </w:r>
    </w:p>
    <w:p w:rsidR="007D75B5" w:rsidRPr="007D75B5" w:rsidRDefault="007D75B5" w:rsidP="007D75B5">
      <w:pPr>
        <w:pStyle w:val="ConsTitle"/>
        <w:widowControl/>
        <w:numPr>
          <w:ilvl w:val="1"/>
          <w:numId w:val="2"/>
        </w:numPr>
        <w:tabs>
          <w:tab w:val="clear" w:pos="0"/>
          <w:tab w:val="num" w:pos="1080"/>
        </w:tabs>
        <w:suppressAutoHyphens/>
        <w:autoSpaceDN/>
        <w:adjustRightInd/>
        <w:ind w:left="-33" w:right="0" w:firstLine="636"/>
        <w:jc w:val="both"/>
        <w:rPr>
          <w:rFonts w:ascii="Times New Roman" w:hAnsi="Times New Roman" w:cs="Times New Roman"/>
          <w:b w:val="0"/>
          <w:sz w:val="24"/>
          <w:szCs w:val="24"/>
        </w:rPr>
      </w:pPr>
      <w:r w:rsidRPr="007D75B5">
        <w:rPr>
          <w:rFonts w:ascii="Times New Roman" w:hAnsi="Times New Roman" w:cs="Times New Roman"/>
          <w:b w:val="0"/>
          <w:sz w:val="24"/>
          <w:szCs w:val="24"/>
        </w:rPr>
        <w:t>Внести изменения в «Положение об оплате труда рабочих в администрации рабочего поселка Краснозерское Краснозерского района Новосибирской области»,  утвержденное постановлением администрации рабочего поселка Краснозерское Краснозерского района Новосибирской области от 11.11.2011 №  218 (далее – «Положение»):</w:t>
      </w:r>
    </w:p>
    <w:p w:rsidR="007D75B5" w:rsidRPr="007D75B5" w:rsidRDefault="007D75B5" w:rsidP="007D75B5">
      <w:pPr>
        <w:pStyle w:val="ConsTitle"/>
        <w:widowControl/>
        <w:numPr>
          <w:ilvl w:val="1"/>
          <w:numId w:val="21"/>
        </w:numPr>
        <w:suppressAutoHyphens/>
        <w:autoSpaceDN/>
        <w:adjustRightInd/>
        <w:ind w:left="0" w:right="0" w:firstLine="567"/>
        <w:jc w:val="both"/>
        <w:rPr>
          <w:rFonts w:ascii="Times New Roman" w:hAnsi="Times New Roman" w:cs="Times New Roman"/>
          <w:b w:val="0"/>
          <w:sz w:val="24"/>
          <w:szCs w:val="24"/>
        </w:rPr>
      </w:pPr>
      <w:r w:rsidRPr="007D75B5">
        <w:rPr>
          <w:rFonts w:ascii="Times New Roman" w:hAnsi="Times New Roman" w:cs="Times New Roman"/>
          <w:b w:val="0"/>
          <w:sz w:val="24"/>
          <w:szCs w:val="24"/>
        </w:rPr>
        <w:t>в разделе 2 Положения «Размеры окладов рабочих» изложить  таблицу в новой редакции:</w:t>
      </w:r>
    </w:p>
    <w:tbl>
      <w:tblPr>
        <w:tblW w:w="0" w:type="auto"/>
        <w:tblInd w:w="-5" w:type="dxa"/>
        <w:tblLayout w:type="fixed"/>
        <w:tblLook w:val="0000"/>
      </w:tblPr>
      <w:tblGrid>
        <w:gridCol w:w="828"/>
        <w:gridCol w:w="7212"/>
        <w:gridCol w:w="1810"/>
      </w:tblGrid>
      <w:tr w:rsidR="007D75B5" w:rsidRPr="007D75B5" w:rsidTr="000A6FF6">
        <w:tc>
          <w:tcPr>
            <w:tcW w:w="828" w:type="dxa"/>
            <w:tcBorders>
              <w:top w:val="single" w:sz="4" w:space="0" w:color="000000"/>
              <w:left w:val="single" w:sz="4" w:space="0" w:color="000000"/>
              <w:bottom w:val="single" w:sz="4" w:space="0" w:color="000000"/>
            </w:tcBorders>
            <w:shd w:val="clear" w:color="auto" w:fill="auto"/>
          </w:tcPr>
          <w:p w:rsidR="007D75B5" w:rsidRPr="007D75B5" w:rsidRDefault="007D75B5" w:rsidP="007D75B5">
            <w:pPr>
              <w:snapToGrid w:val="0"/>
              <w:spacing w:after="0" w:line="240" w:lineRule="auto"/>
              <w:rPr>
                <w:rFonts w:ascii="Times New Roman" w:hAnsi="Times New Roman" w:cs="Times New Roman"/>
                <w:sz w:val="24"/>
                <w:szCs w:val="24"/>
              </w:rPr>
            </w:pPr>
            <w:r w:rsidRPr="007D75B5">
              <w:rPr>
                <w:rFonts w:ascii="Times New Roman" w:hAnsi="Times New Roman" w:cs="Times New Roman"/>
                <w:sz w:val="24"/>
                <w:szCs w:val="24"/>
              </w:rPr>
              <w:t>№</w:t>
            </w:r>
          </w:p>
          <w:p w:rsidR="007D75B5" w:rsidRPr="007D75B5" w:rsidRDefault="007D75B5" w:rsidP="007D75B5">
            <w:pPr>
              <w:snapToGrid w:val="0"/>
              <w:spacing w:after="0" w:line="240" w:lineRule="auto"/>
              <w:rPr>
                <w:rFonts w:ascii="Times New Roman" w:hAnsi="Times New Roman" w:cs="Times New Roman"/>
                <w:sz w:val="24"/>
                <w:szCs w:val="24"/>
              </w:rPr>
            </w:pPr>
            <w:proofErr w:type="spellStart"/>
            <w:proofErr w:type="gramStart"/>
            <w:r w:rsidRPr="007D75B5">
              <w:rPr>
                <w:rFonts w:ascii="Times New Roman" w:hAnsi="Times New Roman" w:cs="Times New Roman"/>
                <w:sz w:val="24"/>
                <w:szCs w:val="24"/>
              </w:rPr>
              <w:t>п</w:t>
            </w:r>
            <w:proofErr w:type="spellEnd"/>
            <w:proofErr w:type="gramEnd"/>
            <w:r w:rsidRPr="007D75B5">
              <w:rPr>
                <w:rFonts w:ascii="Times New Roman" w:hAnsi="Times New Roman" w:cs="Times New Roman"/>
                <w:sz w:val="24"/>
                <w:szCs w:val="24"/>
              </w:rPr>
              <w:t>/</w:t>
            </w:r>
            <w:proofErr w:type="spellStart"/>
            <w:r w:rsidRPr="007D75B5">
              <w:rPr>
                <w:rFonts w:ascii="Times New Roman" w:hAnsi="Times New Roman" w:cs="Times New Roman"/>
                <w:sz w:val="24"/>
                <w:szCs w:val="24"/>
              </w:rPr>
              <w:t>п</w:t>
            </w:r>
            <w:proofErr w:type="spellEnd"/>
          </w:p>
        </w:tc>
        <w:tc>
          <w:tcPr>
            <w:tcW w:w="7212" w:type="dxa"/>
            <w:tcBorders>
              <w:top w:val="single" w:sz="4" w:space="0" w:color="000000"/>
              <w:left w:val="single" w:sz="4" w:space="0" w:color="000000"/>
              <w:bottom w:val="single" w:sz="4" w:space="0" w:color="000000"/>
            </w:tcBorders>
            <w:shd w:val="clear" w:color="auto" w:fill="auto"/>
            <w:vAlign w:val="center"/>
          </w:tcPr>
          <w:p w:rsidR="007D75B5" w:rsidRPr="007D75B5" w:rsidRDefault="007D75B5" w:rsidP="007D75B5">
            <w:pPr>
              <w:snapToGrid w:val="0"/>
              <w:spacing w:after="0" w:line="240" w:lineRule="auto"/>
              <w:rPr>
                <w:rFonts w:ascii="Times New Roman" w:hAnsi="Times New Roman" w:cs="Times New Roman"/>
                <w:sz w:val="24"/>
                <w:szCs w:val="24"/>
              </w:rPr>
            </w:pPr>
            <w:r w:rsidRPr="007D75B5">
              <w:rPr>
                <w:rFonts w:ascii="Times New Roman" w:hAnsi="Times New Roman" w:cs="Times New Roman"/>
                <w:sz w:val="24"/>
                <w:szCs w:val="24"/>
              </w:rPr>
              <w:t>Наименование профессий и характеристика работ</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7D75B5" w:rsidRPr="007D75B5" w:rsidRDefault="007D75B5" w:rsidP="007D75B5">
            <w:pPr>
              <w:snapToGrid w:val="0"/>
              <w:spacing w:after="0" w:line="240" w:lineRule="auto"/>
              <w:rPr>
                <w:rFonts w:ascii="Times New Roman" w:hAnsi="Times New Roman" w:cs="Times New Roman"/>
                <w:sz w:val="24"/>
                <w:szCs w:val="24"/>
              </w:rPr>
            </w:pPr>
            <w:r w:rsidRPr="007D75B5">
              <w:rPr>
                <w:rFonts w:ascii="Times New Roman" w:hAnsi="Times New Roman" w:cs="Times New Roman"/>
                <w:sz w:val="24"/>
                <w:szCs w:val="24"/>
              </w:rPr>
              <w:t>Размер оклада, рублей</w:t>
            </w:r>
          </w:p>
        </w:tc>
      </w:tr>
      <w:tr w:rsidR="007D75B5" w:rsidRPr="007D75B5" w:rsidTr="000A6FF6">
        <w:tc>
          <w:tcPr>
            <w:tcW w:w="828" w:type="dxa"/>
            <w:tcBorders>
              <w:top w:val="single" w:sz="4" w:space="0" w:color="000000"/>
              <w:left w:val="single" w:sz="4" w:space="0" w:color="000000"/>
              <w:bottom w:val="single" w:sz="4" w:space="0" w:color="000000"/>
            </w:tcBorders>
            <w:shd w:val="clear" w:color="auto" w:fill="auto"/>
            <w:vAlign w:val="center"/>
          </w:tcPr>
          <w:p w:rsidR="007D75B5" w:rsidRPr="007D75B5" w:rsidRDefault="007D75B5" w:rsidP="007D75B5">
            <w:pPr>
              <w:snapToGrid w:val="0"/>
              <w:spacing w:after="0" w:line="240" w:lineRule="auto"/>
              <w:rPr>
                <w:rFonts w:ascii="Times New Roman" w:hAnsi="Times New Roman" w:cs="Times New Roman"/>
                <w:sz w:val="24"/>
                <w:szCs w:val="24"/>
              </w:rPr>
            </w:pPr>
            <w:r w:rsidRPr="007D75B5">
              <w:rPr>
                <w:rFonts w:ascii="Times New Roman" w:hAnsi="Times New Roman" w:cs="Times New Roman"/>
                <w:sz w:val="24"/>
                <w:szCs w:val="24"/>
              </w:rPr>
              <w:t>1</w:t>
            </w:r>
          </w:p>
          <w:p w:rsidR="007D75B5" w:rsidRPr="007D75B5" w:rsidRDefault="007D75B5" w:rsidP="007D75B5">
            <w:pPr>
              <w:spacing w:after="0" w:line="240" w:lineRule="auto"/>
              <w:rPr>
                <w:rFonts w:ascii="Times New Roman" w:hAnsi="Times New Roman" w:cs="Times New Roman"/>
                <w:sz w:val="24"/>
                <w:szCs w:val="24"/>
              </w:rPr>
            </w:pPr>
          </w:p>
        </w:tc>
        <w:tc>
          <w:tcPr>
            <w:tcW w:w="7212" w:type="dxa"/>
            <w:tcBorders>
              <w:top w:val="single" w:sz="4" w:space="0" w:color="000000"/>
              <w:left w:val="single" w:sz="4" w:space="0" w:color="000000"/>
              <w:bottom w:val="single" w:sz="4" w:space="0" w:color="000000"/>
            </w:tcBorders>
            <w:shd w:val="clear" w:color="auto" w:fill="auto"/>
          </w:tcPr>
          <w:p w:rsidR="007D75B5" w:rsidRPr="007D75B5" w:rsidRDefault="007D75B5" w:rsidP="007D75B5">
            <w:pPr>
              <w:snapToGrid w:val="0"/>
              <w:spacing w:after="0" w:line="240" w:lineRule="auto"/>
              <w:rPr>
                <w:rFonts w:ascii="Times New Roman" w:hAnsi="Times New Roman" w:cs="Times New Roman"/>
                <w:sz w:val="24"/>
                <w:szCs w:val="24"/>
              </w:rPr>
            </w:pPr>
            <w:r w:rsidRPr="007D75B5">
              <w:rPr>
                <w:rFonts w:ascii="Times New Roman" w:hAnsi="Times New Roman" w:cs="Times New Roman"/>
                <w:sz w:val="24"/>
                <w:szCs w:val="24"/>
              </w:rPr>
              <w:t>Водитель автомобиля 4 разряда</w:t>
            </w:r>
          </w:p>
          <w:p w:rsidR="007D75B5" w:rsidRPr="007D75B5" w:rsidRDefault="007D75B5" w:rsidP="007D75B5">
            <w:pPr>
              <w:spacing w:after="0" w:line="240" w:lineRule="auto"/>
              <w:rPr>
                <w:rFonts w:ascii="Times New Roman" w:hAnsi="Times New Roman" w:cs="Times New Roman"/>
                <w:sz w:val="24"/>
                <w:szCs w:val="24"/>
              </w:rPr>
            </w:pPr>
            <w:r w:rsidRPr="007D75B5">
              <w:rPr>
                <w:rFonts w:ascii="Times New Roman" w:hAnsi="Times New Roman" w:cs="Times New Roman"/>
                <w:sz w:val="24"/>
                <w:szCs w:val="24"/>
              </w:rPr>
              <w:t xml:space="preserve">- управление легковыми автомобилями всех типов, грузовыми автомобилями всех типов грузоподъемностью до 10 тонн, автобусами габаритной длиной до </w:t>
            </w:r>
            <w:smartTag w:uri="urn:schemas-microsoft-com:office:smarttags" w:element="metricconverter">
              <w:smartTagPr>
                <w:attr w:name="ProductID" w:val="7 метров"/>
              </w:smartTagPr>
              <w:r w:rsidRPr="007D75B5">
                <w:rPr>
                  <w:rFonts w:ascii="Times New Roman" w:hAnsi="Times New Roman" w:cs="Times New Roman"/>
                  <w:sz w:val="24"/>
                  <w:szCs w:val="24"/>
                </w:rPr>
                <w:t>7 метров</w:t>
              </w:r>
            </w:smartTag>
            <w:r w:rsidRPr="007D75B5">
              <w:rPr>
                <w:rFonts w:ascii="Times New Roman" w:hAnsi="Times New Roman" w:cs="Times New Roman"/>
                <w:sz w:val="24"/>
                <w:szCs w:val="24"/>
              </w:rPr>
              <w:t>. Заправка автомобилей. Проверка технического состояния и прием автомобиля перед выездом на линию, сдача его и постановка на отведенное место по возвращении в автохозяйство. Устранение возникших во время работы на линии мелких неисправностей, не требующих разборки механизмов. Объявление водителем автобуса остановочных пунктов</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7D75B5" w:rsidRPr="007D75B5" w:rsidRDefault="007D75B5" w:rsidP="007D75B5">
            <w:pPr>
              <w:snapToGrid w:val="0"/>
              <w:spacing w:after="0" w:line="240" w:lineRule="auto"/>
              <w:rPr>
                <w:rFonts w:ascii="Times New Roman" w:hAnsi="Times New Roman" w:cs="Times New Roman"/>
                <w:sz w:val="24"/>
                <w:szCs w:val="24"/>
              </w:rPr>
            </w:pPr>
            <w:r w:rsidRPr="007D75B5">
              <w:rPr>
                <w:rFonts w:ascii="Times New Roman" w:hAnsi="Times New Roman" w:cs="Times New Roman"/>
                <w:sz w:val="24"/>
                <w:szCs w:val="24"/>
              </w:rPr>
              <w:t> </w:t>
            </w:r>
          </w:p>
          <w:p w:rsidR="007D75B5" w:rsidRPr="007D75B5" w:rsidRDefault="007D75B5" w:rsidP="007D75B5">
            <w:pPr>
              <w:spacing w:after="0" w:line="240" w:lineRule="auto"/>
              <w:rPr>
                <w:rFonts w:ascii="Times New Roman" w:hAnsi="Times New Roman" w:cs="Times New Roman"/>
                <w:sz w:val="24"/>
                <w:szCs w:val="24"/>
              </w:rPr>
            </w:pPr>
            <w:r w:rsidRPr="007D75B5">
              <w:rPr>
                <w:rFonts w:ascii="Times New Roman" w:hAnsi="Times New Roman" w:cs="Times New Roman"/>
                <w:sz w:val="24"/>
                <w:szCs w:val="24"/>
              </w:rPr>
              <w:t> 8336,62</w:t>
            </w:r>
          </w:p>
          <w:p w:rsidR="007D75B5" w:rsidRPr="007D75B5" w:rsidRDefault="007D75B5" w:rsidP="007D75B5">
            <w:pPr>
              <w:spacing w:after="0" w:line="240" w:lineRule="auto"/>
              <w:rPr>
                <w:rFonts w:ascii="Times New Roman" w:hAnsi="Times New Roman" w:cs="Times New Roman"/>
                <w:sz w:val="24"/>
                <w:szCs w:val="24"/>
              </w:rPr>
            </w:pPr>
          </w:p>
          <w:p w:rsidR="007D75B5" w:rsidRPr="007D75B5" w:rsidRDefault="007D75B5" w:rsidP="007D75B5">
            <w:pPr>
              <w:spacing w:after="0" w:line="240" w:lineRule="auto"/>
              <w:rPr>
                <w:rFonts w:ascii="Times New Roman" w:hAnsi="Times New Roman" w:cs="Times New Roman"/>
                <w:sz w:val="24"/>
                <w:szCs w:val="24"/>
              </w:rPr>
            </w:pPr>
            <w:r w:rsidRPr="007D75B5">
              <w:rPr>
                <w:rFonts w:ascii="Times New Roman" w:hAnsi="Times New Roman" w:cs="Times New Roman"/>
                <w:sz w:val="24"/>
                <w:szCs w:val="24"/>
              </w:rPr>
              <w:t> </w:t>
            </w:r>
          </w:p>
          <w:p w:rsidR="007D75B5" w:rsidRPr="007D75B5" w:rsidRDefault="007D75B5" w:rsidP="007D75B5">
            <w:pPr>
              <w:spacing w:after="0" w:line="240" w:lineRule="auto"/>
              <w:rPr>
                <w:rFonts w:ascii="Times New Roman" w:hAnsi="Times New Roman" w:cs="Times New Roman"/>
                <w:sz w:val="24"/>
                <w:szCs w:val="24"/>
              </w:rPr>
            </w:pPr>
            <w:r w:rsidRPr="007D75B5">
              <w:rPr>
                <w:rFonts w:ascii="Times New Roman" w:hAnsi="Times New Roman" w:cs="Times New Roman"/>
                <w:sz w:val="24"/>
                <w:szCs w:val="24"/>
              </w:rPr>
              <w:t> </w:t>
            </w:r>
          </w:p>
          <w:p w:rsidR="007D75B5" w:rsidRPr="007D75B5" w:rsidRDefault="007D75B5" w:rsidP="007D75B5">
            <w:pPr>
              <w:spacing w:after="0" w:line="240" w:lineRule="auto"/>
              <w:rPr>
                <w:rFonts w:ascii="Times New Roman" w:hAnsi="Times New Roman" w:cs="Times New Roman"/>
                <w:sz w:val="24"/>
                <w:szCs w:val="24"/>
              </w:rPr>
            </w:pPr>
            <w:r w:rsidRPr="007D75B5">
              <w:rPr>
                <w:rFonts w:ascii="Times New Roman" w:hAnsi="Times New Roman" w:cs="Times New Roman"/>
                <w:sz w:val="24"/>
                <w:szCs w:val="24"/>
              </w:rPr>
              <w:t> </w:t>
            </w:r>
          </w:p>
          <w:p w:rsidR="007D75B5" w:rsidRPr="007D75B5" w:rsidRDefault="007D75B5" w:rsidP="007D75B5">
            <w:pPr>
              <w:spacing w:after="0" w:line="240" w:lineRule="auto"/>
              <w:rPr>
                <w:rFonts w:ascii="Times New Roman" w:hAnsi="Times New Roman" w:cs="Times New Roman"/>
                <w:sz w:val="24"/>
                <w:szCs w:val="24"/>
              </w:rPr>
            </w:pPr>
            <w:r w:rsidRPr="007D75B5">
              <w:rPr>
                <w:rFonts w:ascii="Times New Roman" w:hAnsi="Times New Roman" w:cs="Times New Roman"/>
                <w:sz w:val="24"/>
                <w:szCs w:val="24"/>
              </w:rPr>
              <w:t> </w:t>
            </w:r>
          </w:p>
          <w:p w:rsidR="007D75B5" w:rsidRPr="007D75B5" w:rsidRDefault="007D75B5" w:rsidP="007D75B5">
            <w:pPr>
              <w:spacing w:after="0" w:line="240" w:lineRule="auto"/>
              <w:rPr>
                <w:rFonts w:ascii="Times New Roman" w:hAnsi="Times New Roman" w:cs="Times New Roman"/>
                <w:sz w:val="24"/>
                <w:szCs w:val="24"/>
              </w:rPr>
            </w:pPr>
            <w:r w:rsidRPr="007D75B5">
              <w:rPr>
                <w:rFonts w:ascii="Times New Roman" w:hAnsi="Times New Roman" w:cs="Times New Roman"/>
                <w:sz w:val="24"/>
                <w:szCs w:val="24"/>
              </w:rPr>
              <w:t> </w:t>
            </w:r>
          </w:p>
          <w:p w:rsidR="007D75B5" w:rsidRPr="007D75B5" w:rsidRDefault="007D75B5" w:rsidP="007D75B5">
            <w:pPr>
              <w:spacing w:after="0" w:line="240" w:lineRule="auto"/>
              <w:rPr>
                <w:rFonts w:ascii="Times New Roman" w:hAnsi="Times New Roman" w:cs="Times New Roman"/>
                <w:sz w:val="24"/>
                <w:szCs w:val="24"/>
              </w:rPr>
            </w:pPr>
            <w:r w:rsidRPr="007D75B5">
              <w:rPr>
                <w:rFonts w:ascii="Times New Roman" w:hAnsi="Times New Roman" w:cs="Times New Roman"/>
                <w:sz w:val="24"/>
                <w:szCs w:val="24"/>
              </w:rPr>
              <w:t> </w:t>
            </w:r>
          </w:p>
          <w:p w:rsidR="007D75B5" w:rsidRPr="007D75B5" w:rsidRDefault="007D75B5" w:rsidP="007D75B5">
            <w:pPr>
              <w:spacing w:after="0" w:line="240" w:lineRule="auto"/>
              <w:rPr>
                <w:rFonts w:ascii="Times New Roman" w:hAnsi="Times New Roman" w:cs="Times New Roman"/>
                <w:sz w:val="24"/>
                <w:szCs w:val="24"/>
              </w:rPr>
            </w:pPr>
            <w:r w:rsidRPr="007D75B5">
              <w:rPr>
                <w:rFonts w:ascii="Times New Roman" w:hAnsi="Times New Roman" w:cs="Times New Roman"/>
                <w:sz w:val="24"/>
                <w:szCs w:val="24"/>
              </w:rPr>
              <w:t> </w:t>
            </w:r>
          </w:p>
        </w:tc>
      </w:tr>
    </w:tbl>
    <w:p w:rsidR="007D75B5" w:rsidRPr="007D75B5" w:rsidRDefault="007D75B5" w:rsidP="007D75B5">
      <w:pPr>
        <w:pStyle w:val="ConsTitle"/>
        <w:widowControl/>
        <w:suppressAutoHyphens/>
        <w:autoSpaceDN/>
        <w:adjustRightInd/>
        <w:ind w:right="0"/>
        <w:jc w:val="both"/>
        <w:rPr>
          <w:rFonts w:ascii="Times New Roman" w:hAnsi="Times New Roman" w:cs="Times New Roman"/>
          <w:b w:val="0"/>
          <w:sz w:val="24"/>
          <w:szCs w:val="24"/>
        </w:rPr>
      </w:pPr>
    </w:p>
    <w:p w:rsidR="007D75B5" w:rsidRPr="007D75B5" w:rsidRDefault="007D75B5" w:rsidP="007D75B5">
      <w:pPr>
        <w:pStyle w:val="ConsTitle"/>
        <w:widowControl/>
        <w:numPr>
          <w:ilvl w:val="1"/>
          <w:numId w:val="2"/>
        </w:numPr>
        <w:tabs>
          <w:tab w:val="clear" w:pos="0"/>
          <w:tab w:val="num" w:pos="1080"/>
        </w:tabs>
        <w:suppressAutoHyphens/>
        <w:autoSpaceDN/>
        <w:adjustRightInd/>
        <w:ind w:left="-33" w:right="0" w:firstLine="636"/>
        <w:jc w:val="both"/>
        <w:rPr>
          <w:rFonts w:ascii="Times New Roman" w:hAnsi="Times New Roman" w:cs="Times New Roman"/>
          <w:b w:val="0"/>
          <w:sz w:val="24"/>
          <w:szCs w:val="24"/>
        </w:rPr>
      </w:pPr>
      <w:r w:rsidRPr="007D75B5">
        <w:rPr>
          <w:rFonts w:ascii="Times New Roman" w:hAnsi="Times New Roman" w:cs="Times New Roman"/>
          <w:b w:val="0"/>
          <w:sz w:val="24"/>
          <w:szCs w:val="24"/>
        </w:rPr>
        <w:t>Установить, что изменения распространяются на правоотношения, возникшие с 01.10.2021 г.</w:t>
      </w:r>
    </w:p>
    <w:p w:rsidR="007D75B5" w:rsidRPr="007D75B5" w:rsidRDefault="007D75B5" w:rsidP="007D75B5">
      <w:pPr>
        <w:pStyle w:val="ConsTitle"/>
        <w:widowControl/>
        <w:numPr>
          <w:ilvl w:val="1"/>
          <w:numId w:val="2"/>
        </w:numPr>
        <w:tabs>
          <w:tab w:val="clear" w:pos="0"/>
          <w:tab w:val="num" w:pos="1080"/>
        </w:tabs>
        <w:suppressAutoHyphens/>
        <w:autoSpaceDN/>
        <w:adjustRightInd/>
        <w:ind w:left="-33" w:right="0" w:firstLine="636"/>
        <w:jc w:val="both"/>
        <w:rPr>
          <w:rFonts w:ascii="Times New Roman" w:hAnsi="Times New Roman" w:cs="Times New Roman"/>
          <w:b w:val="0"/>
          <w:sz w:val="24"/>
          <w:szCs w:val="24"/>
        </w:rPr>
      </w:pPr>
      <w:r w:rsidRPr="007D75B5">
        <w:rPr>
          <w:rFonts w:ascii="Times New Roman" w:hAnsi="Times New Roman" w:cs="Times New Roman"/>
          <w:b w:val="0"/>
          <w:sz w:val="24"/>
          <w:szCs w:val="24"/>
        </w:rPr>
        <w:t xml:space="preserve">Ведущему специалисту администрации рабочего поселка Краснозерское Краснозерского района Новосибирской области                                    И.В. </w:t>
      </w:r>
      <w:proofErr w:type="spellStart"/>
      <w:r w:rsidRPr="007D75B5">
        <w:rPr>
          <w:rFonts w:ascii="Times New Roman" w:hAnsi="Times New Roman" w:cs="Times New Roman"/>
          <w:b w:val="0"/>
          <w:sz w:val="24"/>
          <w:szCs w:val="24"/>
        </w:rPr>
        <w:t>Мерцаловой</w:t>
      </w:r>
      <w:proofErr w:type="spellEnd"/>
      <w:r w:rsidRPr="007D75B5">
        <w:rPr>
          <w:rFonts w:ascii="Times New Roman" w:hAnsi="Times New Roman" w:cs="Times New Roman"/>
          <w:b w:val="0"/>
          <w:sz w:val="24"/>
          <w:szCs w:val="24"/>
        </w:rPr>
        <w:t xml:space="preserve"> обеспечить:</w:t>
      </w:r>
    </w:p>
    <w:p w:rsidR="007D75B5" w:rsidRPr="007D75B5" w:rsidRDefault="007D75B5" w:rsidP="007D75B5">
      <w:pPr>
        <w:pStyle w:val="ConsTitle"/>
        <w:widowControl/>
        <w:ind w:right="0" w:firstLine="567"/>
        <w:jc w:val="both"/>
        <w:rPr>
          <w:rFonts w:ascii="Times New Roman" w:eastAsia="Arial" w:hAnsi="Times New Roman" w:cs="Times New Roman"/>
          <w:b w:val="0"/>
          <w:bCs w:val="0"/>
          <w:kern w:val="1"/>
          <w:sz w:val="24"/>
          <w:szCs w:val="24"/>
          <w:lang/>
        </w:rPr>
      </w:pPr>
      <w:r w:rsidRPr="007D75B5">
        <w:rPr>
          <w:rFonts w:ascii="Times New Roman" w:eastAsia="Arial" w:hAnsi="Times New Roman" w:cs="Times New Roman"/>
          <w:b w:val="0"/>
          <w:bCs w:val="0"/>
          <w:kern w:val="1"/>
          <w:sz w:val="24"/>
          <w:szCs w:val="24"/>
          <w:lang/>
        </w:rPr>
        <w:t>3.1. официальное опубликование настоящего постановления в периодическом печатном издании «Краснозерские ведомости»;</w:t>
      </w:r>
    </w:p>
    <w:p w:rsidR="007D75B5" w:rsidRPr="007D75B5" w:rsidRDefault="007D75B5" w:rsidP="007D75B5">
      <w:pPr>
        <w:pStyle w:val="ConsTitle"/>
        <w:widowControl/>
        <w:ind w:right="0" w:firstLine="567"/>
        <w:jc w:val="both"/>
        <w:rPr>
          <w:rFonts w:ascii="Times New Roman" w:eastAsia="Arial" w:hAnsi="Times New Roman" w:cs="Times New Roman"/>
          <w:b w:val="0"/>
          <w:bCs w:val="0"/>
          <w:kern w:val="1"/>
          <w:sz w:val="24"/>
          <w:szCs w:val="24"/>
          <w:lang/>
        </w:rPr>
      </w:pPr>
      <w:r w:rsidRPr="007D75B5">
        <w:rPr>
          <w:rFonts w:ascii="Times New Roman" w:eastAsia="Arial" w:hAnsi="Times New Roman" w:cs="Times New Roman"/>
          <w:b w:val="0"/>
          <w:bCs w:val="0"/>
          <w:kern w:val="1"/>
          <w:sz w:val="24"/>
          <w:szCs w:val="24"/>
          <w:lang/>
        </w:rPr>
        <w:t>3.2.  передачу настоящего постановления в регистр муниципальных правовых актов;</w:t>
      </w:r>
    </w:p>
    <w:p w:rsidR="007D75B5" w:rsidRPr="007D75B5" w:rsidRDefault="007D75B5" w:rsidP="007D75B5">
      <w:pPr>
        <w:pStyle w:val="ConsTitle"/>
        <w:widowControl/>
        <w:ind w:right="0" w:firstLine="567"/>
        <w:jc w:val="both"/>
        <w:rPr>
          <w:rFonts w:ascii="Times New Roman" w:eastAsia="Arial" w:hAnsi="Times New Roman" w:cs="Times New Roman"/>
          <w:b w:val="0"/>
          <w:bCs w:val="0"/>
          <w:kern w:val="1"/>
          <w:sz w:val="24"/>
          <w:szCs w:val="24"/>
          <w:lang/>
        </w:rPr>
      </w:pPr>
      <w:r w:rsidRPr="007D75B5">
        <w:rPr>
          <w:rFonts w:ascii="Times New Roman" w:eastAsia="Arial" w:hAnsi="Times New Roman" w:cs="Times New Roman"/>
          <w:b w:val="0"/>
          <w:bCs w:val="0"/>
          <w:kern w:val="1"/>
          <w:sz w:val="24"/>
          <w:szCs w:val="24"/>
          <w:lang/>
        </w:rPr>
        <w:lastRenderedPageBreak/>
        <w:t>3.3. обнародование настоящего постановления на официальном сайте органов местного самоуправления рабочего поселка Краснозерское Краснозерского района Новосибирской области в сети Интернет.</w:t>
      </w:r>
    </w:p>
    <w:p w:rsidR="007D75B5" w:rsidRPr="007D75B5" w:rsidRDefault="007D75B5" w:rsidP="007D75B5">
      <w:pPr>
        <w:spacing w:after="0" w:line="240" w:lineRule="auto"/>
        <w:rPr>
          <w:rFonts w:ascii="Times New Roman" w:hAnsi="Times New Roman" w:cs="Times New Roman"/>
          <w:sz w:val="24"/>
          <w:szCs w:val="24"/>
        </w:rPr>
      </w:pPr>
    </w:p>
    <w:p w:rsidR="007D75B5" w:rsidRPr="007D75B5" w:rsidRDefault="007D75B5" w:rsidP="007D75B5">
      <w:pPr>
        <w:spacing w:after="0" w:line="240" w:lineRule="auto"/>
        <w:rPr>
          <w:rFonts w:ascii="Times New Roman" w:hAnsi="Times New Roman" w:cs="Times New Roman"/>
          <w:sz w:val="24"/>
          <w:szCs w:val="24"/>
        </w:rPr>
      </w:pPr>
    </w:p>
    <w:p w:rsidR="007D75B5" w:rsidRPr="007D75B5" w:rsidRDefault="007D75B5" w:rsidP="007D75B5">
      <w:pPr>
        <w:spacing w:after="0" w:line="240" w:lineRule="auto"/>
        <w:rPr>
          <w:rFonts w:ascii="Times New Roman" w:hAnsi="Times New Roman" w:cs="Times New Roman"/>
          <w:sz w:val="24"/>
          <w:szCs w:val="24"/>
        </w:rPr>
      </w:pPr>
    </w:p>
    <w:p w:rsidR="007D75B5" w:rsidRPr="007D75B5" w:rsidRDefault="007D75B5" w:rsidP="007D75B5">
      <w:pPr>
        <w:spacing w:after="0" w:line="240" w:lineRule="auto"/>
        <w:rPr>
          <w:rFonts w:ascii="Times New Roman" w:hAnsi="Times New Roman" w:cs="Times New Roman"/>
          <w:sz w:val="24"/>
          <w:szCs w:val="24"/>
        </w:rPr>
      </w:pPr>
    </w:p>
    <w:p w:rsidR="007D75B5" w:rsidRPr="007D75B5" w:rsidRDefault="007D75B5" w:rsidP="007D75B5">
      <w:pPr>
        <w:spacing w:after="0" w:line="240" w:lineRule="auto"/>
        <w:rPr>
          <w:rFonts w:ascii="Times New Roman" w:hAnsi="Times New Roman" w:cs="Times New Roman"/>
          <w:sz w:val="24"/>
          <w:szCs w:val="24"/>
        </w:rPr>
      </w:pPr>
      <w:r w:rsidRPr="007D75B5">
        <w:rPr>
          <w:rFonts w:ascii="Times New Roman" w:hAnsi="Times New Roman" w:cs="Times New Roman"/>
          <w:sz w:val="24"/>
          <w:szCs w:val="24"/>
        </w:rPr>
        <w:t>Глава рабочего поселка Краснозерское</w:t>
      </w:r>
    </w:p>
    <w:p w:rsidR="007D75B5" w:rsidRPr="007D75B5" w:rsidRDefault="007D75B5" w:rsidP="007D75B5">
      <w:pPr>
        <w:spacing w:after="0" w:line="240" w:lineRule="auto"/>
        <w:rPr>
          <w:rFonts w:ascii="Times New Roman" w:hAnsi="Times New Roman" w:cs="Times New Roman"/>
          <w:sz w:val="24"/>
          <w:szCs w:val="24"/>
        </w:rPr>
      </w:pPr>
      <w:r w:rsidRPr="007D75B5">
        <w:rPr>
          <w:rFonts w:ascii="Times New Roman" w:hAnsi="Times New Roman" w:cs="Times New Roman"/>
          <w:sz w:val="24"/>
          <w:szCs w:val="24"/>
        </w:rPr>
        <w:t>Краснозерского района</w:t>
      </w:r>
    </w:p>
    <w:p w:rsidR="007D75B5" w:rsidRPr="007D75B5" w:rsidRDefault="007D75B5" w:rsidP="007D75B5">
      <w:pPr>
        <w:spacing w:after="0" w:line="240" w:lineRule="auto"/>
        <w:rPr>
          <w:rFonts w:ascii="Times New Roman" w:hAnsi="Times New Roman" w:cs="Times New Roman"/>
          <w:sz w:val="24"/>
          <w:szCs w:val="24"/>
        </w:rPr>
      </w:pPr>
      <w:r w:rsidRPr="007D75B5">
        <w:rPr>
          <w:rFonts w:ascii="Times New Roman" w:hAnsi="Times New Roman" w:cs="Times New Roman"/>
          <w:sz w:val="24"/>
          <w:szCs w:val="24"/>
        </w:rPr>
        <w:t xml:space="preserve">Новосибирской области                                                                         Б. В. </w:t>
      </w:r>
      <w:proofErr w:type="gramStart"/>
      <w:r w:rsidRPr="007D75B5">
        <w:rPr>
          <w:rFonts w:ascii="Times New Roman" w:hAnsi="Times New Roman" w:cs="Times New Roman"/>
          <w:sz w:val="24"/>
          <w:szCs w:val="24"/>
        </w:rPr>
        <w:t>Луцкий</w:t>
      </w:r>
      <w:proofErr w:type="gramEnd"/>
    </w:p>
    <w:p w:rsidR="007D75B5" w:rsidRPr="007D75B5" w:rsidRDefault="007D75B5" w:rsidP="007D75B5">
      <w:pPr>
        <w:spacing w:after="0" w:line="240" w:lineRule="auto"/>
        <w:rPr>
          <w:rFonts w:ascii="Times New Roman" w:hAnsi="Times New Roman" w:cs="Times New Roman"/>
          <w:sz w:val="24"/>
          <w:szCs w:val="24"/>
        </w:rPr>
      </w:pPr>
    </w:p>
    <w:p w:rsidR="007D75B5" w:rsidRPr="007D75B5" w:rsidRDefault="007D75B5" w:rsidP="007D75B5">
      <w:pPr>
        <w:spacing w:after="0" w:line="240" w:lineRule="auto"/>
        <w:rPr>
          <w:rFonts w:ascii="Times New Roman" w:hAnsi="Times New Roman" w:cs="Times New Roman"/>
          <w:sz w:val="24"/>
          <w:szCs w:val="24"/>
        </w:rPr>
      </w:pPr>
    </w:p>
    <w:p w:rsidR="007D75B5" w:rsidRPr="007D75B5" w:rsidRDefault="007D75B5" w:rsidP="007D75B5">
      <w:pPr>
        <w:spacing w:after="0" w:line="240" w:lineRule="auto"/>
        <w:rPr>
          <w:rFonts w:ascii="Times New Roman" w:hAnsi="Times New Roman" w:cs="Times New Roman"/>
          <w:sz w:val="24"/>
          <w:szCs w:val="24"/>
        </w:rPr>
      </w:pPr>
    </w:p>
    <w:p w:rsidR="007D75B5" w:rsidRPr="007D75B5" w:rsidRDefault="007D75B5" w:rsidP="007D75B5">
      <w:pPr>
        <w:spacing w:after="0" w:line="240" w:lineRule="auto"/>
        <w:rPr>
          <w:rFonts w:ascii="Times New Roman" w:hAnsi="Times New Roman" w:cs="Times New Roman"/>
          <w:sz w:val="24"/>
          <w:szCs w:val="24"/>
        </w:rPr>
      </w:pPr>
    </w:p>
    <w:p w:rsidR="007D75B5" w:rsidRPr="007D75B5" w:rsidRDefault="007D75B5" w:rsidP="007D75B5">
      <w:pPr>
        <w:spacing w:after="0" w:line="240" w:lineRule="auto"/>
        <w:rPr>
          <w:rFonts w:ascii="Times New Roman" w:hAnsi="Times New Roman" w:cs="Times New Roman"/>
          <w:sz w:val="24"/>
          <w:szCs w:val="24"/>
        </w:rPr>
      </w:pPr>
    </w:p>
    <w:p w:rsidR="007D75B5" w:rsidRPr="007D75B5" w:rsidRDefault="007D75B5" w:rsidP="007D75B5">
      <w:pPr>
        <w:spacing w:after="0" w:line="240" w:lineRule="auto"/>
        <w:rPr>
          <w:rFonts w:ascii="Times New Roman" w:hAnsi="Times New Roman" w:cs="Times New Roman"/>
          <w:sz w:val="24"/>
          <w:szCs w:val="24"/>
        </w:rPr>
      </w:pPr>
    </w:p>
    <w:p w:rsidR="007D75B5" w:rsidRDefault="007D75B5" w:rsidP="007D75B5">
      <w:pPr>
        <w:spacing w:after="0" w:line="240" w:lineRule="auto"/>
        <w:rPr>
          <w:rFonts w:ascii="Times New Roman" w:hAnsi="Times New Roman" w:cs="Times New Roman"/>
          <w:sz w:val="24"/>
          <w:szCs w:val="24"/>
        </w:rPr>
      </w:pPr>
    </w:p>
    <w:p w:rsidR="007D75B5" w:rsidRDefault="007D75B5" w:rsidP="007D75B5">
      <w:pPr>
        <w:spacing w:after="0" w:line="240" w:lineRule="auto"/>
        <w:rPr>
          <w:rFonts w:ascii="Times New Roman" w:hAnsi="Times New Roman" w:cs="Times New Roman"/>
          <w:sz w:val="24"/>
          <w:szCs w:val="24"/>
        </w:rPr>
      </w:pPr>
    </w:p>
    <w:p w:rsidR="007D75B5" w:rsidRDefault="007D75B5" w:rsidP="007D75B5">
      <w:pPr>
        <w:spacing w:after="0" w:line="240" w:lineRule="auto"/>
        <w:rPr>
          <w:rFonts w:ascii="Times New Roman" w:hAnsi="Times New Roman" w:cs="Times New Roman"/>
          <w:sz w:val="24"/>
          <w:szCs w:val="24"/>
        </w:rPr>
      </w:pPr>
    </w:p>
    <w:p w:rsidR="007D75B5" w:rsidRDefault="007D75B5" w:rsidP="007D75B5">
      <w:pPr>
        <w:spacing w:after="0" w:line="240" w:lineRule="auto"/>
        <w:rPr>
          <w:rFonts w:ascii="Times New Roman" w:hAnsi="Times New Roman" w:cs="Times New Roman"/>
          <w:sz w:val="24"/>
          <w:szCs w:val="24"/>
        </w:rPr>
      </w:pPr>
    </w:p>
    <w:p w:rsidR="007D75B5" w:rsidRDefault="007D75B5" w:rsidP="007D75B5">
      <w:pPr>
        <w:spacing w:after="0" w:line="240" w:lineRule="auto"/>
        <w:rPr>
          <w:rFonts w:ascii="Times New Roman" w:hAnsi="Times New Roman" w:cs="Times New Roman"/>
          <w:sz w:val="24"/>
          <w:szCs w:val="24"/>
        </w:rPr>
      </w:pPr>
    </w:p>
    <w:p w:rsidR="007D75B5" w:rsidRDefault="007D75B5" w:rsidP="007D75B5">
      <w:pPr>
        <w:spacing w:after="0" w:line="240" w:lineRule="auto"/>
        <w:rPr>
          <w:rFonts w:ascii="Times New Roman" w:hAnsi="Times New Roman" w:cs="Times New Roman"/>
          <w:sz w:val="24"/>
          <w:szCs w:val="24"/>
        </w:rPr>
      </w:pPr>
    </w:p>
    <w:p w:rsidR="007D75B5" w:rsidRDefault="007D75B5" w:rsidP="007D75B5">
      <w:pPr>
        <w:spacing w:after="0" w:line="240" w:lineRule="auto"/>
        <w:rPr>
          <w:rFonts w:ascii="Times New Roman" w:hAnsi="Times New Roman" w:cs="Times New Roman"/>
          <w:sz w:val="24"/>
          <w:szCs w:val="24"/>
        </w:rPr>
      </w:pPr>
    </w:p>
    <w:p w:rsidR="007D75B5" w:rsidRDefault="007D75B5" w:rsidP="007D75B5">
      <w:pPr>
        <w:spacing w:after="0" w:line="240" w:lineRule="auto"/>
        <w:rPr>
          <w:rFonts w:ascii="Times New Roman" w:hAnsi="Times New Roman" w:cs="Times New Roman"/>
          <w:sz w:val="24"/>
          <w:szCs w:val="24"/>
        </w:rPr>
      </w:pPr>
    </w:p>
    <w:p w:rsidR="007D75B5" w:rsidRDefault="007D75B5" w:rsidP="007D75B5">
      <w:pPr>
        <w:spacing w:after="0" w:line="240" w:lineRule="auto"/>
        <w:rPr>
          <w:rFonts w:ascii="Times New Roman" w:hAnsi="Times New Roman" w:cs="Times New Roman"/>
          <w:sz w:val="24"/>
          <w:szCs w:val="24"/>
        </w:rPr>
      </w:pPr>
    </w:p>
    <w:p w:rsidR="007D75B5" w:rsidRDefault="007D75B5" w:rsidP="007D75B5">
      <w:pPr>
        <w:spacing w:after="0" w:line="240" w:lineRule="auto"/>
        <w:rPr>
          <w:rFonts w:ascii="Times New Roman" w:hAnsi="Times New Roman" w:cs="Times New Roman"/>
          <w:sz w:val="24"/>
          <w:szCs w:val="24"/>
        </w:rPr>
      </w:pPr>
    </w:p>
    <w:p w:rsidR="007D75B5" w:rsidRDefault="007D75B5" w:rsidP="007D75B5">
      <w:pPr>
        <w:spacing w:after="0" w:line="240" w:lineRule="auto"/>
        <w:rPr>
          <w:rFonts w:ascii="Times New Roman" w:hAnsi="Times New Roman" w:cs="Times New Roman"/>
          <w:sz w:val="24"/>
          <w:szCs w:val="24"/>
        </w:rPr>
      </w:pPr>
    </w:p>
    <w:p w:rsidR="007D75B5" w:rsidRDefault="007D75B5" w:rsidP="007D75B5">
      <w:pPr>
        <w:spacing w:after="0" w:line="240" w:lineRule="auto"/>
        <w:rPr>
          <w:rFonts w:ascii="Times New Roman" w:hAnsi="Times New Roman" w:cs="Times New Roman"/>
          <w:sz w:val="24"/>
          <w:szCs w:val="24"/>
        </w:rPr>
      </w:pPr>
    </w:p>
    <w:p w:rsidR="007D75B5" w:rsidRDefault="007D75B5" w:rsidP="007D75B5">
      <w:pPr>
        <w:spacing w:after="0" w:line="240" w:lineRule="auto"/>
        <w:rPr>
          <w:rFonts w:ascii="Times New Roman" w:hAnsi="Times New Roman" w:cs="Times New Roman"/>
          <w:sz w:val="24"/>
          <w:szCs w:val="24"/>
        </w:rPr>
      </w:pPr>
    </w:p>
    <w:p w:rsidR="007D75B5" w:rsidRDefault="007D75B5" w:rsidP="007D75B5">
      <w:pPr>
        <w:spacing w:after="0" w:line="240" w:lineRule="auto"/>
        <w:rPr>
          <w:rFonts w:ascii="Times New Roman" w:hAnsi="Times New Roman" w:cs="Times New Roman"/>
          <w:sz w:val="24"/>
          <w:szCs w:val="24"/>
        </w:rPr>
      </w:pPr>
    </w:p>
    <w:p w:rsidR="007D75B5" w:rsidRDefault="007D75B5" w:rsidP="007D75B5">
      <w:pPr>
        <w:spacing w:after="0" w:line="240" w:lineRule="auto"/>
        <w:rPr>
          <w:rFonts w:ascii="Times New Roman" w:hAnsi="Times New Roman" w:cs="Times New Roman"/>
          <w:sz w:val="24"/>
          <w:szCs w:val="24"/>
        </w:rPr>
      </w:pPr>
    </w:p>
    <w:p w:rsidR="007D75B5" w:rsidRDefault="007D75B5" w:rsidP="007D75B5">
      <w:pPr>
        <w:spacing w:after="0" w:line="240" w:lineRule="auto"/>
        <w:rPr>
          <w:rFonts w:ascii="Times New Roman" w:hAnsi="Times New Roman" w:cs="Times New Roman"/>
          <w:sz w:val="24"/>
          <w:szCs w:val="24"/>
        </w:rPr>
      </w:pPr>
    </w:p>
    <w:p w:rsidR="007D75B5" w:rsidRDefault="007D75B5" w:rsidP="007D75B5">
      <w:pPr>
        <w:spacing w:after="0" w:line="240" w:lineRule="auto"/>
        <w:rPr>
          <w:rFonts w:ascii="Times New Roman" w:hAnsi="Times New Roman" w:cs="Times New Roman"/>
          <w:sz w:val="24"/>
          <w:szCs w:val="24"/>
        </w:rPr>
      </w:pPr>
    </w:p>
    <w:p w:rsidR="007D75B5" w:rsidRDefault="007D75B5" w:rsidP="007D75B5">
      <w:pPr>
        <w:spacing w:after="0" w:line="240" w:lineRule="auto"/>
        <w:rPr>
          <w:rFonts w:ascii="Times New Roman" w:hAnsi="Times New Roman" w:cs="Times New Roman"/>
          <w:sz w:val="24"/>
          <w:szCs w:val="24"/>
        </w:rPr>
      </w:pPr>
    </w:p>
    <w:p w:rsidR="007D75B5" w:rsidRDefault="007D75B5" w:rsidP="007D75B5">
      <w:pPr>
        <w:spacing w:after="0" w:line="240" w:lineRule="auto"/>
        <w:rPr>
          <w:rFonts w:ascii="Times New Roman" w:hAnsi="Times New Roman" w:cs="Times New Roman"/>
          <w:sz w:val="24"/>
          <w:szCs w:val="24"/>
        </w:rPr>
      </w:pPr>
    </w:p>
    <w:p w:rsidR="007D75B5" w:rsidRDefault="007D75B5" w:rsidP="007D75B5">
      <w:pPr>
        <w:spacing w:after="0" w:line="240" w:lineRule="auto"/>
        <w:rPr>
          <w:rFonts w:ascii="Times New Roman" w:hAnsi="Times New Roman" w:cs="Times New Roman"/>
          <w:sz w:val="24"/>
          <w:szCs w:val="24"/>
        </w:rPr>
      </w:pPr>
    </w:p>
    <w:p w:rsidR="007D75B5" w:rsidRDefault="007D75B5" w:rsidP="007D75B5">
      <w:pPr>
        <w:spacing w:after="0" w:line="240" w:lineRule="auto"/>
        <w:rPr>
          <w:rFonts w:ascii="Times New Roman" w:hAnsi="Times New Roman" w:cs="Times New Roman"/>
          <w:sz w:val="24"/>
          <w:szCs w:val="24"/>
        </w:rPr>
      </w:pPr>
    </w:p>
    <w:p w:rsidR="007D75B5" w:rsidRDefault="007D75B5" w:rsidP="007D75B5">
      <w:pPr>
        <w:spacing w:after="0" w:line="240" w:lineRule="auto"/>
        <w:rPr>
          <w:rFonts w:ascii="Times New Roman" w:hAnsi="Times New Roman" w:cs="Times New Roman"/>
          <w:sz w:val="24"/>
          <w:szCs w:val="24"/>
        </w:rPr>
      </w:pPr>
    </w:p>
    <w:p w:rsidR="007D75B5" w:rsidRDefault="007D75B5" w:rsidP="007D75B5">
      <w:pPr>
        <w:spacing w:after="0" w:line="240" w:lineRule="auto"/>
        <w:rPr>
          <w:rFonts w:ascii="Times New Roman" w:hAnsi="Times New Roman" w:cs="Times New Roman"/>
          <w:sz w:val="24"/>
          <w:szCs w:val="24"/>
        </w:rPr>
      </w:pPr>
    </w:p>
    <w:p w:rsidR="007D75B5" w:rsidRDefault="007D75B5" w:rsidP="007D75B5">
      <w:pPr>
        <w:spacing w:after="0" w:line="240" w:lineRule="auto"/>
        <w:rPr>
          <w:rFonts w:ascii="Times New Roman" w:hAnsi="Times New Roman" w:cs="Times New Roman"/>
          <w:sz w:val="24"/>
          <w:szCs w:val="24"/>
        </w:rPr>
      </w:pPr>
    </w:p>
    <w:p w:rsidR="007D75B5" w:rsidRDefault="007D75B5" w:rsidP="007D75B5">
      <w:pPr>
        <w:spacing w:after="0" w:line="240" w:lineRule="auto"/>
        <w:rPr>
          <w:rFonts w:ascii="Times New Roman" w:hAnsi="Times New Roman" w:cs="Times New Roman"/>
          <w:sz w:val="24"/>
          <w:szCs w:val="24"/>
        </w:rPr>
      </w:pPr>
    </w:p>
    <w:p w:rsidR="007D75B5" w:rsidRDefault="007D75B5" w:rsidP="007D75B5">
      <w:pPr>
        <w:spacing w:after="0" w:line="240" w:lineRule="auto"/>
        <w:rPr>
          <w:rFonts w:ascii="Times New Roman" w:hAnsi="Times New Roman" w:cs="Times New Roman"/>
          <w:sz w:val="24"/>
          <w:szCs w:val="24"/>
        </w:rPr>
      </w:pPr>
    </w:p>
    <w:p w:rsidR="007D75B5" w:rsidRDefault="007D75B5" w:rsidP="007D75B5">
      <w:pPr>
        <w:spacing w:after="0" w:line="240" w:lineRule="auto"/>
        <w:rPr>
          <w:rFonts w:ascii="Times New Roman" w:hAnsi="Times New Roman" w:cs="Times New Roman"/>
          <w:sz w:val="24"/>
          <w:szCs w:val="24"/>
        </w:rPr>
      </w:pPr>
    </w:p>
    <w:p w:rsidR="007D75B5" w:rsidRDefault="007D75B5" w:rsidP="007D75B5">
      <w:pPr>
        <w:spacing w:after="0" w:line="240" w:lineRule="auto"/>
        <w:rPr>
          <w:rFonts w:ascii="Times New Roman" w:hAnsi="Times New Roman" w:cs="Times New Roman"/>
          <w:sz w:val="24"/>
          <w:szCs w:val="24"/>
        </w:rPr>
      </w:pPr>
    </w:p>
    <w:p w:rsidR="007D75B5" w:rsidRDefault="007D75B5" w:rsidP="007D75B5">
      <w:pPr>
        <w:spacing w:after="0" w:line="240" w:lineRule="auto"/>
        <w:rPr>
          <w:rFonts w:ascii="Times New Roman" w:hAnsi="Times New Roman" w:cs="Times New Roman"/>
          <w:sz w:val="24"/>
          <w:szCs w:val="24"/>
        </w:rPr>
      </w:pPr>
    </w:p>
    <w:p w:rsidR="007D75B5" w:rsidRDefault="007D75B5" w:rsidP="007D75B5">
      <w:pPr>
        <w:spacing w:after="0" w:line="240" w:lineRule="auto"/>
        <w:rPr>
          <w:rFonts w:ascii="Times New Roman" w:hAnsi="Times New Roman" w:cs="Times New Roman"/>
          <w:sz w:val="24"/>
          <w:szCs w:val="24"/>
        </w:rPr>
      </w:pPr>
    </w:p>
    <w:p w:rsidR="007D75B5" w:rsidRDefault="007D75B5" w:rsidP="007D75B5">
      <w:pPr>
        <w:spacing w:after="0" w:line="240" w:lineRule="auto"/>
        <w:rPr>
          <w:rFonts w:ascii="Times New Roman" w:hAnsi="Times New Roman" w:cs="Times New Roman"/>
          <w:sz w:val="24"/>
          <w:szCs w:val="24"/>
        </w:rPr>
      </w:pPr>
    </w:p>
    <w:p w:rsidR="007D75B5" w:rsidRDefault="007D75B5" w:rsidP="007D75B5">
      <w:pPr>
        <w:spacing w:after="0" w:line="240" w:lineRule="auto"/>
        <w:rPr>
          <w:rFonts w:ascii="Times New Roman" w:hAnsi="Times New Roman" w:cs="Times New Roman"/>
          <w:sz w:val="24"/>
          <w:szCs w:val="24"/>
        </w:rPr>
      </w:pPr>
    </w:p>
    <w:p w:rsidR="007D75B5" w:rsidRDefault="007D75B5" w:rsidP="007D75B5">
      <w:pPr>
        <w:spacing w:after="0" w:line="240" w:lineRule="auto"/>
        <w:rPr>
          <w:rFonts w:ascii="Times New Roman" w:hAnsi="Times New Roman" w:cs="Times New Roman"/>
          <w:sz w:val="24"/>
          <w:szCs w:val="24"/>
        </w:rPr>
      </w:pPr>
    </w:p>
    <w:p w:rsidR="007D75B5" w:rsidRPr="007D75B5" w:rsidRDefault="007D75B5" w:rsidP="007D75B5">
      <w:pPr>
        <w:spacing w:after="0" w:line="240" w:lineRule="auto"/>
        <w:rPr>
          <w:rFonts w:ascii="Times New Roman" w:hAnsi="Times New Roman" w:cs="Times New Roman"/>
          <w:sz w:val="24"/>
          <w:szCs w:val="24"/>
        </w:rPr>
      </w:pPr>
    </w:p>
    <w:p w:rsidR="007D75B5" w:rsidRPr="007D75B5" w:rsidRDefault="007D75B5" w:rsidP="007D75B5">
      <w:pPr>
        <w:spacing w:after="0" w:line="240" w:lineRule="auto"/>
        <w:rPr>
          <w:rFonts w:ascii="Times New Roman" w:hAnsi="Times New Roman" w:cs="Times New Roman"/>
          <w:sz w:val="24"/>
          <w:szCs w:val="24"/>
        </w:rPr>
      </w:pPr>
    </w:p>
    <w:p w:rsidR="007D75B5" w:rsidRPr="007D75B5" w:rsidRDefault="007D75B5" w:rsidP="007D75B5">
      <w:pPr>
        <w:spacing w:after="0" w:line="240" w:lineRule="auto"/>
        <w:rPr>
          <w:rFonts w:ascii="Times New Roman" w:hAnsi="Times New Roman" w:cs="Times New Roman"/>
          <w:sz w:val="24"/>
          <w:szCs w:val="24"/>
        </w:rPr>
      </w:pPr>
    </w:p>
    <w:p w:rsidR="007D75B5" w:rsidRPr="007D75B5" w:rsidRDefault="007D75B5" w:rsidP="007D75B5">
      <w:pPr>
        <w:spacing w:after="0" w:line="240" w:lineRule="auto"/>
        <w:jc w:val="center"/>
        <w:rPr>
          <w:rFonts w:ascii="Times New Roman" w:hAnsi="Times New Roman" w:cs="Times New Roman"/>
          <w:sz w:val="24"/>
          <w:szCs w:val="24"/>
        </w:rPr>
      </w:pPr>
      <w:r w:rsidRPr="007D75B5">
        <w:rPr>
          <w:rFonts w:ascii="Times New Roman" w:hAnsi="Times New Roman" w:cs="Times New Roman"/>
          <w:sz w:val="24"/>
          <w:szCs w:val="24"/>
        </w:rPr>
        <w:lastRenderedPageBreak/>
        <w:t>АДМИНИСТРАЦИЯ</w:t>
      </w:r>
    </w:p>
    <w:p w:rsidR="007D75B5" w:rsidRPr="007D75B5" w:rsidRDefault="007D75B5" w:rsidP="007D75B5">
      <w:pPr>
        <w:spacing w:after="0" w:line="240" w:lineRule="auto"/>
        <w:jc w:val="center"/>
        <w:rPr>
          <w:rFonts w:ascii="Times New Roman" w:hAnsi="Times New Roman" w:cs="Times New Roman"/>
          <w:sz w:val="24"/>
          <w:szCs w:val="24"/>
        </w:rPr>
      </w:pPr>
      <w:r w:rsidRPr="007D75B5">
        <w:rPr>
          <w:rFonts w:ascii="Times New Roman" w:hAnsi="Times New Roman" w:cs="Times New Roman"/>
          <w:sz w:val="24"/>
          <w:szCs w:val="24"/>
        </w:rPr>
        <w:t>РАБОЧЕГО ПОСЕЛКА КРАСНОЗЕРСКОЕ</w:t>
      </w:r>
    </w:p>
    <w:p w:rsidR="007D75B5" w:rsidRPr="007D75B5" w:rsidRDefault="007D75B5" w:rsidP="007D75B5">
      <w:pPr>
        <w:spacing w:after="0" w:line="240" w:lineRule="auto"/>
        <w:jc w:val="center"/>
        <w:rPr>
          <w:rFonts w:ascii="Times New Roman" w:hAnsi="Times New Roman" w:cs="Times New Roman"/>
          <w:sz w:val="24"/>
          <w:szCs w:val="24"/>
        </w:rPr>
      </w:pPr>
      <w:r w:rsidRPr="007D75B5">
        <w:rPr>
          <w:rFonts w:ascii="Times New Roman" w:hAnsi="Times New Roman" w:cs="Times New Roman"/>
          <w:sz w:val="24"/>
          <w:szCs w:val="24"/>
        </w:rPr>
        <w:t>КРАСНОЗЕРСКОГО РАЙОНА</w:t>
      </w:r>
    </w:p>
    <w:p w:rsidR="007D75B5" w:rsidRPr="007D75B5" w:rsidRDefault="007D75B5" w:rsidP="007D75B5">
      <w:pPr>
        <w:spacing w:after="0" w:line="240" w:lineRule="auto"/>
        <w:jc w:val="center"/>
        <w:rPr>
          <w:rFonts w:ascii="Times New Roman" w:hAnsi="Times New Roman" w:cs="Times New Roman"/>
          <w:sz w:val="24"/>
          <w:szCs w:val="24"/>
        </w:rPr>
      </w:pPr>
      <w:r w:rsidRPr="007D75B5">
        <w:rPr>
          <w:rFonts w:ascii="Times New Roman" w:hAnsi="Times New Roman" w:cs="Times New Roman"/>
          <w:sz w:val="24"/>
          <w:szCs w:val="24"/>
        </w:rPr>
        <w:t>НОВОСИБИРСКОЙ ОБЛАСТИ</w:t>
      </w:r>
    </w:p>
    <w:p w:rsidR="007D75B5" w:rsidRPr="007D75B5" w:rsidRDefault="007D75B5" w:rsidP="007D75B5">
      <w:pPr>
        <w:spacing w:after="0" w:line="240" w:lineRule="auto"/>
        <w:jc w:val="center"/>
        <w:rPr>
          <w:rFonts w:ascii="Times New Roman" w:hAnsi="Times New Roman" w:cs="Times New Roman"/>
          <w:sz w:val="24"/>
          <w:szCs w:val="24"/>
        </w:rPr>
      </w:pPr>
    </w:p>
    <w:p w:rsidR="007D75B5" w:rsidRPr="007D75B5" w:rsidRDefault="007D75B5" w:rsidP="007D75B5">
      <w:pPr>
        <w:spacing w:after="0" w:line="240" w:lineRule="auto"/>
        <w:jc w:val="center"/>
        <w:rPr>
          <w:rFonts w:ascii="Times New Roman" w:hAnsi="Times New Roman" w:cs="Times New Roman"/>
          <w:sz w:val="24"/>
          <w:szCs w:val="24"/>
        </w:rPr>
      </w:pPr>
      <w:r w:rsidRPr="007D75B5">
        <w:rPr>
          <w:rFonts w:ascii="Times New Roman" w:hAnsi="Times New Roman" w:cs="Times New Roman"/>
          <w:sz w:val="24"/>
          <w:szCs w:val="24"/>
        </w:rPr>
        <w:t>ПОСТАНОВЛЕНИЕ</w:t>
      </w:r>
    </w:p>
    <w:p w:rsidR="007D75B5" w:rsidRPr="007D75B5" w:rsidRDefault="007D75B5" w:rsidP="007D75B5">
      <w:pPr>
        <w:spacing w:after="0" w:line="240" w:lineRule="auto"/>
        <w:jc w:val="center"/>
        <w:rPr>
          <w:rFonts w:ascii="Times New Roman" w:hAnsi="Times New Roman" w:cs="Times New Roman"/>
          <w:sz w:val="24"/>
          <w:szCs w:val="24"/>
        </w:rPr>
      </w:pPr>
    </w:p>
    <w:p w:rsidR="007D75B5" w:rsidRPr="007D75B5" w:rsidRDefault="007D75B5" w:rsidP="007D75B5">
      <w:pPr>
        <w:spacing w:after="0" w:line="240" w:lineRule="auto"/>
        <w:jc w:val="center"/>
        <w:rPr>
          <w:rFonts w:ascii="Times New Roman" w:hAnsi="Times New Roman" w:cs="Times New Roman"/>
          <w:sz w:val="24"/>
          <w:szCs w:val="24"/>
        </w:rPr>
      </w:pPr>
      <w:r w:rsidRPr="007D75B5">
        <w:rPr>
          <w:rFonts w:ascii="Times New Roman" w:hAnsi="Times New Roman" w:cs="Times New Roman"/>
          <w:sz w:val="24"/>
          <w:szCs w:val="24"/>
        </w:rPr>
        <w:t>рабочий поселок Краснозерское</w:t>
      </w:r>
    </w:p>
    <w:p w:rsidR="007D75B5" w:rsidRPr="007D75B5" w:rsidRDefault="007D75B5" w:rsidP="007D75B5">
      <w:pPr>
        <w:spacing w:after="0" w:line="240" w:lineRule="auto"/>
        <w:jc w:val="center"/>
        <w:rPr>
          <w:rFonts w:ascii="Times New Roman" w:hAnsi="Times New Roman" w:cs="Times New Roman"/>
          <w:sz w:val="24"/>
          <w:szCs w:val="24"/>
        </w:rPr>
      </w:pPr>
    </w:p>
    <w:p w:rsidR="007D75B5" w:rsidRPr="007D75B5" w:rsidRDefault="007D75B5" w:rsidP="007D75B5">
      <w:pPr>
        <w:spacing w:after="0" w:line="240" w:lineRule="auto"/>
        <w:ind w:right="-6"/>
        <w:rPr>
          <w:rFonts w:ascii="Times New Roman" w:hAnsi="Times New Roman" w:cs="Times New Roman"/>
          <w:sz w:val="24"/>
          <w:szCs w:val="24"/>
        </w:rPr>
      </w:pPr>
      <w:r w:rsidRPr="007D75B5">
        <w:rPr>
          <w:rFonts w:ascii="Times New Roman" w:hAnsi="Times New Roman" w:cs="Times New Roman"/>
          <w:sz w:val="24"/>
          <w:szCs w:val="24"/>
        </w:rPr>
        <w:t xml:space="preserve">от 29 .10.2021                                                                                               </w:t>
      </w:r>
      <w:r>
        <w:rPr>
          <w:rFonts w:ascii="Times New Roman" w:hAnsi="Times New Roman" w:cs="Times New Roman"/>
          <w:sz w:val="24"/>
          <w:szCs w:val="24"/>
        </w:rPr>
        <w:t xml:space="preserve">                 </w:t>
      </w:r>
      <w:r w:rsidRPr="007D75B5">
        <w:rPr>
          <w:rFonts w:ascii="Times New Roman" w:hAnsi="Times New Roman" w:cs="Times New Roman"/>
          <w:sz w:val="24"/>
          <w:szCs w:val="24"/>
        </w:rPr>
        <w:t xml:space="preserve">          № 303</w:t>
      </w:r>
    </w:p>
    <w:p w:rsidR="007D75B5" w:rsidRPr="007D75B5" w:rsidRDefault="007D75B5" w:rsidP="007D75B5">
      <w:pPr>
        <w:spacing w:after="0" w:line="240" w:lineRule="auto"/>
        <w:ind w:right="-6"/>
        <w:rPr>
          <w:rFonts w:ascii="Times New Roman" w:hAnsi="Times New Roman" w:cs="Times New Roman"/>
          <w:b/>
          <w:color w:val="000000"/>
          <w:sz w:val="24"/>
          <w:szCs w:val="24"/>
        </w:rPr>
      </w:pPr>
    </w:p>
    <w:p w:rsidR="007D75B5" w:rsidRPr="007D75B5" w:rsidRDefault="007D75B5" w:rsidP="007D75B5">
      <w:pPr>
        <w:pStyle w:val="ConsTitle"/>
        <w:widowControl/>
        <w:ind w:right="0"/>
        <w:jc w:val="both"/>
        <w:rPr>
          <w:rFonts w:ascii="Times New Roman" w:hAnsi="Times New Roman" w:cs="Times New Roman"/>
          <w:b w:val="0"/>
          <w:sz w:val="24"/>
          <w:szCs w:val="24"/>
        </w:rPr>
      </w:pPr>
      <w:r w:rsidRPr="007D75B5">
        <w:rPr>
          <w:rFonts w:ascii="Times New Roman" w:hAnsi="Times New Roman" w:cs="Times New Roman"/>
          <w:b w:val="0"/>
          <w:color w:val="000000"/>
          <w:sz w:val="24"/>
          <w:szCs w:val="24"/>
        </w:rPr>
        <w:t xml:space="preserve">О внесении изменений в </w:t>
      </w:r>
      <w:r w:rsidRPr="007D75B5">
        <w:rPr>
          <w:rFonts w:ascii="Times New Roman" w:hAnsi="Times New Roman" w:cs="Times New Roman"/>
          <w:b w:val="0"/>
          <w:sz w:val="24"/>
          <w:szCs w:val="24"/>
        </w:rPr>
        <w:t xml:space="preserve">Положение об оплате </w:t>
      </w:r>
    </w:p>
    <w:p w:rsidR="007D75B5" w:rsidRPr="007D75B5" w:rsidRDefault="007D75B5" w:rsidP="007D75B5">
      <w:pPr>
        <w:pStyle w:val="ConsTitle"/>
        <w:widowControl/>
        <w:ind w:right="0"/>
        <w:jc w:val="both"/>
        <w:rPr>
          <w:rFonts w:ascii="Times New Roman" w:hAnsi="Times New Roman" w:cs="Times New Roman"/>
          <w:b w:val="0"/>
          <w:color w:val="000000"/>
          <w:sz w:val="24"/>
          <w:szCs w:val="24"/>
        </w:rPr>
      </w:pPr>
      <w:r w:rsidRPr="007D75B5">
        <w:rPr>
          <w:rFonts w:ascii="Times New Roman" w:hAnsi="Times New Roman" w:cs="Times New Roman"/>
          <w:b w:val="0"/>
          <w:sz w:val="24"/>
          <w:szCs w:val="24"/>
        </w:rPr>
        <w:t xml:space="preserve">труда инспекторов по учету, </w:t>
      </w:r>
      <w:proofErr w:type="gramStart"/>
      <w:r w:rsidRPr="007D75B5">
        <w:rPr>
          <w:rFonts w:ascii="Times New Roman" w:hAnsi="Times New Roman" w:cs="Times New Roman"/>
          <w:b w:val="0"/>
          <w:sz w:val="24"/>
          <w:szCs w:val="24"/>
        </w:rPr>
        <w:t>утвержденное</w:t>
      </w:r>
      <w:proofErr w:type="gramEnd"/>
      <w:r w:rsidRPr="007D75B5">
        <w:rPr>
          <w:rFonts w:ascii="Times New Roman" w:hAnsi="Times New Roman" w:cs="Times New Roman"/>
          <w:b w:val="0"/>
          <w:color w:val="000000"/>
          <w:sz w:val="24"/>
          <w:szCs w:val="24"/>
        </w:rPr>
        <w:t xml:space="preserve">  </w:t>
      </w:r>
    </w:p>
    <w:p w:rsidR="007D75B5" w:rsidRPr="007D75B5" w:rsidRDefault="007D75B5" w:rsidP="007D75B5">
      <w:pPr>
        <w:pStyle w:val="ConsTitle"/>
        <w:widowControl/>
        <w:ind w:right="0"/>
        <w:jc w:val="both"/>
        <w:rPr>
          <w:rFonts w:ascii="Times New Roman" w:hAnsi="Times New Roman" w:cs="Times New Roman"/>
          <w:b w:val="0"/>
          <w:color w:val="000000"/>
          <w:sz w:val="24"/>
          <w:szCs w:val="24"/>
        </w:rPr>
      </w:pPr>
      <w:r w:rsidRPr="007D75B5">
        <w:rPr>
          <w:rFonts w:ascii="Times New Roman" w:hAnsi="Times New Roman" w:cs="Times New Roman"/>
          <w:b w:val="0"/>
          <w:color w:val="000000"/>
          <w:sz w:val="24"/>
          <w:szCs w:val="24"/>
        </w:rPr>
        <w:t xml:space="preserve">постановлением администрации рабочего </w:t>
      </w:r>
    </w:p>
    <w:p w:rsidR="007D75B5" w:rsidRPr="007D75B5" w:rsidRDefault="007D75B5" w:rsidP="007D75B5">
      <w:pPr>
        <w:pStyle w:val="ConsTitle"/>
        <w:widowControl/>
        <w:ind w:right="0"/>
        <w:jc w:val="both"/>
        <w:rPr>
          <w:rFonts w:ascii="Times New Roman" w:hAnsi="Times New Roman" w:cs="Times New Roman"/>
          <w:b w:val="0"/>
          <w:color w:val="000000"/>
          <w:sz w:val="24"/>
          <w:szCs w:val="24"/>
        </w:rPr>
      </w:pPr>
      <w:r w:rsidRPr="007D75B5">
        <w:rPr>
          <w:rFonts w:ascii="Times New Roman" w:hAnsi="Times New Roman" w:cs="Times New Roman"/>
          <w:b w:val="0"/>
          <w:color w:val="000000"/>
          <w:sz w:val="24"/>
          <w:szCs w:val="24"/>
        </w:rPr>
        <w:t xml:space="preserve">поселка Краснозерское Краснозерского района </w:t>
      </w:r>
    </w:p>
    <w:p w:rsidR="007D75B5" w:rsidRPr="007D75B5" w:rsidRDefault="007D75B5" w:rsidP="007D75B5">
      <w:pPr>
        <w:pStyle w:val="ConsTitle"/>
        <w:widowControl/>
        <w:ind w:right="0"/>
        <w:jc w:val="both"/>
        <w:rPr>
          <w:rFonts w:ascii="Times New Roman" w:hAnsi="Times New Roman" w:cs="Times New Roman"/>
          <w:b w:val="0"/>
          <w:sz w:val="24"/>
          <w:szCs w:val="24"/>
        </w:rPr>
      </w:pPr>
      <w:r w:rsidRPr="007D75B5">
        <w:rPr>
          <w:rFonts w:ascii="Times New Roman" w:hAnsi="Times New Roman" w:cs="Times New Roman"/>
          <w:b w:val="0"/>
          <w:color w:val="000000"/>
          <w:sz w:val="24"/>
          <w:szCs w:val="24"/>
        </w:rPr>
        <w:t>Новосибирской области от 27</w:t>
      </w:r>
      <w:r w:rsidRPr="007D75B5">
        <w:rPr>
          <w:rFonts w:ascii="Times New Roman" w:hAnsi="Times New Roman" w:cs="Times New Roman"/>
          <w:b w:val="0"/>
          <w:sz w:val="24"/>
          <w:szCs w:val="24"/>
        </w:rPr>
        <w:t xml:space="preserve">.01.2020 г.  № 21 </w:t>
      </w:r>
    </w:p>
    <w:p w:rsidR="007D75B5" w:rsidRPr="007D75B5" w:rsidRDefault="007D75B5" w:rsidP="007D75B5">
      <w:pPr>
        <w:pStyle w:val="ConsTitle"/>
        <w:widowControl/>
        <w:ind w:right="0"/>
        <w:jc w:val="both"/>
        <w:rPr>
          <w:rFonts w:ascii="Times New Roman" w:hAnsi="Times New Roman" w:cs="Times New Roman"/>
          <w:b w:val="0"/>
          <w:sz w:val="24"/>
          <w:szCs w:val="24"/>
        </w:rPr>
      </w:pPr>
      <w:r w:rsidRPr="007D75B5">
        <w:rPr>
          <w:rFonts w:ascii="Times New Roman" w:hAnsi="Times New Roman" w:cs="Times New Roman"/>
          <w:b w:val="0"/>
          <w:sz w:val="24"/>
          <w:szCs w:val="24"/>
        </w:rPr>
        <w:t>«</w:t>
      </w:r>
      <w:r w:rsidRPr="007D75B5">
        <w:rPr>
          <w:rFonts w:ascii="Times New Roman" w:hAnsi="Times New Roman" w:cs="Times New Roman"/>
          <w:b w:val="0"/>
          <w:color w:val="000000"/>
          <w:sz w:val="24"/>
          <w:szCs w:val="24"/>
        </w:rPr>
        <w:t xml:space="preserve">Об утверждении </w:t>
      </w:r>
      <w:r w:rsidRPr="007D75B5">
        <w:rPr>
          <w:rFonts w:ascii="Times New Roman" w:hAnsi="Times New Roman" w:cs="Times New Roman"/>
          <w:b w:val="0"/>
          <w:sz w:val="24"/>
          <w:szCs w:val="24"/>
        </w:rPr>
        <w:t>Положения об оплате труда</w:t>
      </w:r>
    </w:p>
    <w:p w:rsidR="007D75B5" w:rsidRPr="007D75B5" w:rsidRDefault="007D75B5" w:rsidP="007D75B5">
      <w:pPr>
        <w:pStyle w:val="ConsTitle"/>
        <w:widowControl/>
        <w:ind w:right="0"/>
        <w:jc w:val="both"/>
        <w:rPr>
          <w:rFonts w:ascii="Times New Roman" w:hAnsi="Times New Roman" w:cs="Times New Roman"/>
          <w:b w:val="0"/>
          <w:color w:val="000000"/>
          <w:sz w:val="24"/>
          <w:szCs w:val="24"/>
        </w:rPr>
      </w:pPr>
      <w:r w:rsidRPr="007D75B5">
        <w:rPr>
          <w:rFonts w:ascii="Times New Roman" w:hAnsi="Times New Roman" w:cs="Times New Roman"/>
          <w:b w:val="0"/>
          <w:sz w:val="24"/>
          <w:szCs w:val="24"/>
        </w:rPr>
        <w:t>инспекторов по учету</w:t>
      </w:r>
      <w:r w:rsidRPr="007D75B5">
        <w:rPr>
          <w:rFonts w:ascii="Times New Roman" w:hAnsi="Times New Roman" w:cs="Times New Roman"/>
          <w:b w:val="0"/>
          <w:color w:val="000000"/>
          <w:sz w:val="24"/>
          <w:szCs w:val="24"/>
        </w:rPr>
        <w:t>»</w:t>
      </w:r>
    </w:p>
    <w:p w:rsidR="007D75B5" w:rsidRPr="007D75B5" w:rsidRDefault="007D75B5" w:rsidP="007D75B5">
      <w:pPr>
        <w:spacing w:after="0" w:line="240" w:lineRule="auto"/>
        <w:ind w:right="-6"/>
        <w:rPr>
          <w:rFonts w:ascii="Times New Roman" w:hAnsi="Times New Roman" w:cs="Times New Roman"/>
          <w:sz w:val="24"/>
          <w:szCs w:val="24"/>
        </w:rPr>
      </w:pPr>
    </w:p>
    <w:p w:rsidR="007D75B5" w:rsidRPr="007D75B5" w:rsidRDefault="007D75B5" w:rsidP="007D75B5">
      <w:pPr>
        <w:pStyle w:val="ConsTitle"/>
        <w:widowControl/>
        <w:ind w:right="0"/>
        <w:jc w:val="both"/>
        <w:rPr>
          <w:rFonts w:ascii="Times New Roman" w:hAnsi="Times New Roman" w:cs="Times New Roman"/>
          <w:b w:val="0"/>
          <w:sz w:val="24"/>
          <w:szCs w:val="24"/>
        </w:rPr>
      </w:pPr>
      <w:r w:rsidRPr="007D75B5">
        <w:rPr>
          <w:rFonts w:ascii="Times New Roman" w:hAnsi="Times New Roman" w:cs="Times New Roman"/>
          <w:b w:val="0"/>
          <w:sz w:val="24"/>
          <w:szCs w:val="24"/>
          <w:lang w:eastAsia="ar-SA"/>
        </w:rPr>
        <w:t>Руководствуясь статьей 134 Трудового кодекса Российской Федерации</w:t>
      </w:r>
      <w:r w:rsidRPr="007D75B5">
        <w:rPr>
          <w:rFonts w:ascii="Times New Roman" w:hAnsi="Times New Roman" w:cs="Times New Roman"/>
          <w:b w:val="0"/>
          <w:sz w:val="24"/>
          <w:szCs w:val="24"/>
        </w:rPr>
        <w:t xml:space="preserve">, </w:t>
      </w:r>
    </w:p>
    <w:p w:rsidR="007D75B5" w:rsidRPr="007D75B5" w:rsidRDefault="007D75B5" w:rsidP="007D75B5">
      <w:pPr>
        <w:pStyle w:val="ConsTitle"/>
        <w:widowControl/>
        <w:ind w:right="0"/>
        <w:jc w:val="both"/>
        <w:rPr>
          <w:rFonts w:ascii="Times New Roman" w:hAnsi="Times New Roman" w:cs="Times New Roman"/>
          <w:b w:val="0"/>
          <w:sz w:val="24"/>
          <w:szCs w:val="24"/>
        </w:rPr>
      </w:pPr>
      <w:r w:rsidRPr="007D75B5">
        <w:rPr>
          <w:rFonts w:ascii="Times New Roman" w:hAnsi="Times New Roman" w:cs="Times New Roman"/>
          <w:b w:val="0"/>
          <w:sz w:val="24"/>
          <w:szCs w:val="24"/>
        </w:rPr>
        <w:t>ПОСТАНОВЛЯЮ:</w:t>
      </w:r>
    </w:p>
    <w:p w:rsidR="007D75B5" w:rsidRPr="007D75B5" w:rsidRDefault="007D75B5" w:rsidP="007D75B5">
      <w:pPr>
        <w:pStyle w:val="ConsTitle"/>
        <w:widowControl/>
        <w:numPr>
          <w:ilvl w:val="0"/>
          <w:numId w:val="14"/>
        </w:numPr>
        <w:tabs>
          <w:tab w:val="clear" w:pos="1515"/>
          <w:tab w:val="num" w:pos="900"/>
        </w:tabs>
        <w:ind w:left="0" w:right="-6" w:firstLine="540"/>
        <w:jc w:val="both"/>
        <w:rPr>
          <w:rFonts w:ascii="Times New Roman" w:hAnsi="Times New Roman" w:cs="Times New Roman"/>
          <w:b w:val="0"/>
          <w:sz w:val="24"/>
          <w:szCs w:val="24"/>
        </w:rPr>
      </w:pPr>
      <w:r w:rsidRPr="007D75B5">
        <w:rPr>
          <w:rFonts w:ascii="Times New Roman" w:hAnsi="Times New Roman" w:cs="Times New Roman"/>
          <w:b w:val="0"/>
          <w:sz w:val="24"/>
          <w:szCs w:val="24"/>
        </w:rPr>
        <w:t xml:space="preserve">Внести изменения в Положение об оплате труда инспекторов по учету </w:t>
      </w:r>
      <w:r w:rsidRPr="007D75B5">
        <w:rPr>
          <w:rFonts w:ascii="Times New Roman" w:hAnsi="Times New Roman" w:cs="Times New Roman"/>
          <w:b w:val="0"/>
          <w:color w:val="000000"/>
          <w:sz w:val="24"/>
          <w:szCs w:val="24"/>
        </w:rPr>
        <w:t>рабочего поселка Краснозерское Краснозерского района Новосибирской области, утвержденное постановлением администрации рабочего поселка Краснозерское Краснозерского района Новосибирской области от 27</w:t>
      </w:r>
      <w:r w:rsidRPr="007D75B5">
        <w:rPr>
          <w:rFonts w:ascii="Times New Roman" w:hAnsi="Times New Roman" w:cs="Times New Roman"/>
          <w:b w:val="0"/>
          <w:sz w:val="24"/>
          <w:szCs w:val="24"/>
        </w:rPr>
        <w:t>.01.2020 г.  № 21 «</w:t>
      </w:r>
      <w:r w:rsidRPr="007D75B5">
        <w:rPr>
          <w:rFonts w:ascii="Times New Roman" w:hAnsi="Times New Roman" w:cs="Times New Roman"/>
          <w:b w:val="0"/>
          <w:color w:val="000000"/>
          <w:sz w:val="24"/>
          <w:szCs w:val="24"/>
        </w:rPr>
        <w:t xml:space="preserve">Об утверждении </w:t>
      </w:r>
      <w:r w:rsidRPr="007D75B5">
        <w:rPr>
          <w:rFonts w:ascii="Times New Roman" w:hAnsi="Times New Roman" w:cs="Times New Roman"/>
          <w:b w:val="0"/>
          <w:sz w:val="24"/>
          <w:szCs w:val="24"/>
        </w:rPr>
        <w:t>Положения об оплате труда инспекторов по учету</w:t>
      </w:r>
      <w:r w:rsidRPr="007D75B5">
        <w:rPr>
          <w:rFonts w:ascii="Times New Roman" w:hAnsi="Times New Roman" w:cs="Times New Roman"/>
          <w:b w:val="0"/>
          <w:color w:val="000000"/>
          <w:sz w:val="24"/>
          <w:szCs w:val="24"/>
        </w:rPr>
        <w:t>»</w:t>
      </w:r>
      <w:r w:rsidRPr="007D75B5">
        <w:rPr>
          <w:rFonts w:ascii="Times New Roman" w:hAnsi="Times New Roman" w:cs="Times New Roman"/>
          <w:b w:val="0"/>
          <w:sz w:val="24"/>
          <w:szCs w:val="24"/>
        </w:rPr>
        <w:t xml:space="preserve"> (далее – Положение) с 01.10.2021г.:</w:t>
      </w:r>
    </w:p>
    <w:p w:rsidR="007D75B5" w:rsidRPr="007D75B5" w:rsidRDefault="007D75B5" w:rsidP="007D75B5">
      <w:pPr>
        <w:pStyle w:val="ConsTitle"/>
        <w:widowControl/>
        <w:ind w:left="540" w:right="-6"/>
        <w:jc w:val="both"/>
        <w:rPr>
          <w:rFonts w:ascii="Times New Roman" w:hAnsi="Times New Roman" w:cs="Times New Roman"/>
          <w:b w:val="0"/>
          <w:sz w:val="24"/>
          <w:szCs w:val="24"/>
        </w:rPr>
      </w:pPr>
    </w:p>
    <w:p w:rsidR="007D75B5" w:rsidRPr="007D75B5" w:rsidRDefault="007D75B5" w:rsidP="007D75B5">
      <w:pPr>
        <w:pStyle w:val="ConsPlusNormal"/>
        <w:widowControl/>
        <w:numPr>
          <w:ilvl w:val="1"/>
          <w:numId w:val="14"/>
        </w:numPr>
        <w:ind w:left="0" w:firstLine="0"/>
        <w:jc w:val="both"/>
        <w:outlineLvl w:val="1"/>
        <w:rPr>
          <w:rFonts w:ascii="Times New Roman" w:hAnsi="Times New Roman" w:cs="Times New Roman"/>
          <w:bCs/>
          <w:sz w:val="24"/>
          <w:szCs w:val="24"/>
        </w:rPr>
      </w:pPr>
      <w:r w:rsidRPr="007D75B5">
        <w:rPr>
          <w:rFonts w:ascii="Times New Roman" w:hAnsi="Times New Roman" w:cs="Times New Roman"/>
          <w:bCs/>
          <w:sz w:val="24"/>
          <w:szCs w:val="24"/>
        </w:rPr>
        <w:t xml:space="preserve">таблицу раздела </w:t>
      </w:r>
      <w:r w:rsidRPr="007D75B5">
        <w:rPr>
          <w:rFonts w:ascii="Times New Roman" w:hAnsi="Times New Roman" w:cs="Times New Roman"/>
          <w:bCs/>
          <w:sz w:val="24"/>
          <w:szCs w:val="24"/>
          <w:lang w:val="en-US"/>
        </w:rPr>
        <w:t>II</w:t>
      </w:r>
      <w:r w:rsidRPr="007D75B5">
        <w:rPr>
          <w:rFonts w:ascii="Times New Roman" w:hAnsi="Times New Roman" w:cs="Times New Roman"/>
          <w:bCs/>
          <w:sz w:val="24"/>
          <w:szCs w:val="24"/>
        </w:rPr>
        <w:t xml:space="preserve"> Положения «Размеры должностных окладов работников» изложить в новой редакции: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99"/>
        <w:gridCol w:w="4448"/>
      </w:tblGrid>
      <w:tr w:rsidR="007D75B5" w:rsidRPr="007D75B5" w:rsidTr="000A6FF6">
        <w:tc>
          <w:tcPr>
            <w:tcW w:w="5379" w:type="dxa"/>
          </w:tcPr>
          <w:p w:rsidR="007D75B5" w:rsidRPr="007D75B5" w:rsidRDefault="007D75B5" w:rsidP="007D75B5">
            <w:pPr>
              <w:spacing w:after="0" w:line="240" w:lineRule="auto"/>
              <w:jc w:val="center"/>
              <w:outlineLvl w:val="0"/>
              <w:rPr>
                <w:rFonts w:ascii="Times New Roman" w:hAnsi="Times New Roman" w:cs="Times New Roman"/>
                <w:sz w:val="24"/>
                <w:szCs w:val="24"/>
              </w:rPr>
            </w:pPr>
            <w:r w:rsidRPr="007D75B5">
              <w:rPr>
                <w:rFonts w:ascii="Times New Roman" w:hAnsi="Times New Roman" w:cs="Times New Roman"/>
                <w:sz w:val="24"/>
                <w:szCs w:val="24"/>
              </w:rPr>
              <w:t>Наименование должности</w:t>
            </w:r>
          </w:p>
        </w:tc>
        <w:tc>
          <w:tcPr>
            <w:tcW w:w="4510" w:type="dxa"/>
          </w:tcPr>
          <w:p w:rsidR="007D75B5" w:rsidRPr="007D75B5" w:rsidRDefault="007D75B5" w:rsidP="007D75B5">
            <w:pPr>
              <w:spacing w:after="0" w:line="240" w:lineRule="auto"/>
              <w:jc w:val="center"/>
              <w:outlineLvl w:val="0"/>
              <w:rPr>
                <w:rFonts w:ascii="Times New Roman" w:hAnsi="Times New Roman" w:cs="Times New Roman"/>
                <w:sz w:val="24"/>
                <w:szCs w:val="24"/>
              </w:rPr>
            </w:pPr>
            <w:r w:rsidRPr="007D75B5">
              <w:rPr>
                <w:rFonts w:ascii="Times New Roman" w:hAnsi="Times New Roman" w:cs="Times New Roman"/>
                <w:sz w:val="24"/>
                <w:szCs w:val="24"/>
              </w:rPr>
              <w:t>Размер должностного оклада, руб.</w:t>
            </w:r>
          </w:p>
        </w:tc>
      </w:tr>
      <w:tr w:rsidR="007D75B5" w:rsidRPr="007D75B5" w:rsidTr="000A6FF6">
        <w:tc>
          <w:tcPr>
            <w:tcW w:w="5379" w:type="dxa"/>
          </w:tcPr>
          <w:p w:rsidR="007D75B5" w:rsidRPr="007D75B5" w:rsidRDefault="007D75B5" w:rsidP="007D75B5">
            <w:pPr>
              <w:spacing w:after="0" w:line="240" w:lineRule="auto"/>
              <w:outlineLvl w:val="0"/>
              <w:rPr>
                <w:rFonts w:ascii="Times New Roman" w:hAnsi="Times New Roman" w:cs="Times New Roman"/>
                <w:sz w:val="24"/>
                <w:szCs w:val="24"/>
              </w:rPr>
            </w:pPr>
            <w:r w:rsidRPr="007D75B5">
              <w:rPr>
                <w:rFonts w:ascii="Times New Roman" w:hAnsi="Times New Roman" w:cs="Times New Roman"/>
                <w:sz w:val="24"/>
                <w:szCs w:val="24"/>
              </w:rPr>
              <w:t xml:space="preserve">Инспектор по учету </w:t>
            </w:r>
          </w:p>
        </w:tc>
        <w:tc>
          <w:tcPr>
            <w:tcW w:w="4510" w:type="dxa"/>
          </w:tcPr>
          <w:p w:rsidR="007D75B5" w:rsidRPr="007D75B5" w:rsidRDefault="007D75B5" w:rsidP="007D75B5">
            <w:pPr>
              <w:spacing w:after="0" w:line="240" w:lineRule="auto"/>
              <w:jc w:val="center"/>
              <w:outlineLvl w:val="0"/>
              <w:rPr>
                <w:rFonts w:ascii="Times New Roman" w:hAnsi="Times New Roman" w:cs="Times New Roman"/>
                <w:strike/>
                <w:sz w:val="24"/>
                <w:szCs w:val="24"/>
              </w:rPr>
            </w:pPr>
            <w:r w:rsidRPr="007D75B5">
              <w:rPr>
                <w:rFonts w:ascii="Times New Roman" w:hAnsi="Times New Roman" w:cs="Times New Roman"/>
                <w:sz w:val="24"/>
                <w:szCs w:val="24"/>
              </w:rPr>
              <w:t>2529,96</w:t>
            </w:r>
          </w:p>
        </w:tc>
      </w:tr>
    </w:tbl>
    <w:p w:rsidR="007D75B5" w:rsidRPr="007D75B5" w:rsidRDefault="007D75B5" w:rsidP="007D75B5">
      <w:pPr>
        <w:pStyle w:val="ConsPlusNormal"/>
        <w:widowControl/>
        <w:ind w:firstLine="0"/>
        <w:jc w:val="both"/>
        <w:outlineLvl w:val="1"/>
        <w:rPr>
          <w:rFonts w:ascii="Times New Roman" w:hAnsi="Times New Roman" w:cs="Times New Roman"/>
          <w:sz w:val="24"/>
          <w:szCs w:val="24"/>
        </w:rPr>
      </w:pPr>
    </w:p>
    <w:p w:rsidR="007D75B5" w:rsidRPr="007D75B5" w:rsidRDefault="007D75B5" w:rsidP="007D75B5">
      <w:pPr>
        <w:pStyle w:val="ConsTitle"/>
        <w:widowControl/>
        <w:numPr>
          <w:ilvl w:val="0"/>
          <w:numId w:val="15"/>
        </w:numPr>
        <w:tabs>
          <w:tab w:val="clear" w:pos="1515"/>
          <w:tab w:val="num" w:pos="567"/>
          <w:tab w:val="left" w:pos="993"/>
        </w:tabs>
        <w:ind w:left="0" w:right="0" w:firstLine="540"/>
        <w:jc w:val="both"/>
        <w:rPr>
          <w:rFonts w:ascii="Times New Roman" w:eastAsia="Arial" w:hAnsi="Times New Roman" w:cs="Times New Roman"/>
          <w:b w:val="0"/>
          <w:bCs w:val="0"/>
          <w:kern w:val="1"/>
          <w:sz w:val="24"/>
          <w:szCs w:val="24"/>
          <w:lang/>
        </w:rPr>
      </w:pPr>
      <w:r w:rsidRPr="007D75B5">
        <w:rPr>
          <w:rFonts w:ascii="Times New Roman" w:eastAsia="Arial" w:hAnsi="Times New Roman" w:cs="Times New Roman"/>
          <w:b w:val="0"/>
          <w:bCs w:val="0"/>
          <w:kern w:val="1"/>
          <w:sz w:val="24"/>
          <w:szCs w:val="24"/>
          <w:lang/>
        </w:rPr>
        <w:t xml:space="preserve">Ведущему специалисту администрации рабочего поселка Краснозерское Краснозерского района Новосибирской области   И. В. </w:t>
      </w:r>
      <w:proofErr w:type="spellStart"/>
      <w:r w:rsidRPr="007D75B5">
        <w:rPr>
          <w:rFonts w:ascii="Times New Roman" w:eastAsia="Arial" w:hAnsi="Times New Roman" w:cs="Times New Roman"/>
          <w:b w:val="0"/>
          <w:bCs w:val="0"/>
          <w:kern w:val="1"/>
          <w:sz w:val="24"/>
          <w:szCs w:val="24"/>
          <w:lang/>
        </w:rPr>
        <w:t>Мерцаловой</w:t>
      </w:r>
      <w:proofErr w:type="spellEnd"/>
      <w:r w:rsidRPr="007D75B5">
        <w:rPr>
          <w:rFonts w:ascii="Times New Roman" w:eastAsia="Arial" w:hAnsi="Times New Roman" w:cs="Times New Roman"/>
          <w:b w:val="0"/>
          <w:bCs w:val="0"/>
          <w:kern w:val="1"/>
          <w:sz w:val="24"/>
          <w:szCs w:val="24"/>
          <w:lang/>
        </w:rPr>
        <w:t xml:space="preserve"> обеспечить:</w:t>
      </w:r>
    </w:p>
    <w:p w:rsidR="007D75B5" w:rsidRPr="007D75B5" w:rsidRDefault="007D75B5" w:rsidP="007D75B5">
      <w:pPr>
        <w:pStyle w:val="ConsTitle"/>
        <w:widowControl/>
        <w:tabs>
          <w:tab w:val="left" w:pos="993"/>
        </w:tabs>
        <w:ind w:right="0" w:firstLine="540"/>
        <w:jc w:val="both"/>
        <w:rPr>
          <w:rFonts w:ascii="Times New Roman" w:eastAsia="Arial" w:hAnsi="Times New Roman" w:cs="Times New Roman"/>
          <w:b w:val="0"/>
          <w:bCs w:val="0"/>
          <w:kern w:val="1"/>
          <w:sz w:val="24"/>
          <w:szCs w:val="24"/>
          <w:lang/>
        </w:rPr>
      </w:pPr>
      <w:r w:rsidRPr="007D75B5">
        <w:rPr>
          <w:rFonts w:ascii="Times New Roman" w:eastAsia="Arial" w:hAnsi="Times New Roman" w:cs="Times New Roman"/>
          <w:b w:val="0"/>
          <w:bCs w:val="0"/>
          <w:kern w:val="1"/>
          <w:sz w:val="24"/>
          <w:szCs w:val="24"/>
          <w:lang/>
        </w:rPr>
        <w:t>2.1. официальное опубликование настоящего постановления в периодическом печатном издании «Краснозерские ведомости»;</w:t>
      </w:r>
    </w:p>
    <w:p w:rsidR="007D75B5" w:rsidRPr="007D75B5" w:rsidRDefault="007D75B5" w:rsidP="007D75B5">
      <w:pPr>
        <w:pStyle w:val="ConsTitle"/>
        <w:widowControl/>
        <w:tabs>
          <w:tab w:val="left" w:pos="993"/>
        </w:tabs>
        <w:ind w:right="0" w:firstLine="540"/>
        <w:jc w:val="both"/>
        <w:rPr>
          <w:rFonts w:ascii="Times New Roman" w:eastAsia="Arial" w:hAnsi="Times New Roman" w:cs="Times New Roman"/>
          <w:b w:val="0"/>
          <w:bCs w:val="0"/>
          <w:kern w:val="1"/>
          <w:sz w:val="24"/>
          <w:szCs w:val="24"/>
          <w:lang/>
        </w:rPr>
      </w:pPr>
      <w:r w:rsidRPr="007D75B5">
        <w:rPr>
          <w:rFonts w:ascii="Times New Roman" w:eastAsia="Arial" w:hAnsi="Times New Roman" w:cs="Times New Roman"/>
          <w:b w:val="0"/>
          <w:bCs w:val="0"/>
          <w:kern w:val="1"/>
          <w:sz w:val="24"/>
          <w:szCs w:val="24"/>
          <w:lang/>
        </w:rPr>
        <w:t>2.2.  передачу настоящего постановления в регистр муниципальных правовых актов;</w:t>
      </w:r>
    </w:p>
    <w:p w:rsidR="007D75B5" w:rsidRPr="007D75B5" w:rsidRDefault="007D75B5" w:rsidP="007D75B5">
      <w:pPr>
        <w:pStyle w:val="ConsTitle"/>
        <w:widowControl/>
        <w:tabs>
          <w:tab w:val="left" w:pos="993"/>
        </w:tabs>
        <w:ind w:right="0" w:firstLine="567"/>
        <w:jc w:val="both"/>
        <w:rPr>
          <w:rFonts w:ascii="Times New Roman" w:eastAsia="Arial" w:hAnsi="Times New Roman" w:cs="Times New Roman"/>
          <w:b w:val="0"/>
          <w:bCs w:val="0"/>
          <w:kern w:val="1"/>
          <w:sz w:val="24"/>
          <w:szCs w:val="24"/>
          <w:lang/>
        </w:rPr>
      </w:pPr>
      <w:r w:rsidRPr="007D75B5">
        <w:rPr>
          <w:rFonts w:ascii="Times New Roman" w:eastAsia="Arial" w:hAnsi="Times New Roman" w:cs="Times New Roman"/>
          <w:b w:val="0"/>
          <w:bCs w:val="0"/>
          <w:kern w:val="1"/>
          <w:sz w:val="24"/>
          <w:szCs w:val="24"/>
          <w:lang/>
        </w:rPr>
        <w:t>2.3. обнародование настоящего постановления на официальном сайте органов местного самоуправления рабочего поселка Краснозерское Краснозерского района Новосибирской области в сети Интернет.</w:t>
      </w:r>
    </w:p>
    <w:p w:rsidR="007D75B5" w:rsidRPr="007D75B5" w:rsidRDefault="007D75B5" w:rsidP="007D75B5">
      <w:pPr>
        <w:spacing w:after="0" w:line="240" w:lineRule="auto"/>
        <w:ind w:firstLine="540"/>
        <w:rPr>
          <w:rFonts w:ascii="Times New Roman" w:hAnsi="Times New Roman" w:cs="Times New Roman"/>
          <w:sz w:val="24"/>
          <w:szCs w:val="24"/>
        </w:rPr>
      </w:pPr>
    </w:p>
    <w:p w:rsidR="007D75B5" w:rsidRPr="007D75B5" w:rsidRDefault="007D75B5" w:rsidP="007D75B5">
      <w:pPr>
        <w:spacing w:after="0" w:line="240" w:lineRule="auto"/>
        <w:ind w:firstLine="540"/>
        <w:rPr>
          <w:rFonts w:ascii="Times New Roman" w:hAnsi="Times New Roman" w:cs="Times New Roman"/>
          <w:sz w:val="24"/>
          <w:szCs w:val="24"/>
        </w:rPr>
      </w:pPr>
    </w:p>
    <w:p w:rsidR="007D75B5" w:rsidRPr="007D75B5" w:rsidRDefault="007D75B5" w:rsidP="007D75B5">
      <w:pPr>
        <w:spacing w:after="0" w:line="240" w:lineRule="auto"/>
        <w:ind w:firstLine="540"/>
        <w:rPr>
          <w:rFonts w:ascii="Times New Roman" w:hAnsi="Times New Roman" w:cs="Times New Roman"/>
          <w:sz w:val="24"/>
          <w:szCs w:val="24"/>
        </w:rPr>
      </w:pPr>
    </w:p>
    <w:p w:rsidR="007D75B5" w:rsidRPr="007D75B5" w:rsidRDefault="007D75B5" w:rsidP="007D75B5">
      <w:pPr>
        <w:spacing w:after="0" w:line="240" w:lineRule="auto"/>
        <w:rPr>
          <w:rFonts w:ascii="Times New Roman" w:hAnsi="Times New Roman" w:cs="Times New Roman"/>
          <w:sz w:val="24"/>
          <w:szCs w:val="24"/>
        </w:rPr>
      </w:pPr>
      <w:r w:rsidRPr="007D75B5">
        <w:rPr>
          <w:rFonts w:ascii="Times New Roman" w:hAnsi="Times New Roman" w:cs="Times New Roman"/>
          <w:sz w:val="24"/>
          <w:szCs w:val="24"/>
        </w:rPr>
        <w:t>Глава рабочего поселка Краснозерское</w:t>
      </w:r>
    </w:p>
    <w:p w:rsidR="007D75B5" w:rsidRPr="007D75B5" w:rsidRDefault="007D75B5" w:rsidP="007D75B5">
      <w:pPr>
        <w:spacing w:after="0" w:line="240" w:lineRule="auto"/>
        <w:rPr>
          <w:rFonts w:ascii="Times New Roman" w:hAnsi="Times New Roman" w:cs="Times New Roman"/>
          <w:sz w:val="24"/>
          <w:szCs w:val="24"/>
        </w:rPr>
      </w:pPr>
      <w:r w:rsidRPr="007D75B5">
        <w:rPr>
          <w:rFonts w:ascii="Times New Roman" w:hAnsi="Times New Roman" w:cs="Times New Roman"/>
          <w:sz w:val="24"/>
          <w:szCs w:val="24"/>
        </w:rPr>
        <w:t>Краснозерского района</w:t>
      </w:r>
    </w:p>
    <w:p w:rsidR="007D75B5" w:rsidRPr="007D75B5" w:rsidRDefault="007D75B5" w:rsidP="007D75B5">
      <w:pPr>
        <w:pStyle w:val="ConsPlusNormal"/>
        <w:widowControl/>
        <w:ind w:firstLine="0"/>
        <w:rPr>
          <w:rFonts w:ascii="Times New Roman" w:hAnsi="Times New Roman" w:cs="Times New Roman"/>
          <w:sz w:val="24"/>
          <w:szCs w:val="24"/>
        </w:rPr>
      </w:pPr>
      <w:r w:rsidRPr="007D75B5">
        <w:rPr>
          <w:rFonts w:ascii="Times New Roman" w:hAnsi="Times New Roman" w:cs="Times New Roman"/>
          <w:sz w:val="24"/>
          <w:szCs w:val="24"/>
        </w:rPr>
        <w:t xml:space="preserve">Новосибирской области                                                                            Б. В. </w:t>
      </w:r>
      <w:proofErr w:type="gramStart"/>
      <w:r w:rsidRPr="007D75B5">
        <w:rPr>
          <w:rFonts w:ascii="Times New Roman" w:hAnsi="Times New Roman" w:cs="Times New Roman"/>
          <w:sz w:val="24"/>
          <w:szCs w:val="24"/>
        </w:rPr>
        <w:t>Луцкий</w:t>
      </w:r>
      <w:proofErr w:type="gramEnd"/>
    </w:p>
    <w:p w:rsidR="007D75B5" w:rsidRPr="007D75B5" w:rsidRDefault="007D75B5" w:rsidP="007D75B5">
      <w:pPr>
        <w:spacing w:after="0" w:line="240" w:lineRule="auto"/>
        <w:rPr>
          <w:rFonts w:ascii="Times New Roman" w:hAnsi="Times New Roman" w:cs="Times New Roman"/>
          <w:sz w:val="24"/>
          <w:szCs w:val="24"/>
        </w:rPr>
      </w:pPr>
    </w:p>
    <w:p w:rsidR="007D75B5" w:rsidRPr="007D75B5" w:rsidRDefault="007D75B5" w:rsidP="007D75B5">
      <w:pPr>
        <w:spacing w:after="0" w:line="240" w:lineRule="auto"/>
        <w:rPr>
          <w:rFonts w:ascii="Times New Roman" w:hAnsi="Times New Roman" w:cs="Times New Roman"/>
          <w:sz w:val="24"/>
          <w:szCs w:val="24"/>
        </w:rPr>
      </w:pPr>
    </w:p>
    <w:p w:rsidR="007D75B5" w:rsidRPr="007D75B5" w:rsidRDefault="007D75B5" w:rsidP="007D75B5">
      <w:pPr>
        <w:spacing w:after="0" w:line="240" w:lineRule="auto"/>
        <w:rPr>
          <w:rFonts w:ascii="Times New Roman" w:hAnsi="Times New Roman" w:cs="Times New Roman"/>
          <w:sz w:val="24"/>
          <w:szCs w:val="24"/>
        </w:rPr>
      </w:pPr>
    </w:p>
    <w:p w:rsidR="007D75B5" w:rsidRPr="007D75B5" w:rsidRDefault="007D75B5" w:rsidP="007D75B5">
      <w:pPr>
        <w:spacing w:after="0" w:line="240" w:lineRule="auto"/>
        <w:rPr>
          <w:rFonts w:ascii="Times New Roman" w:hAnsi="Times New Roman" w:cs="Times New Roman"/>
          <w:sz w:val="24"/>
          <w:szCs w:val="24"/>
        </w:rPr>
      </w:pPr>
      <w:r w:rsidRPr="007D75B5">
        <w:rPr>
          <w:rFonts w:ascii="Times New Roman" w:hAnsi="Times New Roman" w:cs="Times New Roman"/>
          <w:sz w:val="24"/>
          <w:szCs w:val="24"/>
        </w:rPr>
        <w:t xml:space="preserve">исп. М.Ю. </w:t>
      </w:r>
      <w:proofErr w:type="spellStart"/>
      <w:r w:rsidRPr="007D75B5">
        <w:rPr>
          <w:rFonts w:ascii="Times New Roman" w:hAnsi="Times New Roman" w:cs="Times New Roman"/>
          <w:sz w:val="24"/>
          <w:szCs w:val="24"/>
        </w:rPr>
        <w:t>Катаржнова</w:t>
      </w:r>
      <w:proofErr w:type="spellEnd"/>
    </w:p>
    <w:p w:rsidR="007D75B5" w:rsidRPr="007D75B5" w:rsidRDefault="007D75B5" w:rsidP="007D75B5">
      <w:pPr>
        <w:spacing w:after="0" w:line="240" w:lineRule="auto"/>
        <w:rPr>
          <w:rFonts w:ascii="Times New Roman" w:hAnsi="Times New Roman" w:cs="Times New Roman"/>
          <w:sz w:val="24"/>
          <w:szCs w:val="24"/>
        </w:rPr>
      </w:pPr>
      <w:r w:rsidRPr="007D75B5">
        <w:rPr>
          <w:rFonts w:ascii="Times New Roman" w:hAnsi="Times New Roman" w:cs="Times New Roman"/>
          <w:sz w:val="24"/>
          <w:szCs w:val="24"/>
        </w:rPr>
        <w:t>тел. 3835742530</w:t>
      </w:r>
    </w:p>
    <w:p w:rsidR="00386601" w:rsidRPr="007D75B5" w:rsidRDefault="00386601" w:rsidP="007D75B5">
      <w:pPr>
        <w:tabs>
          <w:tab w:val="left" w:pos="900"/>
        </w:tabs>
        <w:spacing w:after="0" w:line="240" w:lineRule="auto"/>
        <w:jc w:val="both"/>
        <w:rPr>
          <w:rFonts w:ascii="Times New Roman" w:hAnsi="Times New Roman" w:cs="Times New Roman"/>
          <w:sz w:val="24"/>
          <w:szCs w:val="24"/>
        </w:rPr>
      </w:pPr>
    </w:p>
    <w:p w:rsidR="007D75B5" w:rsidRDefault="007D75B5" w:rsidP="007D75B5">
      <w:pPr>
        <w:pStyle w:val="ad"/>
        <w:jc w:val="left"/>
        <w:rPr>
          <w:b w:val="0"/>
          <w:sz w:val="24"/>
        </w:rPr>
      </w:pPr>
    </w:p>
    <w:p w:rsidR="001D4894" w:rsidRPr="001D4894" w:rsidRDefault="001D4894" w:rsidP="001D4894">
      <w:pPr>
        <w:pStyle w:val="ad"/>
        <w:rPr>
          <w:b w:val="0"/>
          <w:sz w:val="24"/>
        </w:rPr>
      </w:pPr>
      <w:r w:rsidRPr="001D4894">
        <w:rPr>
          <w:b w:val="0"/>
          <w:sz w:val="24"/>
        </w:rPr>
        <w:t>АДМИНИСТРАЦИЯ</w:t>
      </w:r>
    </w:p>
    <w:p w:rsidR="001D4894" w:rsidRPr="001D4894" w:rsidRDefault="001D4894" w:rsidP="001D4894">
      <w:pPr>
        <w:pStyle w:val="ad"/>
        <w:rPr>
          <w:b w:val="0"/>
          <w:sz w:val="24"/>
        </w:rPr>
      </w:pPr>
      <w:r w:rsidRPr="001D4894">
        <w:rPr>
          <w:b w:val="0"/>
          <w:sz w:val="24"/>
        </w:rPr>
        <w:t>РАБОЧЕГО ПОСЕЛКА КРАСНОЗЕРСКОЕ</w:t>
      </w:r>
    </w:p>
    <w:p w:rsidR="001D4894" w:rsidRPr="001D4894" w:rsidRDefault="001D4894" w:rsidP="001D4894">
      <w:pPr>
        <w:spacing w:after="0" w:line="240" w:lineRule="auto"/>
        <w:jc w:val="center"/>
        <w:rPr>
          <w:rFonts w:ascii="Times New Roman" w:hAnsi="Times New Roman" w:cs="Times New Roman"/>
          <w:sz w:val="24"/>
          <w:szCs w:val="24"/>
        </w:rPr>
      </w:pPr>
      <w:r w:rsidRPr="001D4894">
        <w:rPr>
          <w:rFonts w:ascii="Times New Roman" w:hAnsi="Times New Roman" w:cs="Times New Roman"/>
          <w:sz w:val="24"/>
          <w:szCs w:val="24"/>
        </w:rPr>
        <w:t>КРАСНОЗЕРСКОГО РАЙОНА</w:t>
      </w:r>
    </w:p>
    <w:p w:rsidR="001D4894" w:rsidRPr="001D4894" w:rsidRDefault="001D4894" w:rsidP="001D4894">
      <w:pPr>
        <w:spacing w:after="0" w:line="240" w:lineRule="auto"/>
        <w:jc w:val="center"/>
        <w:rPr>
          <w:rFonts w:ascii="Times New Roman" w:hAnsi="Times New Roman" w:cs="Times New Roman"/>
          <w:sz w:val="24"/>
          <w:szCs w:val="24"/>
        </w:rPr>
      </w:pPr>
      <w:r w:rsidRPr="001D4894">
        <w:rPr>
          <w:rFonts w:ascii="Times New Roman" w:hAnsi="Times New Roman" w:cs="Times New Roman"/>
          <w:sz w:val="24"/>
          <w:szCs w:val="24"/>
        </w:rPr>
        <w:t>НОВОСИБИРСКОЙ ОБЛАСТИ</w:t>
      </w:r>
    </w:p>
    <w:p w:rsidR="001D4894" w:rsidRPr="001D4894" w:rsidRDefault="001D4894" w:rsidP="001D4894">
      <w:pPr>
        <w:spacing w:line="240" w:lineRule="auto"/>
        <w:jc w:val="center"/>
        <w:rPr>
          <w:rFonts w:ascii="Times New Roman" w:hAnsi="Times New Roman" w:cs="Times New Roman"/>
          <w:sz w:val="24"/>
          <w:szCs w:val="24"/>
        </w:rPr>
      </w:pPr>
    </w:p>
    <w:p w:rsidR="001D4894" w:rsidRPr="001D4894" w:rsidRDefault="001D4894" w:rsidP="001D4894">
      <w:pPr>
        <w:spacing w:line="240" w:lineRule="auto"/>
        <w:jc w:val="center"/>
        <w:rPr>
          <w:rFonts w:ascii="Times New Roman" w:hAnsi="Times New Roman" w:cs="Times New Roman"/>
          <w:sz w:val="24"/>
          <w:szCs w:val="24"/>
        </w:rPr>
      </w:pPr>
      <w:r w:rsidRPr="001D4894">
        <w:rPr>
          <w:rFonts w:ascii="Times New Roman" w:hAnsi="Times New Roman" w:cs="Times New Roman"/>
          <w:sz w:val="24"/>
          <w:szCs w:val="24"/>
        </w:rPr>
        <w:t>ПОСТАНОВЛЕНИЕ</w:t>
      </w:r>
    </w:p>
    <w:p w:rsidR="001D4894" w:rsidRPr="001D4894" w:rsidRDefault="001D4894" w:rsidP="001D4894">
      <w:pPr>
        <w:spacing w:line="240" w:lineRule="auto"/>
        <w:rPr>
          <w:rFonts w:ascii="Times New Roman" w:hAnsi="Times New Roman" w:cs="Times New Roman"/>
          <w:sz w:val="24"/>
          <w:szCs w:val="24"/>
        </w:rPr>
      </w:pPr>
      <w:r w:rsidRPr="001D4894">
        <w:rPr>
          <w:rFonts w:ascii="Times New Roman" w:hAnsi="Times New Roman" w:cs="Times New Roman"/>
          <w:sz w:val="24"/>
          <w:szCs w:val="24"/>
        </w:rPr>
        <w:t>от 29.10.2021</w:t>
      </w:r>
      <w:r w:rsidRPr="001D4894">
        <w:rPr>
          <w:rFonts w:ascii="Times New Roman" w:hAnsi="Times New Roman" w:cs="Times New Roman"/>
          <w:sz w:val="24"/>
          <w:szCs w:val="24"/>
        </w:rPr>
        <w:tab/>
      </w:r>
      <w:r w:rsidRPr="001D4894">
        <w:rPr>
          <w:rFonts w:ascii="Times New Roman" w:hAnsi="Times New Roman" w:cs="Times New Roman"/>
          <w:sz w:val="24"/>
          <w:szCs w:val="24"/>
        </w:rPr>
        <w:tab/>
      </w:r>
      <w:r w:rsidRPr="001D4894">
        <w:rPr>
          <w:rFonts w:ascii="Times New Roman" w:hAnsi="Times New Roman" w:cs="Times New Roman"/>
          <w:sz w:val="24"/>
          <w:szCs w:val="24"/>
        </w:rPr>
        <w:tab/>
      </w:r>
      <w:r w:rsidRPr="001D4894">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1D4894">
        <w:rPr>
          <w:rFonts w:ascii="Times New Roman" w:hAnsi="Times New Roman" w:cs="Times New Roman"/>
          <w:sz w:val="24"/>
          <w:szCs w:val="24"/>
        </w:rPr>
        <w:t xml:space="preserve">     № 304</w:t>
      </w:r>
    </w:p>
    <w:p w:rsidR="001D4894" w:rsidRPr="001D4894" w:rsidRDefault="001D4894" w:rsidP="001D4894">
      <w:pPr>
        <w:spacing w:line="240" w:lineRule="auto"/>
        <w:jc w:val="center"/>
        <w:rPr>
          <w:rFonts w:ascii="Times New Roman" w:hAnsi="Times New Roman" w:cs="Times New Roman"/>
          <w:sz w:val="24"/>
          <w:szCs w:val="24"/>
        </w:rPr>
      </w:pPr>
      <w:r w:rsidRPr="001D4894">
        <w:rPr>
          <w:rFonts w:ascii="Times New Roman" w:hAnsi="Times New Roman" w:cs="Times New Roman"/>
          <w:sz w:val="24"/>
          <w:szCs w:val="24"/>
        </w:rPr>
        <w:t>рабочий поселок Краснозерское</w:t>
      </w:r>
    </w:p>
    <w:p w:rsidR="001D4894" w:rsidRPr="001D4894" w:rsidRDefault="001D4894" w:rsidP="001D4894">
      <w:pPr>
        <w:spacing w:after="0" w:line="240" w:lineRule="auto"/>
        <w:ind w:right="-6"/>
        <w:rPr>
          <w:rFonts w:ascii="Times New Roman" w:hAnsi="Times New Roman" w:cs="Times New Roman"/>
          <w:sz w:val="24"/>
          <w:szCs w:val="24"/>
        </w:rPr>
      </w:pPr>
      <w:r w:rsidRPr="001D4894">
        <w:rPr>
          <w:rFonts w:ascii="Times New Roman" w:hAnsi="Times New Roman" w:cs="Times New Roman"/>
          <w:sz w:val="24"/>
          <w:szCs w:val="24"/>
        </w:rPr>
        <w:t xml:space="preserve">О назначении публичных слушаний </w:t>
      </w:r>
    </w:p>
    <w:p w:rsidR="001D4894" w:rsidRPr="001D4894" w:rsidRDefault="001D4894" w:rsidP="001D4894">
      <w:pPr>
        <w:spacing w:after="0" w:line="240" w:lineRule="auto"/>
        <w:ind w:right="-6"/>
        <w:rPr>
          <w:rFonts w:ascii="Times New Roman" w:hAnsi="Times New Roman" w:cs="Times New Roman"/>
          <w:sz w:val="24"/>
          <w:szCs w:val="24"/>
        </w:rPr>
      </w:pPr>
      <w:r w:rsidRPr="001D4894">
        <w:rPr>
          <w:rFonts w:ascii="Times New Roman" w:hAnsi="Times New Roman" w:cs="Times New Roman"/>
          <w:sz w:val="24"/>
          <w:szCs w:val="24"/>
        </w:rPr>
        <w:t xml:space="preserve">по предоставлению разрешения на отклонение </w:t>
      </w:r>
    </w:p>
    <w:p w:rsidR="001D4894" w:rsidRPr="001D4894" w:rsidRDefault="001D4894" w:rsidP="001D4894">
      <w:pPr>
        <w:spacing w:after="0" w:line="240" w:lineRule="auto"/>
        <w:ind w:right="-6"/>
        <w:rPr>
          <w:rFonts w:ascii="Times New Roman" w:hAnsi="Times New Roman" w:cs="Times New Roman"/>
          <w:sz w:val="24"/>
          <w:szCs w:val="24"/>
        </w:rPr>
      </w:pPr>
      <w:r w:rsidRPr="001D4894">
        <w:rPr>
          <w:rFonts w:ascii="Times New Roman" w:hAnsi="Times New Roman" w:cs="Times New Roman"/>
          <w:sz w:val="24"/>
          <w:szCs w:val="24"/>
        </w:rPr>
        <w:t>от предельных параметров разрешенного строительства,</w:t>
      </w:r>
    </w:p>
    <w:p w:rsidR="001D4894" w:rsidRPr="001D4894" w:rsidRDefault="001D4894" w:rsidP="001D4894">
      <w:pPr>
        <w:spacing w:after="0" w:line="240" w:lineRule="auto"/>
        <w:ind w:right="-6"/>
        <w:rPr>
          <w:rFonts w:ascii="Times New Roman" w:hAnsi="Times New Roman" w:cs="Times New Roman"/>
          <w:sz w:val="24"/>
          <w:szCs w:val="24"/>
        </w:rPr>
      </w:pPr>
      <w:r w:rsidRPr="001D4894">
        <w:rPr>
          <w:rFonts w:ascii="Times New Roman" w:hAnsi="Times New Roman" w:cs="Times New Roman"/>
          <w:sz w:val="24"/>
          <w:szCs w:val="24"/>
        </w:rPr>
        <w:t>реконструкции объекта капитального строительства</w:t>
      </w:r>
    </w:p>
    <w:p w:rsidR="001D4894" w:rsidRPr="001D4894" w:rsidRDefault="001D4894" w:rsidP="001D4894">
      <w:pPr>
        <w:pStyle w:val="a6"/>
        <w:spacing w:after="0"/>
        <w:rPr>
          <w:rFonts w:ascii="Times New Roman" w:hAnsi="Times New Roman"/>
          <w:szCs w:val="24"/>
        </w:rPr>
      </w:pPr>
    </w:p>
    <w:p w:rsidR="001D4894" w:rsidRPr="001D4894" w:rsidRDefault="001D4894" w:rsidP="001D4894">
      <w:pPr>
        <w:spacing w:line="240" w:lineRule="auto"/>
        <w:ind w:firstLine="567"/>
        <w:jc w:val="both"/>
        <w:rPr>
          <w:rFonts w:ascii="Times New Roman" w:hAnsi="Times New Roman" w:cs="Times New Roman"/>
          <w:sz w:val="24"/>
          <w:szCs w:val="24"/>
        </w:rPr>
      </w:pPr>
      <w:r w:rsidRPr="001D4894">
        <w:rPr>
          <w:rFonts w:ascii="Times New Roman" w:hAnsi="Times New Roman" w:cs="Times New Roman"/>
          <w:sz w:val="24"/>
          <w:szCs w:val="24"/>
        </w:rPr>
        <w:t xml:space="preserve">В целях выявления и учета мнения и интересов жителей рабочего поселка Краснозерское Краснозерского района Новосибирской области по вопросам предоставления разрешения на отклонение от предельных параметров разрешенного строительства, </w:t>
      </w:r>
      <w:proofErr w:type="gramStart"/>
      <w:r w:rsidRPr="001D4894">
        <w:rPr>
          <w:rFonts w:ascii="Times New Roman" w:hAnsi="Times New Roman" w:cs="Times New Roman"/>
          <w:sz w:val="24"/>
          <w:szCs w:val="24"/>
        </w:rPr>
        <w:t xml:space="preserve">реконструкции объектов капитального строительства, в соответствии с Градостроительным </w:t>
      </w:r>
      <w:hyperlink r:id="rId8" w:history="1">
        <w:r w:rsidRPr="001D4894">
          <w:rPr>
            <w:rStyle w:val="a8"/>
            <w:rFonts w:ascii="Times New Roman" w:hAnsi="Times New Roman" w:cs="Times New Roman"/>
            <w:sz w:val="24"/>
            <w:szCs w:val="24"/>
          </w:rPr>
          <w:t>кодексом</w:t>
        </w:r>
      </w:hyperlink>
      <w:r w:rsidRPr="001D4894">
        <w:rPr>
          <w:rFonts w:ascii="Times New Roman" w:hAnsi="Times New Roman" w:cs="Times New Roman"/>
          <w:sz w:val="24"/>
          <w:szCs w:val="24"/>
        </w:rPr>
        <w:t xml:space="preserve"> Российской Федерации, Правилами землепользования и застройки рабочего поселка Краснозерское утвержденным решением  Совета депутатов рабочего поселка Краснозерское Краснозерского района Новосибирской области от 10.10.2018г. № 235, Федеральным законом от 06.10.2003г. №131-ФЗ «Об общих принципах организации местного самоуправления в Российской Федерации», положением «О порядке организации и проведения публичных слушаний муниципального образования рабочего поселка</w:t>
      </w:r>
      <w:proofErr w:type="gramEnd"/>
      <w:r w:rsidRPr="001D4894">
        <w:rPr>
          <w:rFonts w:ascii="Times New Roman" w:hAnsi="Times New Roman" w:cs="Times New Roman"/>
          <w:sz w:val="24"/>
          <w:szCs w:val="24"/>
        </w:rPr>
        <w:t xml:space="preserve"> Краснозерское Краснозерского района Новосибирской области», руководствуясь Уставом городского поселения рабочего поселка Краснозерское Краснозерского муниципального района Новосибирской области:</w:t>
      </w:r>
    </w:p>
    <w:p w:rsidR="001D4894" w:rsidRPr="001D4894" w:rsidRDefault="001D4894" w:rsidP="001D4894">
      <w:pPr>
        <w:pStyle w:val="a6"/>
        <w:ind w:firstLine="567"/>
        <w:rPr>
          <w:rFonts w:ascii="Times New Roman" w:hAnsi="Times New Roman"/>
          <w:szCs w:val="24"/>
        </w:rPr>
      </w:pPr>
      <w:r w:rsidRPr="001D4894">
        <w:rPr>
          <w:rFonts w:ascii="Times New Roman" w:hAnsi="Times New Roman"/>
          <w:szCs w:val="24"/>
        </w:rPr>
        <w:t>ПОСТАНОВЛЯЕТ:</w:t>
      </w:r>
    </w:p>
    <w:p w:rsidR="001D4894" w:rsidRPr="001D4894" w:rsidRDefault="001D4894" w:rsidP="001D4894">
      <w:pPr>
        <w:numPr>
          <w:ilvl w:val="0"/>
          <w:numId w:val="13"/>
        </w:numPr>
        <w:suppressAutoHyphens/>
        <w:spacing w:after="0" w:line="240" w:lineRule="auto"/>
        <w:ind w:left="0" w:firstLine="567"/>
        <w:jc w:val="both"/>
        <w:outlineLvl w:val="1"/>
        <w:rPr>
          <w:rFonts w:ascii="Times New Roman" w:hAnsi="Times New Roman" w:cs="Times New Roman"/>
          <w:bCs/>
          <w:sz w:val="24"/>
          <w:szCs w:val="24"/>
        </w:rPr>
      </w:pPr>
      <w:proofErr w:type="gramStart"/>
      <w:r w:rsidRPr="001D4894">
        <w:rPr>
          <w:rFonts w:ascii="Times New Roman" w:hAnsi="Times New Roman" w:cs="Times New Roman"/>
          <w:sz w:val="24"/>
          <w:szCs w:val="24"/>
        </w:rPr>
        <w:t xml:space="preserve">Назначить публичные слушания по предоставлению разрешения на отклонение от предельных параметров разрешенного строительства, реконструкции объекта капитального строительства собственникам многоквартирного жилого дома </w:t>
      </w:r>
      <w:r w:rsidRPr="001D4894">
        <w:rPr>
          <w:rFonts w:ascii="Times New Roman" w:hAnsi="Times New Roman" w:cs="Times New Roman"/>
          <w:bCs/>
          <w:sz w:val="24"/>
          <w:szCs w:val="24"/>
        </w:rPr>
        <w:t xml:space="preserve">(на основании заявления </w:t>
      </w:r>
      <w:r w:rsidRPr="001D4894">
        <w:rPr>
          <w:rFonts w:ascii="Times New Roman" w:hAnsi="Times New Roman" w:cs="Times New Roman"/>
          <w:sz w:val="24"/>
          <w:szCs w:val="24"/>
        </w:rPr>
        <w:t>в связи с тем, что иные характеристики   земельного участка не благоприятны для застройки)</w:t>
      </w:r>
      <w:r w:rsidRPr="001D4894">
        <w:rPr>
          <w:rFonts w:ascii="Times New Roman" w:hAnsi="Times New Roman" w:cs="Times New Roman"/>
          <w:bCs/>
          <w:sz w:val="24"/>
          <w:szCs w:val="24"/>
        </w:rPr>
        <w:t xml:space="preserve"> </w:t>
      </w:r>
      <w:r w:rsidRPr="001D4894">
        <w:rPr>
          <w:rFonts w:ascii="Times New Roman" w:hAnsi="Times New Roman" w:cs="Times New Roman"/>
          <w:sz w:val="24"/>
          <w:szCs w:val="24"/>
        </w:rPr>
        <w:t xml:space="preserve">для реконструкции многоквартирного жилого дома расположенного на земельном участке с кадастровым номером </w:t>
      </w:r>
      <w:r w:rsidRPr="001D4894">
        <w:rPr>
          <w:rFonts w:ascii="Times New Roman" w:hAnsi="Times New Roman" w:cs="Times New Roman"/>
          <w:bCs/>
          <w:sz w:val="24"/>
          <w:szCs w:val="24"/>
        </w:rPr>
        <w:t xml:space="preserve">54:13:010503:76 </w:t>
      </w:r>
      <w:r w:rsidRPr="001D4894">
        <w:rPr>
          <w:rFonts w:ascii="Times New Roman" w:hAnsi="Times New Roman" w:cs="Times New Roman"/>
          <w:sz w:val="24"/>
          <w:szCs w:val="24"/>
        </w:rPr>
        <w:t>площадью 873 кв.м.., по адресу: местоположение</w:t>
      </w:r>
      <w:proofErr w:type="gramEnd"/>
      <w:r w:rsidRPr="001D4894">
        <w:rPr>
          <w:rFonts w:ascii="Times New Roman" w:hAnsi="Times New Roman" w:cs="Times New Roman"/>
          <w:sz w:val="24"/>
          <w:szCs w:val="24"/>
        </w:rPr>
        <w:t xml:space="preserve"> установлено относительно ориентира, расположенного в границах участка. Ориентир жилой дом. Почтовый адрес ориентира: </w:t>
      </w:r>
      <w:proofErr w:type="gramStart"/>
      <w:r w:rsidRPr="001D4894">
        <w:rPr>
          <w:rFonts w:ascii="Times New Roman" w:hAnsi="Times New Roman" w:cs="Times New Roman"/>
          <w:sz w:val="24"/>
          <w:szCs w:val="24"/>
        </w:rPr>
        <w:t xml:space="preserve">Новосибирская область, </w:t>
      </w:r>
      <w:proofErr w:type="spellStart"/>
      <w:r w:rsidRPr="001D4894">
        <w:rPr>
          <w:rFonts w:ascii="Times New Roman" w:hAnsi="Times New Roman" w:cs="Times New Roman"/>
          <w:sz w:val="24"/>
          <w:szCs w:val="24"/>
        </w:rPr>
        <w:t>Краснозерский</w:t>
      </w:r>
      <w:proofErr w:type="spellEnd"/>
      <w:r w:rsidRPr="001D4894">
        <w:rPr>
          <w:rFonts w:ascii="Times New Roman" w:hAnsi="Times New Roman" w:cs="Times New Roman"/>
          <w:sz w:val="24"/>
          <w:szCs w:val="24"/>
        </w:rPr>
        <w:t xml:space="preserve"> район, рабочий поселок Краснозерское, улица Лесхозовская</w:t>
      </w:r>
      <w:r w:rsidRPr="001D4894">
        <w:rPr>
          <w:rFonts w:ascii="Times New Roman" w:hAnsi="Times New Roman" w:cs="Times New Roman"/>
          <w:bCs/>
          <w:sz w:val="24"/>
          <w:szCs w:val="24"/>
        </w:rPr>
        <w:t xml:space="preserve">, дом 10 </w:t>
      </w:r>
      <w:r w:rsidRPr="001D4894">
        <w:rPr>
          <w:rFonts w:ascii="Times New Roman" w:hAnsi="Times New Roman" w:cs="Times New Roman"/>
          <w:sz w:val="24"/>
          <w:szCs w:val="24"/>
        </w:rPr>
        <w:t xml:space="preserve">(зона застройки индивидуальными жилыми домами (Ж-1)), за пределами которых запрещено строительство зданий, строений, сооружений </w:t>
      </w:r>
      <w:r w:rsidRPr="001D4894">
        <w:rPr>
          <w:rFonts w:ascii="Times New Roman" w:hAnsi="Times New Roman" w:cs="Times New Roman"/>
          <w:bCs/>
          <w:sz w:val="24"/>
          <w:szCs w:val="24"/>
        </w:rPr>
        <w:t>в части минимального отступа от границ земельного участка для объектов капитального строительства с 3 м. до 0 м. от восточной границы земельного участка с кадастровым номером 54:13:010503:76 по адресу:</w:t>
      </w:r>
      <w:r w:rsidRPr="001D4894">
        <w:rPr>
          <w:rFonts w:ascii="Times New Roman" w:hAnsi="Times New Roman" w:cs="Times New Roman"/>
          <w:sz w:val="24"/>
          <w:szCs w:val="24"/>
        </w:rPr>
        <w:t xml:space="preserve"> </w:t>
      </w:r>
      <w:r w:rsidRPr="001D4894">
        <w:rPr>
          <w:rFonts w:ascii="Times New Roman" w:hAnsi="Times New Roman" w:cs="Times New Roman"/>
          <w:bCs/>
          <w:sz w:val="24"/>
          <w:szCs w:val="24"/>
        </w:rPr>
        <w:t>местоположение установлено относительно</w:t>
      </w:r>
      <w:proofErr w:type="gramEnd"/>
      <w:r w:rsidRPr="001D4894">
        <w:rPr>
          <w:rFonts w:ascii="Times New Roman" w:hAnsi="Times New Roman" w:cs="Times New Roman"/>
          <w:bCs/>
          <w:sz w:val="24"/>
          <w:szCs w:val="24"/>
        </w:rPr>
        <w:t xml:space="preserve"> ориентира, расположенного в границах участка. Ориентир жилой дом. Почтовый адрес ориентира: Новосибирская область, </w:t>
      </w:r>
      <w:proofErr w:type="spellStart"/>
      <w:r w:rsidRPr="001D4894">
        <w:rPr>
          <w:rFonts w:ascii="Times New Roman" w:hAnsi="Times New Roman" w:cs="Times New Roman"/>
          <w:bCs/>
          <w:sz w:val="24"/>
          <w:szCs w:val="24"/>
        </w:rPr>
        <w:t>Краснозерский</w:t>
      </w:r>
      <w:proofErr w:type="spellEnd"/>
      <w:r w:rsidRPr="001D4894">
        <w:rPr>
          <w:rFonts w:ascii="Times New Roman" w:hAnsi="Times New Roman" w:cs="Times New Roman"/>
          <w:bCs/>
          <w:sz w:val="24"/>
          <w:szCs w:val="24"/>
        </w:rPr>
        <w:t xml:space="preserve"> район, рабочий поселок Краснозерское, улица Лесхозовская, дом 10, смежный с земельным участком </w:t>
      </w:r>
      <w:r w:rsidRPr="001D4894">
        <w:rPr>
          <w:rFonts w:ascii="Times New Roman" w:hAnsi="Times New Roman" w:cs="Times New Roman"/>
          <w:bCs/>
          <w:sz w:val="24"/>
          <w:szCs w:val="24"/>
          <w:lang w:val="en-US"/>
        </w:rPr>
        <w:t>c</w:t>
      </w:r>
      <w:r w:rsidRPr="001D4894">
        <w:rPr>
          <w:rFonts w:ascii="Times New Roman" w:hAnsi="Times New Roman" w:cs="Times New Roman"/>
          <w:bCs/>
          <w:sz w:val="24"/>
          <w:szCs w:val="24"/>
        </w:rPr>
        <w:t xml:space="preserve"> кадастровым номером 54:13:010503:263  по адресу: Новосибирская область, </w:t>
      </w:r>
      <w:proofErr w:type="spellStart"/>
      <w:r w:rsidRPr="001D4894">
        <w:rPr>
          <w:rFonts w:ascii="Times New Roman" w:hAnsi="Times New Roman" w:cs="Times New Roman"/>
          <w:bCs/>
          <w:sz w:val="24"/>
          <w:szCs w:val="24"/>
        </w:rPr>
        <w:t>Краснозерский</w:t>
      </w:r>
      <w:proofErr w:type="spellEnd"/>
      <w:r w:rsidRPr="001D4894">
        <w:rPr>
          <w:rFonts w:ascii="Times New Roman" w:hAnsi="Times New Roman" w:cs="Times New Roman"/>
          <w:bCs/>
          <w:sz w:val="24"/>
          <w:szCs w:val="24"/>
        </w:rPr>
        <w:t xml:space="preserve"> район, рабочий поселок Краснозерское, улица Лесхозовская, д.11; смежный с земельным участком </w:t>
      </w:r>
      <w:r w:rsidRPr="001D4894">
        <w:rPr>
          <w:rFonts w:ascii="Times New Roman" w:hAnsi="Times New Roman" w:cs="Times New Roman"/>
          <w:bCs/>
          <w:sz w:val="24"/>
          <w:szCs w:val="24"/>
          <w:lang w:val="en-US"/>
        </w:rPr>
        <w:t>c</w:t>
      </w:r>
      <w:r w:rsidRPr="001D4894">
        <w:rPr>
          <w:rFonts w:ascii="Times New Roman" w:hAnsi="Times New Roman" w:cs="Times New Roman"/>
          <w:bCs/>
          <w:sz w:val="24"/>
          <w:szCs w:val="24"/>
        </w:rPr>
        <w:t xml:space="preserve"> кадастровым номером 54:13:010503:262  по адресу: Новосибирская область, </w:t>
      </w:r>
      <w:proofErr w:type="spellStart"/>
      <w:r w:rsidRPr="001D4894">
        <w:rPr>
          <w:rFonts w:ascii="Times New Roman" w:hAnsi="Times New Roman" w:cs="Times New Roman"/>
          <w:bCs/>
          <w:sz w:val="24"/>
          <w:szCs w:val="24"/>
        </w:rPr>
        <w:t>Краснозерский</w:t>
      </w:r>
      <w:proofErr w:type="spellEnd"/>
      <w:r w:rsidRPr="001D4894">
        <w:rPr>
          <w:rFonts w:ascii="Times New Roman" w:hAnsi="Times New Roman" w:cs="Times New Roman"/>
          <w:bCs/>
          <w:sz w:val="24"/>
          <w:szCs w:val="24"/>
        </w:rPr>
        <w:t xml:space="preserve"> район, рабочий поселок Краснозерское, улица Лесхозовская, д.11/1.</w:t>
      </w:r>
    </w:p>
    <w:p w:rsidR="001D4894" w:rsidRPr="001D4894" w:rsidRDefault="001D4894" w:rsidP="001D4894">
      <w:pPr>
        <w:widowControl w:val="0"/>
        <w:numPr>
          <w:ilvl w:val="0"/>
          <w:numId w:val="13"/>
        </w:numPr>
        <w:suppressAutoHyphens/>
        <w:spacing w:after="0" w:line="240" w:lineRule="auto"/>
        <w:ind w:left="0" w:firstLine="567"/>
        <w:jc w:val="both"/>
        <w:rPr>
          <w:rFonts w:ascii="Times New Roman" w:hAnsi="Times New Roman" w:cs="Times New Roman"/>
          <w:sz w:val="24"/>
          <w:szCs w:val="24"/>
        </w:rPr>
      </w:pPr>
      <w:r w:rsidRPr="001D4894">
        <w:rPr>
          <w:rFonts w:ascii="Times New Roman" w:hAnsi="Times New Roman" w:cs="Times New Roman"/>
          <w:color w:val="000000"/>
          <w:sz w:val="24"/>
          <w:szCs w:val="24"/>
        </w:rPr>
        <w:lastRenderedPageBreak/>
        <w:t xml:space="preserve">Комиссии по подготовке проекта правил землепользования и застройки  </w:t>
      </w:r>
      <w:r w:rsidRPr="001D4894">
        <w:rPr>
          <w:rFonts w:ascii="Times New Roman" w:hAnsi="Times New Roman" w:cs="Times New Roman"/>
          <w:sz w:val="24"/>
          <w:szCs w:val="24"/>
        </w:rPr>
        <w:t>р.п. Краснозерское провести  публичные слушания 25.11.2021г. в 16 часов 00 минут местного врем</w:t>
      </w:r>
      <w:r w:rsidRPr="001D4894">
        <w:rPr>
          <w:rFonts w:ascii="Times New Roman" w:hAnsi="Times New Roman" w:cs="Times New Roman"/>
          <w:color w:val="000000"/>
          <w:sz w:val="24"/>
          <w:szCs w:val="24"/>
        </w:rPr>
        <w:t xml:space="preserve">ени по адресу: 632902, Новосибирская область, </w:t>
      </w:r>
      <w:proofErr w:type="spellStart"/>
      <w:r w:rsidRPr="001D4894">
        <w:rPr>
          <w:rFonts w:ascii="Times New Roman" w:hAnsi="Times New Roman" w:cs="Times New Roman"/>
          <w:color w:val="000000"/>
          <w:sz w:val="24"/>
          <w:szCs w:val="24"/>
        </w:rPr>
        <w:t>Краснозерский</w:t>
      </w:r>
      <w:proofErr w:type="spellEnd"/>
      <w:r w:rsidRPr="001D4894">
        <w:rPr>
          <w:rFonts w:ascii="Times New Roman" w:hAnsi="Times New Roman" w:cs="Times New Roman"/>
          <w:color w:val="000000"/>
          <w:sz w:val="24"/>
          <w:szCs w:val="24"/>
        </w:rPr>
        <w:t xml:space="preserve"> район, </w:t>
      </w:r>
      <w:r w:rsidRPr="001D4894">
        <w:rPr>
          <w:rFonts w:ascii="Times New Roman" w:hAnsi="Times New Roman" w:cs="Times New Roman"/>
          <w:sz w:val="24"/>
          <w:szCs w:val="24"/>
        </w:rPr>
        <w:t>рабочий поселок Краснозерское, ул. Чкалова,</w:t>
      </w:r>
      <w:r w:rsidRPr="001D4894">
        <w:rPr>
          <w:rFonts w:ascii="Times New Roman" w:hAnsi="Times New Roman" w:cs="Times New Roman"/>
          <w:color w:val="000000"/>
          <w:sz w:val="24"/>
          <w:szCs w:val="24"/>
        </w:rPr>
        <w:t xml:space="preserve"> д.7. </w:t>
      </w:r>
    </w:p>
    <w:p w:rsidR="001D4894" w:rsidRPr="001D4894" w:rsidRDefault="001D4894" w:rsidP="001D4894">
      <w:pPr>
        <w:widowControl w:val="0"/>
        <w:numPr>
          <w:ilvl w:val="0"/>
          <w:numId w:val="13"/>
        </w:numPr>
        <w:suppressAutoHyphens/>
        <w:autoSpaceDE w:val="0"/>
        <w:autoSpaceDN w:val="0"/>
        <w:adjustRightInd w:val="0"/>
        <w:spacing w:after="0" w:line="240" w:lineRule="auto"/>
        <w:ind w:left="0" w:right="-6" w:firstLine="567"/>
        <w:jc w:val="both"/>
        <w:rPr>
          <w:rFonts w:ascii="Times New Roman" w:hAnsi="Times New Roman" w:cs="Times New Roman"/>
          <w:sz w:val="24"/>
          <w:szCs w:val="24"/>
        </w:rPr>
      </w:pPr>
      <w:r w:rsidRPr="001D4894">
        <w:rPr>
          <w:rFonts w:ascii="Times New Roman" w:hAnsi="Times New Roman" w:cs="Times New Roman"/>
          <w:sz w:val="24"/>
          <w:szCs w:val="24"/>
        </w:rPr>
        <w:t xml:space="preserve">Комиссии по подготовке проекта правил землепользования и застройки  р.п. </w:t>
      </w:r>
      <w:proofErr w:type="gramStart"/>
      <w:r w:rsidRPr="001D4894">
        <w:rPr>
          <w:rFonts w:ascii="Times New Roman" w:hAnsi="Times New Roman" w:cs="Times New Roman"/>
          <w:sz w:val="24"/>
          <w:szCs w:val="24"/>
        </w:rPr>
        <w:t>Краснозерское</w:t>
      </w:r>
      <w:r w:rsidRPr="001D4894">
        <w:rPr>
          <w:rFonts w:ascii="Times New Roman" w:hAnsi="Times New Roman" w:cs="Times New Roman"/>
          <w:sz w:val="24"/>
          <w:szCs w:val="24"/>
          <w:shd w:val="clear" w:color="auto" w:fill="FFFFFF"/>
        </w:rPr>
        <w:t xml:space="preserve"> Краснозерского района Новосибирской области, обеспечить выполнение санитарно-противоэпидемических (профилактических) мероприятий, необходимых для недопущения распространения новой </w:t>
      </w:r>
      <w:proofErr w:type="spellStart"/>
      <w:r w:rsidRPr="001D4894">
        <w:rPr>
          <w:rFonts w:ascii="Times New Roman" w:hAnsi="Times New Roman" w:cs="Times New Roman"/>
          <w:sz w:val="24"/>
          <w:szCs w:val="24"/>
          <w:shd w:val="clear" w:color="auto" w:fill="FFFFFF"/>
        </w:rPr>
        <w:t>коронавирусной</w:t>
      </w:r>
      <w:proofErr w:type="spellEnd"/>
      <w:r w:rsidRPr="001D4894">
        <w:rPr>
          <w:rFonts w:ascii="Times New Roman" w:hAnsi="Times New Roman" w:cs="Times New Roman"/>
          <w:sz w:val="24"/>
          <w:szCs w:val="24"/>
          <w:shd w:val="clear" w:color="auto" w:fill="FFFFFF"/>
        </w:rPr>
        <w:t xml:space="preserve"> инфекции (COVID-19), предусмотренных действующими санитарно-эпидемиологическими требованиями, санитарными правилами и нормами, постановлениями, предписаниями, предложениями Главного государственного санитарного врача Российской Федерации, Главного государственного санитарного врача по Новосибирской области, иными правовыми актами Российской Федерации и Новосибирской области, соблюдение гражданами (в том числе членами комиссии) масочного режима, социального</w:t>
      </w:r>
      <w:proofErr w:type="gramEnd"/>
      <w:r w:rsidRPr="001D4894">
        <w:rPr>
          <w:rFonts w:ascii="Times New Roman" w:hAnsi="Times New Roman" w:cs="Times New Roman"/>
          <w:sz w:val="24"/>
          <w:szCs w:val="24"/>
          <w:shd w:val="clear" w:color="auto" w:fill="FFFFFF"/>
        </w:rPr>
        <w:t xml:space="preserve"> </w:t>
      </w:r>
      <w:proofErr w:type="spellStart"/>
      <w:r w:rsidRPr="001D4894">
        <w:rPr>
          <w:rFonts w:ascii="Times New Roman" w:hAnsi="Times New Roman" w:cs="Times New Roman"/>
          <w:sz w:val="24"/>
          <w:szCs w:val="24"/>
          <w:shd w:val="clear" w:color="auto" w:fill="FFFFFF"/>
        </w:rPr>
        <w:t>дистанцирования</w:t>
      </w:r>
      <w:proofErr w:type="spellEnd"/>
      <w:r w:rsidRPr="001D4894">
        <w:rPr>
          <w:rFonts w:ascii="Times New Roman" w:hAnsi="Times New Roman" w:cs="Times New Roman"/>
          <w:sz w:val="24"/>
          <w:szCs w:val="24"/>
          <w:shd w:val="clear" w:color="auto" w:fill="FFFFFF"/>
        </w:rPr>
        <w:t xml:space="preserve"> от 1,5 до 2 метров на соответствующей территории (включая прилегающую территорию).</w:t>
      </w:r>
    </w:p>
    <w:p w:rsidR="001D4894" w:rsidRPr="001D4894" w:rsidRDefault="001D4894" w:rsidP="001D4894">
      <w:pPr>
        <w:pStyle w:val="ae"/>
        <w:numPr>
          <w:ilvl w:val="0"/>
          <w:numId w:val="13"/>
        </w:numPr>
        <w:ind w:left="0" w:firstLine="567"/>
        <w:rPr>
          <w:sz w:val="24"/>
          <w:szCs w:val="24"/>
        </w:rPr>
      </w:pPr>
      <w:r w:rsidRPr="001D4894">
        <w:rPr>
          <w:sz w:val="24"/>
          <w:szCs w:val="24"/>
        </w:rPr>
        <w:t xml:space="preserve"> Определить местонахождение комиссии по подготовке проекта правил землепользования и застройки р.п. Краснозерское по адресу: 632902, Новосибирская область, </w:t>
      </w:r>
      <w:proofErr w:type="spellStart"/>
      <w:r w:rsidRPr="001D4894">
        <w:rPr>
          <w:sz w:val="24"/>
          <w:szCs w:val="24"/>
        </w:rPr>
        <w:t>Краснозерский</w:t>
      </w:r>
      <w:proofErr w:type="spellEnd"/>
      <w:r w:rsidRPr="001D4894">
        <w:rPr>
          <w:sz w:val="24"/>
          <w:szCs w:val="24"/>
        </w:rPr>
        <w:t xml:space="preserve"> район, рабочий поселок Краснозерское, ул. Чкалова, д.7, каб.104,  адрес электронной почты: </w:t>
      </w:r>
      <w:proofErr w:type="spellStart"/>
      <w:r w:rsidRPr="001D4894">
        <w:rPr>
          <w:sz w:val="24"/>
          <w:szCs w:val="24"/>
          <w:lang w:val="en-US"/>
        </w:rPr>
        <w:t>rpkrasn</w:t>
      </w:r>
      <w:proofErr w:type="spellEnd"/>
      <w:r w:rsidRPr="001D4894">
        <w:rPr>
          <w:sz w:val="24"/>
          <w:szCs w:val="24"/>
        </w:rPr>
        <w:t>@</w:t>
      </w:r>
      <w:proofErr w:type="spellStart"/>
      <w:r w:rsidRPr="001D4894">
        <w:rPr>
          <w:sz w:val="24"/>
          <w:szCs w:val="24"/>
          <w:lang w:val="en-US"/>
        </w:rPr>
        <w:t>yandex</w:t>
      </w:r>
      <w:proofErr w:type="spellEnd"/>
      <w:r w:rsidRPr="001D4894">
        <w:rPr>
          <w:sz w:val="24"/>
          <w:szCs w:val="24"/>
        </w:rPr>
        <w:t>.</w:t>
      </w:r>
      <w:proofErr w:type="spellStart"/>
      <w:r w:rsidRPr="001D4894">
        <w:rPr>
          <w:sz w:val="24"/>
          <w:szCs w:val="24"/>
        </w:rPr>
        <w:t>ru</w:t>
      </w:r>
      <w:proofErr w:type="spellEnd"/>
      <w:r w:rsidRPr="001D4894">
        <w:rPr>
          <w:sz w:val="24"/>
          <w:szCs w:val="24"/>
        </w:rPr>
        <w:t>, контактный телефон 43191.</w:t>
      </w:r>
    </w:p>
    <w:p w:rsidR="001D4894" w:rsidRPr="001D4894" w:rsidRDefault="001D4894" w:rsidP="001D4894">
      <w:pPr>
        <w:pStyle w:val="ae"/>
        <w:numPr>
          <w:ilvl w:val="0"/>
          <w:numId w:val="13"/>
        </w:numPr>
        <w:ind w:left="0" w:firstLine="567"/>
        <w:rPr>
          <w:sz w:val="24"/>
          <w:szCs w:val="24"/>
        </w:rPr>
      </w:pPr>
      <w:proofErr w:type="gramStart"/>
      <w:r w:rsidRPr="001D4894">
        <w:rPr>
          <w:sz w:val="24"/>
          <w:szCs w:val="24"/>
        </w:rPr>
        <w:t>Предложить гражданам, проживающим в пределах соответствующей территориальной зоны,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разрешение, не позднее пяти дней до даты</w:t>
      </w:r>
      <w:proofErr w:type="gramEnd"/>
      <w:r w:rsidRPr="001D4894">
        <w:rPr>
          <w:sz w:val="24"/>
          <w:szCs w:val="24"/>
        </w:rPr>
        <w:t xml:space="preserve"> проведения публичных слушаний направить в комиссию по подготовке проекта правил землепользования и застройки рабочего поселка Краснозерское Краснозерского района Новосибирской области свои предложения по вынесенному на публичные слушания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1D4894">
        <w:rPr>
          <w:sz w:val="24"/>
          <w:szCs w:val="24"/>
        </w:rPr>
        <w:t>Предложения по вопросу, вынесенному на слушания, могут быть представлены в комиссию по подготовке проекта правил землепользования и застройки рабочего поселка Краснозерское Краснозерского района Новосибирской по истечении указанного срока, но не позднее трех дней со дня проведения слушаний, указанные предложения не подлежат анализу экспертами, но могут быть учтены при принятии решения по вопросу, вынесенному на слушания.</w:t>
      </w:r>
      <w:proofErr w:type="gramEnd"/>
    </w:p>
    <w:p w:rsidR="001D4894" w:rsidRPr="007D75B5" w:rsidRDefault="001D4894" w:rsidP="001D4894">
      <w:pPr>
        <w:pStyle w:val="ConsPlusTitle"/>
        <w:numPr>
          <w:ilvl w:val="0"/>
          <w:numId w:val="13"/>
        </w:numPr>
        <w:ind w:left="0" w:firstLine="567"/>
        <w:jc w:val="both"/>
        <w:outlineLvl w:val="0"/>
        <w:rPr>
          <w:rFonts w:ascii="Times New Roman" w:hAnsi="Times New Roman" w:cs="Times New Roman"/>
          <w:b w:val="0"/>
          <w:sz w:val="24"/>
          <w:szCs w:val="24"/>
        </w:rPr>
      </w:pPr>
      <w:r w:rsidRPr="001D4894">
        <w:rPr>
          <w:rFonts w:ascii="Times New Roman" w:hAnsi="Times New Roman" w:cs="Times New Roman"/>
          <w:b w:val="0"/>
          <w:sz w:val="24"/>
          <w:szCs w:val="24"/>
        </w:rPr>
        <w:t>Обеспечить опубликование  настоящего  постановления в  печатном издании рабочего поселка Краснозерское «Краснозерские ведомости» и на официальном сайте администрации рабочего поселка Краснозерское в сети Интернет.</w:t>
      </w:r>
    </w:p>
    <w:p w:rsidR="001D4894" w:rsidRPr="001D4894" w:rsidRDefault="001D4894" w:rsidP="001D4894">
      <w:pPr>
        <w:numPr>
          <w:ilvl w:val="0"/>
          <w:numId w:val="13"/>
        </w:numPr>
        <w:tabs>
          <w:tab w:val="left" w:pos="0"/>
        </w:tabs>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1D4894">
        <w:rPr>
          <w:rFonts w:ascii="Times New Roman" w:hAnsi="Times New Roman" w:cs="Times New Roman"/>
          <w:sz w:val="24"/>
          <w:szCs w:val="24"/>
        </w:rPr>
        <w:t>Контроль за</w:t>
      </w:r>
      <w:proofErr w:type="gramEnd"/>
      <w:r w:rsidRPr="001D4894">
        <w:rPr>
          <w:rFonts w:ascii="Times New Roman" w:hAnsi="Times New Roman" w:cs="Times New Roman"/>
          <w:sz w:val="24"/>
          <w:szCs w:val="24"/>
        </w:rPr>
        <w:t xml:space="preserve"> исполнением настоящего постановления оставляю за собой.</w:t>
      </w:r>
    </w:p>
    <w:p w:rsidR="001D4894" w:rsidRPr="001D4894" w:rsidRDefault="001D4894" w:rsidP="001D4894">
      <w:pPr>
        <w:autoSpaceDE w:val="0"/>
        <w:autoSpaceDN w:val="0"/>
        <w:adjustRightInd w:val="0"/>
        <w:spacing w:line="240" w:lineRule="auto"/>
        <w:ind w:left="567"/>
        <w:jc w:val="both"/>
        <w:rPr>
          <w:rFonts w:ascii="Times New Roman" w:hAnsi="Times New Roman" w:cs="Times New Roman"/>
          <w:sz w:val="24"/>
          <w:szCs w:val="24"/>
        </w:rPr>
      </w:pPr>
      <w:r w:rsidRPr="001D4894">
        <w:rPr>
          <w:rFonts w:ascii="Times New Roman" w:hAnsi="Times New Roman" w:cs="Times New Roman"/>
          <w:sz w:val="24"/>
          <w:szCs w:val="24"/>
        </w:rPr>
        <w:t xml:space="preserve">   </w:t>
      </w:r>
    </w:p>
    <w:p w:rsidR="001D4894" w:rsidRPr="001D4894" w:rsidRDefault="001D4894" w:rsidP="001D4894">
      <w:pPr>
        <w:pStyle w:val="a6"/>
        <w:rPr>
          <w:rFonts w:ascii="Times New Roman" w:hAnsi="Times New Roman"/>
          <w:szCs w:val="24"/>
        </w:rPr>
      </w:pPr>
    </w:p>
    <w:p w:rsidR="001D4894" w:rsidRPr="001D4894" w:rsidRDefault="001D4894" w:rsidP="001D4894">
      <w:pPr>
        <w:pStyle w:val="a6"/>
        <w:spacing w:after="0"/>
        <w:rPr>
          <w:rFonts w:ascii="Times New Roman" w:hAnsi="Times New Roman"/>
          <w:szCs w:val="24"/>
        </w:rPr>
      </w:pPr>
      <w:r w:rsidRPr="001D4894">
        <w:rPr>
          <w:rFonts w:ascii="Times New Roman" w:hAnsi="Times New Roman"/>
          <w:szCs w:val="24"/>
        </w:rPr>
        <w:t>Глава рабочего поселка Краснозерское</w:t>
      </w:r>
    </w:p>
    <w:p w:rsidR="001D4894" w:rsidRPr="001D4894" w:rsidRDefault="001D4894" w:rsidP="001D4894">
      <w:pPr>
        <w:pStyle w:val="a6"/>
        <w:spacing w:after="0"/>
        <w:rPr>
          <w:rFonts w:ascii="Times New Roman" w:hAnsi="Times New Roman"/>
          <w:szCs w:val="24"/>
        </w:rPr>
      </w:pPr>
      <w:r w:rsidRPr="001D4894">
        <w:rPr>
          <w:rFonts w:ascii="Times New Roman" w:hAnsi="Times New Roman"/>
          <w:szCs w:val="24"/>
        </w:rPr>
        <w:t>Краснозерского района</w:t>
      </w:r>
      <w:r>
        <w:rPr>
          <w:rFonts w:ascii="Times New Roman" w:hAnsi="Times New Roman"/>
          <w:szCs w:val="24"/>
        </w:rPr>
        <w:t xml:space="preserve">   </w:t>
      </w:r>
    </w:p>
    <w:p w:rsidR="001D4894" w:rsidRPr="001D4894" w:rsidRDefault="001D4894" w:rsidP="007D75B5">
      <w:pPr>
        <w:pStyle w:val="a6"/>
        <w:spacing w:after="0"/>
        <w:rPr>
          <w:rFonts w:ascii="Times New Roman" w:hAnsi="Times New Roman"/>
          <w:szCs w:val="24"/>
        </w:rPr>
      </w:pPr>
      <w:r w:rsidRPr="001D4894">
        <w:rPr>
          <w:rFonts w:ascii="Times New Roman" w:hAnsi="Times New Roman"/>
          <w:szCs w:val="24"/>
        </w:rPr>
        <w:t xml:space="preserve">Новосибирской области                                                                            </w:t>
      </w:r>
      <w:r>
        <w:rPr>
          <w:rFonts w:ascii="Times New Roman" w:hAnsi="Times New Roman"/>
          <w:szCs w:val="24"/>
        </w:rPr>
        <w:t xml:space="preserve">  </w:t>
      </w:r>
      <w:r w:rsidR="007D75B5">
        <w:rPr>
          <w:rFonts w:ascii="Times New Roman" w:hAnsi="Times New Roman"/>
          <w:szCs w:val="24"/>
        </w:rPr>
        <w:t xml:space="preserve">                </w:t>
      </w:r>
      <w:r>
        <w:rPr>
          <w:rFonts w:ascii="Times New Roman" w:hAnsi="Times New Roman"/>
          <w:szCs w:val="24"/>
        </w:rPr>
        <w:t xml:space="preserve"> </w:t>
      </w:r>
      <w:r w:rsidRPr="001D4894">
        <w:rPr>
          <w:rFonts w:ascii="Times New Roman" w:hAnsi="Times New Roman"/>
          <w:szCs w:val="24"/>
        </w:rPr>
        <w:t xml:space="preserve"> Б.В. </w:t>
      </w:r>
      <w:proofErr w:type="gramStart"/>
      <w:r w:rsidRPr="001D4894">
        <w:rPr>
          <w:rFonts w:ascii="Times New Roman" w:hAnsi="Times New Roman"/>
          <w:szCs w:val="24"/>
        </w:rPr>
        <w:t>Луцкий</w:t>
      </w:r>
      <w:proofErr w:type="gramEnd"/>
    </w:p>
    <w:p w:rsidR="001D4894" w:rsidRPr="001D4894" w:rsidRDefault="001D4894" w:rsidP="001D4894">
      <w:pPr>
        <w:pStyle w:val="a6"/>
        <w:rPr>
          <w:rFonts w:ascii="Times New Roman" w:hAnsi="Times New Roman"/>
          <w:szCs w:val="24"/>
        </w:rPr>
      </w:pPr>
    </w:p>
    <w:p w:rsidR="001D4894" w:rsidRPr="001D4894" w:rsidRDefault="001D4894" w:rsidP="001D4894">
      <w:pPr>
        <w:pStyle w:val="a6"/>
        <w:rPr>
          <w:rFonts w:ascii="Times New Roman" w:hAnsi="Times New Roman"/>
          <w:szCs w:val="24"/>
        </w:rPr>
      </w:pPr>
    </w:p>
    <w:p w:rsidR="001D4894" w:rsidRPr="007D75B5" w:rsidRDefault="001D4894" w:rsidP="001D4894">
      <w:pPr>
        <w:pStyle w:val="a6"/>
        <w:rPr>
          <w:rFonts w:ascii="Times New Roman" w:hAnsi="Times New Roman"/>
          <w:sz w:val="16"/>
          <w:szCs w:val="16"/>
        </w:rPr>
      </w:pPr>
      <w:r w:rsidRPr="007D75B5">
        <w:rPr>
          <w:rFonts w:ascii="Times New Roman" w:hAnsi="Times New Roman"/>
          <w:sz w:val="16"/>
          <w:szCs w:val="16"/>
        </w:rPr>
        <w:t>О.Н. Безбородова</w:t>
      </w:r>
    </w:p>
    <w:p w:rsidR="001D4894" w:rsidRPr="007D75B5" w:rsidRDefault="001D4894" w:rsidP="001D4894">
      <w:pPr>
        <w:pStyle w:val="a6"/>
        <w:rPr>
          <w:rFonts w:ascii="Times New Roman" w:hAnsi="Times New Roman"/>
          <w:sz w:val="16"/>
          <w:szCs w:val="16"/>
        </w:rPr>
      </w:pPr>
      <w:r w:rsidRPr="007D75B5">
        <w:rPr>
          <w:rFonts w:ascii="Times New Roman" w:hAnsi="Times New Roman"/>
          <w:sz w:val="16"/>
          <w:szCs w:val="16"/>
        </w:rPr>
        <w:t>838357 43191</w:t>
      </w:r>
    </w:p>
    <w:p w:rsidR="00B06BFF" w:rsidRPr="00386601" w:rsidRDefault="00B06BFF" w:rsidP="00386601">
      <w:pPr>
        <w:tabs>
          <w:tab w:val="num" w:pos="0"/>
        </w:tabs>
        <w:spacing w:line="240" w:lineRule="auto"/>
        <w:rPr>
          <w:rFonts w:ascii="Times New Roman" w:hAnsi="Times New Roman" w:cs="Times New Roman"/>
          <w:sz w:val="24"/>
          <w:szCs w:val="24"/>
        </w:rPr>
      </w:pPr>
    </w:p>
    <w:p w:rsidR="00B06BFF" w:rsidRPr="00386601" w:rsidRDefault="00B06BFF" w:rsidP="00386601">
      <w:pPr>
        <w:tabs>
          <w:tab w:val="num" w:pos="0"/>
        </w:tabs>
        <w:spacing w:line="240" w:lineRule="auto"/>
        <w:rPr>
          <w:rFonts w:ascii="Times New Roman" w:hAnsi="Times New Roman" w:cs="Times New Roman"/>
          <w:sz w:val="24"/>
          <w:szCs w:val="24"/>
        </w:rPr>
      </w:pPr>
    </w:p>
    <w:p w:rsidR="00B06BFF" w:rsidRPr="00386601" w:rsidRDefault="00B06BFF" w:rsidP="00386601">
      <w:pPr>
        <w:tabs>
          <w:tab w:val="num" w:pos="0"/>
        </w:tabs>
        <w:spacing w:line="240" w:lineRule="auto"/>
        <w:rPr>
          <w:rFonts w:ascii="Times New Roman" w:hAnsi="Times New Roman" w:cs="Times New Roman"/>
          <w:sz w:val="24"/>
          <w:szCs w:val="24"/>
        </w:rPr>
      </w:pPr>
    </w:p>
    <w:p w:rsidR="00B06BFF" w:rsidRDefault="00B06BFF" w:rsidP="00386601">
      <w:pPr>
        <w:tabs>
          <w:tab w:val="num" w:pos="0"/>
        </w:tabs>
        <w:spacing w:line="240" w:lineRule="auto"/>
        <w:rPr>
          <w:rFonts w:ascii="Times New Roman" w:hAnsi="Times New Roman" w:cs="Times New Roman"/>
          <w:sz w:val="24"/>
          <w:szCs w:val="24"/>
        </w:rPr>
      </w:pPr>
    </w:p>
    <w:p w:rsidR="001D4894" w:rsidRPr="00386601" w:rsidRDefault="001D4894" w:rsidP="00386601">
      <w:pPr>
        <w:tabs>
          <w:tab w:val="num" w:pos="0"/>
        </w:tabs>
        <w:spacing w:line="240" w:lineRule="auto"/>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pStyle w:val="ConsNormal"/>
        <w:ind w:firstLine="709"/>
        <w:jc w:val="both"/>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r w:rsidRPr="00E12A59">
        <w:rPr>
          <w:rFonts w:ascii="Times New Roman" w:hAnsi="Times New Roman" w:cs="Times New Roman"/>
          <w:sz w:val="24"/>
          <w:szCs w:val="24"/>
        </w:rPr>
        <w:tab/>
      </w:r>
    </w:p>
    <w:p w:rsidR="002B22B1" w:rsidRPr="00E12A59" w:rsidRDefault="002B22B1">
      <w:pPr>
        <w:rPr>
          <w:rFonts w:ascii="Times New Roman" w:hAnsi="Times New Roman" w:cs="Times New Roman"/>
          <w:sz w:val="24"/>
          <w:szCs w:val="24"/>
        </w:rPr>
      </w:pPr>
    </w:p>
    <w:sectPr w:rsidR="002B22B1" w:rsidRPr="00E12A59" w:rsidSect="00CC1C94">
      <w:headerReference w:type="default" r:id="rId9"/>
      <w:pgSz w:w="11906" w:h="16838"/>
      <w:pgMar w:top="1276"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3D4" w:rsidRDefault="00BB73D4" w:rsidP="002B22B1">
      <w:pPr>
        <w:spacing w:after="0" w:line="240" w:lineRule="auto"/>
      </w:pPr>
      <w:r>
        <w:separator/>
      </w:r>
    </w:p>
  </w:endnote>
  <w:endnote w:type="continuationSeparator" w:id="1">
    <w:p w:rsidR="00BB73D4" w:rsidRDefault="00BB73D4" w:rsidP="002B22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3D4" w:rsidRDefault="00BB73D4" w:rsidP="002B22B1">
      <w:pPr>
        <w:spacing w:after="0" w:line="240" w:lineRule="auto"/>
      </w:pPr>
      <w:r>
        <w:separator/>
      </w:r>
    </w:p>
  </w:footnote>
  <w:footnote w:type="continuationSeparator" w:id="1">
    <w:p w:rsidR="00BB73D4" w:rsidRDefault="00BB73D4" w:rsidP="002B22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3D4" w:rsidRDefault="00BB73D4" w:rsidP="00CC1C94">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1BF1AF6"/>
    <w:multiLevelType w:val="hybridMultilevel"/>
    <w:tmpl w:val="CCC0A06A"/>
    <w:lvl w:ilvl="0" w:tplc="91247C30">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4D421A"/>
    <w:multiLevelType w:val="hybridMultilevel"/>
    <w:tmpl w:val="4D7A9B28"/>
    <w:lvl w:ilvl="0" w:tplc="EF7867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114247B"/>
    <w:multiLevelType w:val="multilevel"/>
    <w:tmpl w:val="84DC8094"/>
    <w:lvl w:ilvl="0">
      <w:start w:val="1"/>
      <w:numFmt w:val="decimal"/>
      <w:lvlText w:val="%1."/>
      <w:lvlJc w:val="left"/>
      <w:pPr>
        <w:ind w:left="450" w:hanging="450"/>
      </w:pPr>
      <w:rPr>
        <w:rFonts w:hint="default"/>
      </w:rPr>
    </w:lvl>
    <w:lvl w:ilvl="1">
      <w:start w:val="1"/>
      <w:numFmt w:val="decimal"/>
      <w:lvlText w:val="%1.%2."/>
      <w:lvlJc w:val="left"/>
      <w:pPr>
        <w:ind w:left="687" w:hanging="720"/>
      </w:pPr>
      <w:rPr>
        <w:rFonts w:hint="default"/>
      </w:rPr>
    </w:lvl>
    <w:lvl w:ilvl="2">
      <w:start w:val="1"/>
      <w:numFmt w:val="decimal"/>
      <w:lvlText w:val="%1.%2.%3."/>
      <w:lvlJc w:val="left"/>
      <w:pPr>
        <w:ind w:left="654" w:hanging="720"/>
      </w:pPr>
      <w:rPr>
        <w:rFonts w:hint="default"/>
      </w:rPr>
    </w:lvl>
    <w:lvl w:ilvl="3">
      <w:start w:val="1"/>
      <w:numFmt w:val="decimal"/>
      <w:lvlText w:val="%1.%2.%3.%4."/>
      <w:lvlJc w:val="left"/>
      <w:pPr>
        <w:ind w:left="981" w:hanging="1080"/>
      </w:pPr>
      <w:rPr>
        <w:rFonts w:hint="default"/>
      </w:rPr>
    </w:lvl>
    <w:lvl w:ilvl="4">
      <w:start w:val="1"/>
      <w:numFmt w:val="decimal"/>
      <w:lvlText w:val="%1.%2.%3.%4.%5."/>
      <w:lvlJc w:val="left"/>
      <w:pPr>
        <w:ind w:left="948" w:hanging="1080"/>
      </w:pPr>
      <w:rPr>
        <w:rFonts w:hint="default"/>
      </w:rPr>
    </w:lvl>
    <w:lvl w:ilvl="5">
      <w:start w:val="1"/>
      <w:numFmt w:val="decimal"/>
      <w:lvlText w:val="%1.%2.%3.%4.%5.%6."/>
      <w:lvlJc w:val="left"/>
      <w:pPr>
        <w:ind w:left="127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569" w:hanging="1800"/>
      </w:pPr>
      <w:rPr>
        <w:rFonts w:hint="default"/>
      </w:rPr>
    </w:lvl>
    <w:lvl w:ilvl="8">
      <w:start w:val="1"/>
      <w:numFmt w:val="decimal"/>
      <w:lvlText w:val="%1.%2.%3.%4.%5.%6.%7.%8.%9."/>
      <w:lvlJc w:val="left"/>
      <w:pPr>
        <w:ind w:left="1896" w:hanging="2160"/>
      </w:pPr>
      <w:rPr>
        <w:rFonts w:hint="default"/>
      </w:rPr>
    </w:lvl>
  </w:abstractNum>
  <w:abstractNum w:abstractNumId="6">
    <w:nsid w:val="25D765DA"/>
    <w:multiLevelType w:val="multilevel"/>
    <w:tmpl w:val="60EEEEC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B4B1109"/>
    <w:multiLevelType w:val="multilevel"/>
    <w:tmpl w:val="6AE8D438"/>
    <w:lvl w:ilvl="0">
      <w:start w:val="1"/>
      <w:numFmt w:val="decimal"/>
      <w:lvlText w:val="%1."/>
      <w:lvlJc w:val="left"/>
      <w:pPr>
        <w:ind w:left="1485" w:hanging="94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8">
    <w:nsid w:val="304055C9"/>
    <w:multiLevelType w:val="multilevel"/>
    <w:tmpl w:val="0E88D812"/>
    <w:lvl w:ilvl="0">
      <w:start w:val="1"/>
      <w:numFmt w:val="decimal"/>
      <w:lvlText w:val="%1."/>
      <w:lvlJc w:val="left"/>
      <w:pPr>
        <w:tabs>
          <w:tab w:val="num" w:pos="1515"/>
        </w:tabs>
        <w:ind w:left="1515" w:hanging="975"/>
      </w:pPr>
      <w:rPr>
        <w:rFonts w:cs="Times New Roman" w:hint="default"/>
        <w:color w:val="auto"/>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9">
    <w:nsid w:val="355A7EE0"/>
    <w:multiLevelType w:val="hybridMultilevel"/>
    <w:tmpl w:val="C3FADAB8"/>
    <w:lvl w:ilvl="0" w:tplc="4C246576">
      <w:start w:val="2"/>
      <w:numFmt w:val="decimal"/>
      <w:lvlText w:val="%1."/>
      <w:lvlJc w:val="left"/>
      <w:pPr>
        <w:tabs>
          <w:tab w:val="num" w:pos="720"/>
        </w:tabs>
        <w:ind w:left="720" w:hanging="360"/>
      </w:pPr>
      <w:rPr>
        <w:rFonts w:hint="default"/>
      </w:rPr>
    </w:lvl>
    <w:lvl w:ilvl="1" w:tplc="E6B8B6D6">
      <w:numFmt w:val="none"/>
      <w:lvlText w:val=""/>
      <w:lvlJc w:val="left"/>
      <w:pPr>
        <w:tabs>
          <w:tab w:val="num" w:pos="360"/>
        </w:tabs>
      </w:pPr>
    </w:lvl>
    <w:lvl w:ilvl="2" w:tplc="D48C9556">
      <w:numFmt w:val="none"/>
      <w:lvlText w:val=""/>
      <w:lvlJc w:val="left"/>
      <w:pPr>
        <w:tabs>
          <w:tab w:val="num" w:pos="360"/>
        </w:tabs>
      </w:pPr>
    </w:lvl>
    <w:lvl w:ilvl="3" w:tplc="67B28E28">
      <w:numFmt w:val="none"/>
      <w:lvlText w:val=""/>
      <w:lvlJc w:val="left"/>
      <w:pPr>
        <w:tabs>
          <w:tab w:val="num" w:pos="360"/>
        </w:tabs>
      </w:pPr>
    </w:lvl>
    <w:lvl w:ilvl="4" w:tplc="183AF2B4">
      <w:numFmt w:val="none"/>
      <w:lvlText w:val=""/>
      <w:lvlJc w:val="left"/>
      <w:pPr>
        <w:tabs>
          <w:tab w:val="num" w:pos="360"/>
        </w:tabs>
      </w:pPr>
    </w:lvl>
    <w:lvl w:ilvl="5" w:tplc="7194B702">
      <w:numFmt w:val="none"/>
      <w:lvlText w:val=""/>
      <w:lvlJc w:val="left"/>
      <w:pPr>
        <w:tabs>
          <w:tab w:val="num" w:pos="360"/>
        </w:tabs>
      </w:pPr>
    </w:lvl>
    <w:lvl w:ilvl="6" w:tplc="58F8979C">
      <w:numFmt w:val="none"/>
      <w:lvlText w:val=""/>
      <w:lvlJc w:val="left"/>
      <w:pPr>
        <w:tabs>
          <w:tab w:val="num" w:pos="360"/>
        </w:tabs>
      </w:pPr>
    </w:lvl>
    <w:lvl w:ilvl="7" w:tplc="9FCCBEE0">
      <w:numFmt w:val="none"/>
      <w:lvlText w:val=""/>
      <w:lvlJc w:val="left"/>
      <w:pPr>
        <w:tabs>
          <w:tab w:val="num" w:pos="360"/>
        </w:tabs>
      </w:pPr>
    </w:lvl>
    <w:lvl w:ilvl="8" w:tplc="2C643F5C">
      <w:numFmt w:val="none"/>
      <w:lvlText w:val=""/>
      <w:lvlJc w:val="left"/>
      <w:pPr>
        <w:tabs>
          <w:tab w:val="num" w:pos="360"/>
        </w:tabs>
      </w:pPr>
    </w:lvl>
  </w:abstractNum>
  <w:abstractNum w:abstractNumId="10">
    <w:nsid w:val="36C56DBB"/>
    <w:multiLevelType w:val="hybridMultilevel"/>
    <w:tmpl w:val="D662E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1709C9"/>
    <w:multiLevelType w:val="hybridMultilevel"/>
    <w:tmpl w:val="BB204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8D4B4C"/>
    <w:multiLevelType w:val="multilevel"/>
    <w:tmpl w:val="4E522FA6"/>
    <w:lvl w:ilvl="0">
      <w:start w:val="1"/>
      <w:numFmt w:val="decimal"/>
      <w:lvlText w:val="%1."/>
      <w:lvlJc w:val="left"/>
      <w:pPr>
        <w:ind w:left="927" w:hanging="360"/>
      </w:pPr>
      <w:rPr>
        <w:rFonts w:hint="default"/>
        <w:color w:val="000000"/>
        <w:sz w:val="28"/>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nsid w:val="49CF4FAC"/>
    <w:multiLevelType w:val="multilevel"/>
    <w:tmpl w:val="2BA6EEF8"/>
    <w:lvl w:ilvl="0">
      <w:start w:val="1"/>
      <w:numFmt w:val="decimal"/>
      <w:lvlText w:val="%1."/>
      <w:lvlJc w:val="left"/>
      <w:pPr>
        <w:ind w:left="450" w:hanging="45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4">
    <w:nsid w:val="49F90CCB"/>
    <w:multiLevelType w:val="multilevel"/>
    <w:tmpl w:val="0D386BF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4A4B74B8"/>
    <w:multiLevelType w:val="multilevel"/>
    <w:tmpl w:val="906C2A9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BDF670E"/>
    <w:multiLevelType w:val="multilevel"/>
    <w:tmpl w:val="51FCBF6A"/>
    <w:lvl w:ilvl="0">
      <w:start w:val="1"/>
      <w:numFmt w:val="decimal"/>
      <w:lvlText w:val="%1."/>
      <w:lvlJc w:val="left"/>
      <w:pPr>
        <w:ind w:left="1056" w:hanging="1056"/>
      </w:pPr>
      <w:rPr>
        <w:rFonts w:hint="default"/>
      </w:rPr>
    </w:lvl>
    <w:lvl w:ilvl="1">
      <w:start w:val="1"/>
      <w:numFmt w:val="decimal"/>
      <w:lvlText w:val="%1.%2."/>
      <w:lvlJc w:val="left"/>
      <w:pPr>
        <w:ind w:left="1482" w:hanging="1056"/>
      </w:pPr>
      <w:rPr>
        <w:rFonts w:ascii="Times New Roman" w:hAnsi="Times New Roman" w:cs="Times New Roman" w:hint="default"/>
        <w:sz w:val="28"/>
        <w:szCs w:val="28"/>
      </w:rPr>
    </w:lvl>
    <w:lvl w:ilvl="2">
      <w:start w:val="1"/>
      <w:numFmt w:val="decimal"/>
      <w:lvlText w:val="%1.%2.%3."/>
      <w:lvlJc w:val="left"/>
      <w:pPr>
        <w:ind w:left="1776" w:hanging="1056"/>
      </w:pPr>
      <w:rPr>
        <w:rFonts w:hint="default"/>
      </w:rPr>
    </w:lvl>
    <w:lvl w:ilvl="3">
      <w:start w:val="1"/>
      <w:numFmt w:val="decimal"/>
      <w:lvlText w:val="%1.%2.%3.%4."/>
      <w:lvlJc w:val="left"/>
      <w:pPr>
        <w:ind w:left="2136" w:hanging="1056"/>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5D7403E1"/>
    <w:multiLevelType w:val="hybridMultilevel"/>
    <w:tmpl w:val="8E969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912B40"/>
    <w:multiLevelType w:val="multilevel"/>
    <w:tmpl w:val="3306C762"/>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7DFD3842"/>
    <w:multiLevelType w:val="multilevel"/>
    <w:tmpl w:val="58345C26"/>
    <w:lvl w:ilvl="0">
      <w:start w:val="1"/>
      <w:numFmt w:val="decimal"/>
      <w:lvlText w:val="%1."/>
      <w:lvlJc w:val="left"/>
      <w:pPr>
        <w:ind w:left="1437" w:hanging="870"/>
      </w:pPr>
      <w:rPr>
        <w:rFonts w:hint="default"/>
      </w:rPr>
    </w:lvl>
    <w:lvl w:ilvl="1">
      <w:start w:val="1"/>
      <w:numFmt w:val="decimal"/>
      <w:isLgl/>
      <w:lvlText w:val="%2."/>
      <w:lvlJc w:val="left"/>
      <w:pPr>
        <w:ind w:left="1287" w:hanging="720"/>
      </w:pPr>
      <w:rPr>
        <w:rFonts w:ascii="Times New Roman" w:eastAsia="Calibri"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10"/>
  </w:num>
  <w:num w:numId="2">
    <w:abstractNumId w:val="1"/>
  </w:num>
  <w:num w:numId="3">
    <w:abstractNumId w:val="18"/>
  </w:num>
  <w:num w:numId="4">
    <w:abstractNumId w:val="7"/>
  </w:num>
  <w:num w:numId="5">
    <w:abstractNumId w:val="6"/>
  </w:num>
  <w:num w:numId="6">
    <w:abstractNumId w:val="15"/>
  </w:num>
  <w:num w:numId="7">
    <w:abstractNumId w:val="9"/>
  </w:num>
  <w:num w:numId="8">
    <w:abstractNumId w:val="11"/>
  </w:num>
  <w:num w:numId="9">
    <w:abstractNumId w:val="2"/>
  </w:num>
  <w:num w:numId="10">
    <w:abstractNumId w:val="3"/>
  </w:num>
  <w:num w:numId="11">
    <w:abstractNumId w:val="12"/>
  </w:num>
  <w:num w:numId="12">
    <w:abstractNumId w:val="4"/>
  </w:num>
  <w:num w:numId="13">
    <w:abstractNumId w:val="13"/>
  </w:num>
  <w:num w:numId="14">
    <w:abstractNumId w:val="8"/>
  </w:num>
  <w:num w:numId="15">
    <w:abstractNumId w:val="8"/>
    <w:lvlOverride w:ilvl="0">
      <w:lvl w:ilvl="0">
        <w:start w:val="1"/>
        <w:numFmt w:val="decimal"/>
        <w:lvlText w:val="%1."/>
        <w:lvlJc w:val="left"/>
        <w:pPr>
          <w:tabs>
            <w:tab w:val="num" w:pos="1515"/>
          </w:tabs>
          <w:ind w:left="1515" w:hanging="975"/>
        </w:pPr>
        <w:rPr>
          <w:rFonts w:cs="Times New Roman" w:hint="default"/>
          <w:color w:val="auto"/>
        </w:rPr>
      </w:lvl>
    </w:lvlOverride>
    <w:lvlOverride w:ilvl="1">
      <w:lvl w:ilvl="1">
        <w:start w:val="1"/>
        <w:numFmt w:val="decimal"/>
        <w:isLgl/>
        <w:lvlText w:val="%1.%2."/>
        <w:lvlJc w:val="left"/>
        <w:pPr>
          <w:ind w:left="0" w:firstLine="540"/>
        </w:pPr>
        <w:rPr>
          <w:rFonts w:hint="default"/>
        </w:rPr>
      </w:lvl>
    </w:lvlOverride>
    <w:lvlOverride w:ilvl="2">
      <w:lvl w:ilvl="2">
        <w:start w:val="1"/>
        <w:numFmt w:val="decimal"/>
        <w:isLgl/>
        <w:lvlText w:val="%1.%2.%3."/>
        <w:lvlJc w:val="left"/>
        <w:pPr>
          <w:ind w:left="1260" w:hanging="720"/>
        </w:pPr>
        <w:rPr>
          <w:rFonts w:hint="default"/>
        </w:rPr>
      </w:lvl>
    </w:lvlOverride>
    <w:lvlOverride w:ilvl="3">
      <w:lvl w:ilvl="3">
        <w:start w:val="1"/>
        <w:numFmt w:val="decimal"/>
        <w:isLgl/>
        <w:lvlText w:val="%1.%2.%3.%4."/>
        <w:lvlJc w:val="left"/>
        <w:pPr>
          <w:ind w:left="1620" w:hanging="1080"/>
        </w:pPr>
        <w:rPr>
          <w:rFonts w:hint="default"/>
        </w:rPr>
      </w:lvl>
    </w:lvlOverride>
    <w:lvlOverride w:ilvl="4">
      <w:lvl w:ilvl="4">
        <w:start w:val="1"/>
        <w:numFmt w:val="decimal"/>
        <w:isLgl/>
        <w:lvlText w:val="%1.%2.%3.%4.%5."/>
        <w:lvlJc w:val="left"/>
        <w:pPr>
          <w:ind w:left="1620" w:hanging="1080"/>
        </w:pPr>
        <w:rPr>
          <w:rFonts w:hint="default"/>
        </w:rPr>
      </w:lvl>
    </w:lvlOverride>
    <w:lvlOverride w:ilvl="5">
      <w:lvl w:ilvl="5">
        <w:start w:val="1"/>
        <w:numFmt w:val="decimal"/>
        <w:isLgl/>
        <w:lvlText w:val="%1.%2.%3.%4.%5.%6."/>
        <w:lvlJc w:val="left"/>
        <w:pPr>
          <w:ind w:left="1980" w:hanging="1440"/>
        </w:pPr>
        <w:rPr>
          <w:rFonts w:hint="default"/>
        </w:rPr>
      </w:lvl>
    </w:lvlOverride>
    <w:lvlOverride w:ilvl="6">
      <w:lvl w:ilvl="6">
        <w:start w:val="1"/>
        <w:numFmt w:val="decimal"/>
        <w:isLgl/>
        <w:lvlText w:val="%1.%2.%3.%4.%5.%6.%7."/>
        <w:lvlJc w:val="left"/>
        <w:pPr>
          <w:ind w:left="2340" w:hanging="1800"/>
        </w:pPr>
        <w:rPr>
          <w:rFonts w:hint="default"/>
        </w:rPr>
      </w:lvl>
    </w:lvlOverride>
    <w:lvlOverride w:ilvl="7">
      <w:lvl w:ilvl="7">
        <w:start w:val="1"/>
        <w:numFmt w:val="decimal"/>
        <w:isLgl/>
        <w:lvlText w:val="%1.%2.%3.%4.%5.%6.%7.%8."/>
        <w:lvlJc w:val="left"/>
        <w:pPr>
          <w:ind w:left="2340" w:hanging="1800"/>
        </w:pPr>
        <w:rPr>
          <w:rFonts w:hint="default"/>
        </w:rPr>
      </w:lvl>
    </w:lvlOverride>
    <w:lvlOverride w:ilvl="8">
      <w:lvl w:ilvl="8">
        <w:start w:val="1"/>
        <w:numFmt w:val="decimal"/>
        <w:isLgl/>
        <w:lvlText w:val="%1.%2.%3.%4.%5.%6.%7.%8.%9."/>
        <w:lvlJc w:val="left"/>
        <w:pPr>
          <w:ind w:left="2700" w:hanging="2160"/>
        </w:pPr>
        <w:rPr>
          <w:rFonts w:hint="default"/>
        </w:rPr>
      </w:lvl>
    </w:lvlOverride>
  </w:num>
  <w:num w:numId="16">
    <w:abstractNumId w:val="17"/>
  </w:num>
  <w:num w:numId="17">
    <w:abstractNumId w:val="0"/>
  </w:num>
  <w:num w:numId="18">
    <w:abstractNumId w:val="19"/>
  </w:num>
  <w:num w:numId="19">
    <w:abstractNumId w:val="14"/>
  </w:num>
  <w:num w:numId="20">
    <w:abstractNumId w:val="16"/>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F515A"/>
    <w:rsid w:val="00093EA1"/>
    <w:rsid w:val="000A2D1F"/>
    <w:rsid w:val="000B10A6"/>
    <w:rsid w:val="000B1E6C"/>
    <w:rsid w:val="001A77B6"/>
    <w:rsid w:val="001B17B9"/>
    <w:rsid w:val="001B74F1"/>
    <w:rsid w:val="001D4894"/>
    <w:rsid w:val="0024709F"/>
    <w:rsid w:val="002927EA"/>
    <w:rsid w:val="002961C2"/>
    <w:rsid w:val="002B22B1"/>
    <w:rsid w:val="002B25AC"/>
    <w:rsid w:val="002F2140"/>
    <w:rsid w:val="00301CE9"/>
    <w:rsid w:val="00386601"/>
    <w:rsid w:val="003F4E7A"/>
    <w:rsid w:val="00474019"/>
    <w:rsid w:val="004953E4"/>
    <w:rsid w:val="004C0605"/>
    <w:rsid w:val="004F515A"/>
    <w:rsid w:val="005076D4"/>
    <w:rsid w:val="00576261"/>
    <w:rsid w:val="005B423D"/>
    <w:rsid w:val="005C6A1F"/>
    <w:rsid w:val="005D324D"/>
    <w:rsid w:val="005D59BC"/>
    <w:rsid w:val="005D7BB8"/>
    <w:rsid w:val="005F68F5"/>
    <w:rsid w:val="00606C52"/>
    <w:rsid w:val="006A1990"/>
    <w:rsid w:val="006D0068"/>
    <w:rsid w:val="00702E0C"/>
    <w:rsid w:val="0074761F"/>
    <w:rsid w:val="007671B4"/>
    <w:rsid w:val="00772BAF"/>
    <w:rsid w:val="007D75B5"/>
    <w:rsid w:val="007F024C"/>
    <w:rsid w:val="0082097E"/>
    <w:rsid w:val="008A703D"/>
    <w:rsid w:val="008B079D"/>
    <w:rsid w:val="00904FE7"/>
    <w:rsid w:val="00905BB8"/>
    <w:rsid w:val="00910669"/>
    <w:rsid w:val="009106D3"/>
    <w:rsid w:val="00912E6C"/>
    <w:rsid w:val="009467E2"/>
    <w:rsid w:val="00997482"/>
    <w:rsid w:val="00A26250"/>
    <w:rsid w:val="00A77C8F"/>
    <w:rsid w:val="00A94FB4"/>
    <w:rsid w:val="00AE3C60"/>
    <w:rsid w:val="00AE67A2"/>
    <w:rsid w:val="00B06BFF"/>
    <w:rsid w:val="00BB73D4"/>
    <w:rsid w:val="00C05D44"/>
    <w:rsid w:val="00C304E9"/>
    <w:rsid w:val="00C47FB2"/>
    <w:rsid w:val="00C562BA"/>
    <w:rsid w:val="00C62484"/>
    <w:rsid w:val="00CA785B"/>
    <w:rsid w:val="00CC1C94"/>
    <w:rsid w:val="00CD612A"/>
    <w:rsid w:val="00D639DE"/>
    <w:rsid w:val="00DD2FD4"/>
    <w:rsid w:val="00E12A59"/>
    <w:rsid w:val="00EB3A44"/>
    <w:rsid w:val="00EB6BB3"/>
    <w:rsid w:val="00F478F1"/>
    <w:rsid w:val="00F764B7"/>
    <w:rsid w:val="00FA2D5F"/>
    <w:rsid w:val="00FB7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2B1"/>
  </w:style>
  <w:style w:type="paragraph" w:styleId="1">
    <w:name w:val="heading 1"/>
    <w:basedOn w:val="a"/>
    <w:next w:val="a"/>
    <w:link w:val="10"/>
    <w:uiPriority w:val="9"/>
    <w:qFormat/>
    <w:rsid w:val="004F51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C1C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4F515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D639D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E3C6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51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C1C9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4F515A"/>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D639D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AE3C60"/>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rsid w:val="004F515A"/>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basedOn w:val="a0"/>
    <w:link w:val="ConsPlusNormal"/>
    <w:locked/>
    <w:rsid w:val="004F515A"/>
    <w:rPr>
      <w:rFonts w:ascii="Arial" w:eastAsia="Times New Roman" w:hAnsi="Arial" w:cs="Arial"/>
      <w:sz w:val="20"/>
      <w:szCs w:val="20"/>
      <w:lang w:eastAsia="zh-CN"/>
    </w:rPr>
  </w:style>
  <w:style w:type="paragraph" w:styleId="a3">
    <w:name w:val="Normal (Web)"/>
    <w:basedOn w:val="a"/>
    <w:uiPriority w:val="99"/>
    <w:rsid w:val="004F515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aliases w:val=" Знак"/>
    <w:basedOn w:val="a"/>
    <w:link w:val="a5"/>
    <w:uiPriority w:val="99"/>
    <w:unhideWhenUsed/>
    <w:rsid w:val="004F515A"/>
    <w:pPr>
      <w:tabs>
        <w:tab w:val="center" w:pos="4677"/>
        <w:tab w:val="right" w:pos="9355"/>
      </w:tabs>
      <w:spacing w:after="0" w:line="240" w:lineRule="auto"/>
      <w:ind w:firstLine="709"/>
      <w:jc w:val="both"/>
    </w:pPr>
    <w:rPr>
      <w:rFonts w:ascii="Calibri" w:eastAsia="Calibri" w:hAnsi="Calibri" w:cs="Times New Roman"/>
      <w:lang w:eastAsia="en-US"/>
    </w:rPr>
  </w:style>
  <w:style w:type="character" w:customStyle="1" w:styleId="a5">
    <w:name w:val="Верхний колонтитул Знак"/>
    <w:aliases w:val=" Знак Знак"/>
    <w:basedOn w:val="a0"/>
    <w:link w:val="a4"/>
    <w:uiPriority w:val="99"/>
    <w:rsid w:val="004F515A"/>
    <w:rPr>
      <w:rFonts w:ascii="Calibri" w:eastAsia="Calibri" w:hAnsi="Calibri" w:cs="Times New Roman"/>
      <w:lang w:eastAsia="en-US"/>
    </w:rPr>
  </w:style>
  <w:style w:type="paragraph" w:styleId="21">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2"/>
    <w:rsid w:val="004F515A"/>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0"/>
    <w:link w:val="21"/>
    <w:rsid w:val="004F515A"/>
    <w:rPr>
      <w:rFonts w:ascii="Times New Roman" w:eastAsia="Times New Roman" w:hAnsi="Times New Roman" w:cs="Times New Roman"/>
      <w:sz w:val="24"/>
      <w:szCs w:val="24"/>
    </w:rPr>
  </w:style>
  <w:style w:type="paragraph" w:styleId="a6">
    <w:name w:val="Body Text"/>
    <w:basedOn w:val="a"/>
    <w:link w:val="a7"/>
    <w:rsid w:val="004F515A"/>
    <w:pPr>
      <w:suppressAutoHyphens/>
      <w:spacing w:after="120" w:line="240" w:lineRule="auto"/>
      <w:jc w:val="both"/>
    </w:pPr>
    <w:rPr>
      <w:rFonts w:ascii="Bookman Old Style" w:eastAsia="Times New Roman" w:hAnsi="Bookman Old Style" w:cs="Times New Roman"/>
      <w:sz w:val="24"/>
      <w:szCs w:val="20"/>
      <w:lang w:eastAsia="ar-SA"/>
    </w:rPr>
  </w:style>
  <w:style w:type="character" w:customStyle="1" w:styleId="a7">
    <w:name w:val="Основной текст Знак"/>
    <w:basedOn w:val="a0"/>
    <w:link w:val="a6"/>
    <w:rsid w:val="004F515A"/>
    <w:rPr>
      <w:rFonts w:ascii="Bookman Old Style" w:eastAsia="Times New Roman" w:hAnsi="Bookman Old Style" w:cs="Times New Roman"/>
      <w:sz w:val="24"/>
      <w:szCs w:val="20"/>
      <w:lang w:eastAsia="ar-SA"/>
    </w:rPr>
  </w:style>
  <w:style w:type="paragraph" w:customStyle="1" w:styleId="ConsNormal">
    <w:name w:val="ConsNormal"/>
    <w:uiPriority w:val="99"/>
    <w:rsid w:val="004F515A"/>
    <w:pPr>
      <w:autoSpaceDE w:val="0"/>
      <w:autoSpaceDN w:val="0"/>
      <w:adjustRightInd w:val="0"/>
      <w:spacing w:after="0" w:line="240" w:lineRule="auto"/>
      <w:ind w:firstLine="720"/>
    </w:pPr>
    <w:rPr>
      <w:rFonts w:ascii="Arial" w:eastAsia="Times New Roman" w:hAnsi="Arial" w:cs="Arial"/>
      <w:sz w:val="20"/>
      <w:szCs w:val="20"/>
    </w:rPr>
  </w:style>
  <w:style w:type="character" w:styleId="a8">
    <w:name w:val="Hyperlink"/>
    <w:basedOn w:val="a0"/>
    <w:uiPriority w:val="99"/>
    <w:unhideWhenUsed/>
    <w:rsid w:val="004F515A"/>
    <w:rPr>
      <w:color w:val="0000FF"/>
      <w:u w:val="single"/>
    </w:rPr>
  </w:style>
  <w:style w:type="paragraph" w:customStyle="1" w:styleId="ConsPlusTitle">
    <w:name w:val="ConsPlusTitle"/>
    <w:uiPriority w:val="99"/>
    <w:rsid w:val="004F515A"/>
    <w:pPr>
      <w:widowControl w:val="0"/>
      <w:autoSpaceDE w:val="0"/>
      <w:autoSpaceDN w:val="0"/>
      <w:spacing w:after="0" w:line="240" w:lineRule="auto"/>
    </w:pPr>
    <w:rPr>
      <w:rFonts w:ascii="Calibri" w:eastAsia="Times New Roman" w:hAnsi="Calibri" w:cs="Calibri"/>
      <w:b/>
      <w:szCs w:val="20"/>
    </w:rPr>
  </w:style>
  <w:style w:type="paragraph" w:customStyle="1" w:styleId="ConsTitle">
    <w:name w:val="ConsTitle"/>
    <w:rsid w:val="004F515A"/>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FontStyle21">
    <w:name w:val="Font Style21"/>
    <w:basedOn w:val="a0"/>
    <w:rsid w:val="004F515A"/>
    <w:rPr>
      <w:rFonts w:ascii="Times New Roman" w:hAnsi="Times New Roman" w:cs="Times New Roman" w:hint="default"/>
      <w:b/>
      <w:bCs/>
      <w:sz w:val="26"/>
      <w:szCs w:val="26"/>
    </w:rPr>
  </w:style>
  <w:style w:type="paragraph" w:customStyle="1" w:styleId="Style3">
    <w:name w:val="Style3"/>
    <w:basedOn w:val="a"/>
    <w:rsid w:val="004F515A"/>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
    <w:rsid w:val="004F515A"/>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character" w:customStyle="1" w:styleId="FontStyle17">
    <w:name w:val="Font Style17"/>
    <w:basedOn w:val="a0"/>
    <w:rsid w:val="004F515A"/>
    <w:rPr>
      <w:rFonts w:ascii="Times New Roman" w:hAnsi="Times New Roman" w:cs="Times New Roman" w:hint="default"/>
      <w:sz w:val="24"/>
      <w:szCs w:val="24"/>
    </w:rPr>
  </w:style>
  <w:style w:type="paragraph" w:customStyle="1" w:styleId="ConsPlusNonformat">
    <w:name w:val="ConsPlusNonformat"/>
    <w:rsid w:val="004F515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List Paragraph"/>
    <w:basedOn w:val="a"/>
    <w:uiPriority w:val="34"/>
    <w:qFormat/>
    <w:rsid w:val="004F515A"/>
    <w:pPr>
      <w:widowControl w:val="0"/>
      <w:suppressAutoHyphens/>
      <w:spacing w:after="0" w:line="240" w:lineRule="auto"/>
      <w:ind w:left="720"/>
    </w:pPr>
    <w:rPr>
      <w:rFonts w:ascii="Times New Roman" w:eastAsia="Lucida Sans Unicode" w:hAnsi="Times New Roman" w:cs="Calibri"/>
      <w:kern w:val="1"/>
      <w:sz w:val="24"/>
      <w:szCs w:val="24"/>
      <w:lang w:eastAsia="ar-SA"/>
    </w:rPr>
  </w:style>
  <w:style w:type="paragraph" w:customStyle="1" w:styleId="aa">
    <w:name w:val="Содержимое таблицы"/>
    <w:basedOn w:val="a"/>
    <w:rsid w:val="004F515A"/>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31">
    <w:name w:val="Основной текст с отступом 31"/>
    <w:basedOn w:val="a"/>
    <w:rsid w:val="004F515A"/>
    <w:pPr>
      <w:widowControl w:val="0"/>
      <w:suppressAutoHyphens/>
      <w:spacing w:after="0" w:line="240" w:lineRule="auto"/>
      <w:ind w:left="600" w:hanging="33"/>
      <w:jc w:val="both"/>
    </w:pPr>
    <w:rPr>
      <w:rFonts w:ascii="Bookman Old Style" w:eastAsia="Lucida Sans Unicode" w:hAnsi="Bookman Old Style" w:cs="Times New Roman"/>
      <w:kern w:val="1"/>
      <w:szCs w:val="28"/>
    </w:rPr>
  </w:style>
  <w:style w:type="paragraph" w:styleId="ab">
    <w:name w:val="Balloon Text"/>
    <w:basedOn w:val="a"/>
    <w:link w:val="ac"/>
    <w:uiPriority w:val="99"/>
    <w:semiHidden/>
    <w:unhideWhenUsed/>
    <w:rsid w:val="00CC1C9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C1C94"/>
    <w:rPr>
      <w:rFonts w:ascii="Tahoma" w:hAnsi="Tahoma" w:cs="Tahoma"/>
      <w:sz w:val="16"/>
      <w:szCs w:val="16"/>
    </w:rPr>
  </w:style>
  <w:style w:type="character" w:customStyle="1" w:styleId="apple-converted-space">
    <w:name w:val="apple-converted-space"/>
    <w:basedOn w:val="a0"/>
    <w:rsid w:val="00CC1C94"/>
  </w:style>
  <w:style w:type="paragraph" w:styleId="ad">
    <w:name w:val="caption"/>
    <w:basedOn w:val="a"/>
    <w:qFormat/>
    <w:rsid w:val="00905BB8"/>
    <w:pPr>
      <w:suppressAutoHyphens/>
      <w:spacing w:after="0" w:line="240" w:lineRule="auto"/>
      <w:jc w:val="center"/>
    </w:pPr>
    <w:rPr>
      <w:rFonts w:ascii="Times New Roman" w:eastAsia="Times New Roman" w:hAnsi="Times New Roman" w:cs="Times New Roman"/>
      <w:b/>
      <w:sz w:val="28"/>
      <w:szCs w:val="24"/>
      <w:lang w:eastAsia="ar-SA"/>
    </w:rPr>
  </w:style>
  <w:style w:type="paragraph" w:customStyle="1" w:styleId="ae">
    <w:name w:val="!для пп"/>
    <w:basedOn w:val="a9"/>
    <w:qFormat/>
    <w:rsid w:val="00905BB8"/>
    <w:pPr>
      <w:widowControl/>
      <w:suppressAutoHyphens w:val="0"/>
      <w:ind w:left="0"/>
      <w:contextualSpacing/>
      <w:jc w:val="both"/>
    </w:pPr>
    <w:rPr>
      <w:rFonts w:eastAsia="Times New Roman" w:cs="Times New Roman"/>
      <w:color w:val="000000"/>
      <w:kern w:val="0"/>
      <w:sz w:val="28"/>
      <w:szCs w:val="28"/>
      <w:lang w:eastAsia="ru-RU"/>
    </w:rPr>
  </w:style>
  <w:style w:type="paragraph" w:customStyle="1" w:styleId="11">
    <w:name w:val="Обычный1"/>
    <w:rsid w:val="00AE3C60"/>
    <w:pPr>
      <w:suppressAutoHyphens/>
      <w:snapToGrid w:val="0"/>
      <w:spacing w:after="0" w:line="240" w:lineRule="auto"/>
    </w:pPr>
    <w:rPr>
      <w:rFonts w:ascii="Times New Roman" w:eastAsia="Arial" w:hAnsi="Times New Roman" w:cs="Times New Roman"/>
      <w:sz w:val="20"/>
      <w:szCs w:val="20"/>
      <w:lang w:eastAsia="ar-SA"/>
    </w:rPr>
  </w:style>
  <w:style w:type="paragraph" w:styleId="32">
    <w:name w:val="Body Text 3"/>
    <w:basedOn w:val="a"/>
    <w:link w:val="33"/>
    <w:uiPriority w:val="99"/>
    <w:unhideWhenUsed/>
    <w:rsid w:val="00AE3C60"/>
    <w:pPr>
      <w:widowControl w:val="0"/>
      <w:suppressAutoHyphens/>
      <w:spacing w:after="120" w:line="240" w:lineRule="auto"/>
    </w:pPr>
    <w:rPr>
      <w:rFonts w:ascii="Times New Roman" w:eastAsia="Andale Sans UI" w:hAnsi="Times New Roman" w:cs="Times New Roman"/>
      <w:kern w:val="1"/>
      <w:sz w:val="16"/>
      <w:szCs w:val="16"/>
    </w:rPr>
  </w:style>
  <w:style w:type="character" w:customStyle="1" w:styleId="33">
    <w:name w:val="Основной текст 3 Знак"/>
    <w:basedOn w:val="a0"/>
    <w:link w:val="32"/>
    <w:uiPriority w:val="99"/>
    <w:rsid w:val="00AE3C60"/>
    <w:rPr>
      <w:rFonts w:ascii="Times New Roman" w:eastAsia="Andale Sans UI" w:hAnsi="Times New Roman" w:cs="Times New Roman"/>
      <w:kern w:val="1"/>
      <w:sz w:val="16"/>
      <w:szCs w:val="16"/>
    </w:rPr>
  </w:style>
  <w:style w:type="paragraph" w:customStyle="1" w:styleId="p2">
    <w:name w:val="p2"/>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AE3C60"/>
  </w:style>
  <w:style w:type="paragraph" w:customStyle="1" w:styleId="12">
    <w:name w:val="Обычный1"/>
    <w:rsid w:val="00AE3C60"/>
    <w:pPr>
      <w:suppressAutoHyphens/>
      <w:snapToGrid w:val="0"/>
      <w:spacing w:after="0" w:line="240" w:lineRule="auto"/>
    </w:pPr>
    <w:rPr>
      <w:rFonts w:ascii="Times New Roman" w:eastAsia="Arial" w:hAnsi="Times New Roman" w:cs="Times New Roman"/>
      <w:sz w:val="20"/>
      <w:szCs w:val="20"/>
      <w:lang w:eastAsia="ar-SA"/>
    </w:rPr>
  </w:style>
  <w:style w:type="character" w:styleId="af">
    <w:name w:val="FollowedHyperlink"/>
    <w:basedOn w:val="a0"/>
    <w:uiPriority w:val="99"/>
    <w:semiHidden/>
    <w:unhideWhenUsed/>
    <w:rsid w:val="007F024C"/>
    <w:rPr>
      <w:color w:val="800080"/>
      <w:u w:val="single"/>
    </w:rPr>
  </w:style>
  <w:style w:type="paragraph" w:customStyle="1" w:styleId="xl65">
    <w:name w:val="xl65"/>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67">
    <w:name w:val="xl6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8">
    <w:name w:val="xl6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0">
    <w:name w:val="xl70"/>
    <w:basedOn w:val="a"/>
    <w:rsid w:val="007F024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1">
    <w:name w:val="xl7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2">
    <w:name w:val="xl9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7F024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5">
    <w:name w:val="xl10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06">
    <w:name w:val="xl10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7">
    <w:name w:val="xl10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8">
    <w:name w:val="xl108"/>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19">
    <w:name w:val="xl11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20">
    <w:name w:val="xl120"/>
    <w:basedOn w:val="a"/>
    <w:rsid w:val="007F024C"/>
    <w:pPr>
      <w:spacing w:before="100" w:beforeAutospacing="1" w:after="100" w:afterAutospacing="1" w:line="240" w:lineRule="auto"/>
      <w:textAlignment w:val="top"/>
    </w:pPr>
    <w:rPr>
      <w:rFonts w:ascii="Arial" w:eastAsia="Times New Roman" w:hAnsi="Arial" w:cs="Arial"/>
      <w:sz w:val="20"/>
      <w:szCs w:val="20"/>
    </w:rPr>
  </w:style>
  <w:style w:type="paragraph" w:customStyle="1" w:styleId="xl121">
    <w:name w:val="xl121"/>
    <w:basedOn w:val="a"/>
    <w:rsid w:val="007F024C"/>
    <w:pPr>
      <w:spacing w:before="100" w:beforeAutospacing="1" w:after="100" w:afterAutospacing="1" w:line="240" w:lineRule="auto"/>
      <w:textAlignment w:val="top"/>
    </w:pPr>
    <w:rPr>
      <w:rFonts w:ascii="Arial" w:eastAsia="Times New Roman" w:hAnsi="Arial" w:cs="Arial"/>
      <w:sz w:val="20"/>
      <w:szCs w:val="20"/>
    </w:rPr>
  </w:style>
  <w:style w:type="paragraph" w:customStyle="1" w:styleId="xl122">
    <w:name w:val="xl122"/>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3">
    <w:name w:val="xl123"/>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4">
    <w:name w:val="xl124"/>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5">
    <w:name w:val="xl125"/>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6">
    <w:name w:val="xl126"/>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7">
    <w:name w:val="xl127"/>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8">
    <w:name w:val="xl128"/>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9">
    <w:name w:val="xl129"/>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0">
    <w:name w:val="xl13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6">
    <w:name w:val="xl13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7">
    <w:name w:val="xl13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8">
    <w:name w:val="xl13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9">
    <w:name w:val="xl13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0">
    <w:name w:val="xl14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1">
    <w:name w:val="xl14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2">
    <w:name w:val="xl14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3">
    <w:name w:val="xl143"/>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4">
    <w:name w:val="xl14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5">
    <w:name w:val="xl14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6">
    <w:name w:val="xl146"/>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9">
    <w:name w:val="xl149"/>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3">
    <w:name w:val="xl15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7">
    <w:name w:val="xl157"/>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8">
    <w:name w:val="xl15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9">
    <w:name w:val="xl15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60">
    <w:name w:val="xl160"/>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1">
    <w:name w:val="xl16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2">
    <w:name w:val="xl16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3">
    <w:name w:val="xl16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64">
    <w:name w:val="xl16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5">
    <w:name w:val="xl16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6">
    <w:name w:val="xl16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7">
    <w:name w:val="xl16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9">
    <w:name w:val="xl16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3">
    <w:name w:val="xl17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4">
    <w:name w:val="xl17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5">
    <w:name w:val="xl17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6">
    <w:name w:val="xl17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7">
    <w:name w:val="xl17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8">
    <w:name w:val="xl17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0">
    <w:name w:val="xl18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1">
    <w:name w:val="xl181"/>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2">
    <w:name w:val="xl182"/>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3">
    <w:name w:val="xl18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4">
    <w:name w:val="xl18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5">
    <w:name w:val="xl18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6">
    <w:name w:val="xl18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7">
    <w:name w:val="xl187"/>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8">
    <w:name w:val="xl188"/>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9">
    <w:name w:val="xl18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0">
    <w:name w:val="xl19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1">
    <w:name w:val="xl191"/>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2">
    <w:name w:val="xl19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3">
    <w:name w:val="xl193"/>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7">
    <w:name w:val="xl197"/>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8">
    <w:name w:val="xl198"/>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99">
    <w:name w:val="xl199"/>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0">
    <w:name w:val="xl200"/>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1">
    <w:name w:val="xl20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2">
    <w:name w:val="xl202"/>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3">
    <w:name w:val="xl203"/>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4">
    <w:name w:val="xl20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05">
    <w:name w:val="xl205"/>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6">
    <w:name w:val="xl20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7">
    <w:name w:val="xl207"/>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8">
    <w:name w:val="xl208"/>
    <w:basedOn w:val="a"/>
    <w:rsid w:val="007F024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09">
    <w:name w:val="xl209"/>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1">
    <w:name w:val="xl21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2">
    <w:name w:val="xl212"/>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3">
    <w:name w:val="xl213"/>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4">
    <w:name w:val="xl214"/>
    <w:basedOn w:val="a"/>
    <w:rsid w:val="007F024C"/>
    <w:pPr>
      <w:spacing w:before="100" w:beforeAutospacing="1" w:after="100" w:afterAutospacing="1" w:line="240" w:lineRule="auto"/>
    </w:pPr>
    <w:rPr>
      <w:rFonts w:ascii="Arial" w:eastAsia="Times New Roman" w:hAnsi="Arial" w:cs="Arial"/>
      <w:b/>
      <w:bCs/>
      <w:sz w:val="20"/>
      <w:szCs w:val="20"/>
    </w:rPr>
  </w:style>
  <w:style w:type="paragraph" w:customStyle="1" w:styleId="xl215">
    <w:name w:val="xl215"/>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16">
    <w:name w:val="xl216"/>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17">
    <w:name w:val="xl217"/>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18">
    <w:name w:val="xl218"/>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9">
    <w:name w:val="xl21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0">
    <w:name w:val="xl220"/>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1">
    <w:name w:val="xl221"/>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2">
    <w:name w:val="xl222"/>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3">
    <w:name w:val="xl223"/>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24">
    <w:name w:val="xl22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5">
    <w:name w:val="xl225"/>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226">
    <w:name w:val="xl226"/>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27">
    <w:name w:val="xl227"/>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28">
    <w:name w:val="xl22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9">
    <w:name w:val="xl229"/>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0">
    <w:name w:val="xl230"/>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1">
    <w:name w:val="xl231"/>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2">
    <w:name w:val="xl232"/>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3">
    <w:name w:val="xl233"/>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4">
    <w:name w:val="xl234"/>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5">
    <w:name w:val="xl23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6">
    <w:name w:val="xl236"/>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37">
    <w:name w:val="xl237"/>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38">
    <w:name w:val="xl238"/>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39">
    <w:name w:val="xl239"/>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0">
    <w:name w:val="xl240"/>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1">
    <w:name w:val="xl241"/>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2">
    <w:name w:val="xl24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243">
    <w:name w:val="xl243"/>
    <w:basedOn w:val="a"/>
    <w:rsid w:val="007F024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4">
    <w:name w:val="xl244"/>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5">
    <w:name w:val="xl24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6">
    <w:name w:val="xl24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7">
    <w:name w:val="xl24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48">
    <w:name w:val="xl24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9">
    <w:name w:val="xl24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0">
    <w:name w:val="xl250"/>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1">
    <w:name w:val="xl251"/>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2">
    <w:name w:val="xl25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3">
    <w:name w:val="xl253"/>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4">
    <w:name w:val="xl254"/>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5">
    <w:name w:val="xl255"/>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6">
    <w:name w:val="xl256"/>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7">
    <w:name w:val="xl257"/>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8">
    <w:name w:val="xl25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rPr>
  </w:style>
  <w:style w:type="paragraph" w:customStyle="1" w:styleId="xl259">
    <w:name w:val="xl25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60">
    <w:name w:val="xl260"/>
    <w:basedOn w:val="a"/>
    <w:rsid w:val="007F024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a"/>
    <w:rsid w:val="007F024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2">
    <w:name w:val="xl26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3">
    <w:name w:val="xl263"/>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4">
    <w:name w:val="xl264"/>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5">
    <w:name w:val="xl265"/>
    <w:basedOn w:val="a"/>
    <w:rsid w:val="007F024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6">
    <w:name w:val="xl266"/>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7">
    <w:name w:val="xl267"/>
    <w:basedOn w:val="a"/>
    <w:rsid w:val="007F024C"/>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68">
    <w:name w:val="xl268"/>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69">
    <w:name w:val="xl26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70">
    <w:name w:val="xl270"/>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71">
    <w:name w:val="xl271"/>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75270116">
      <w:bodyDiv w:val="1"/>
      <w:marLeft w:val="0"/>
      <w:marRight w:val="0"/>
      <w:marTop w:val="0"/>
      <w:marBottom w:val="0"/>
      <w:divBdr>
        <w:top w:val="none" w:sz="0" w:space="0" w:color="auto"/>
        <w:left w:val="none" w:sz="0" w:space="0" w:color="auto"/>
        <w:bottom w:val="none" w:sz="0" w:space="0" w:color="auto"/>
        <w:right w:val="none" w:sz="0" w:space="0" w:color="auto"/>
      </w:divBdr>
    </w:div>
    <w:div w:id="575238517">
      <w:bodyDiv w:val="1"/>
      <w:marLeft w:val="0"/>
      <w:marRight w:val="0"/>
      <w:marTop w:val="0"/>
      <w:marBottom w:val="0"/>
      <w:divBdr>
        <w:top w:val="none" w:sz="0" w:space="0" w:color="auto"/>
        <w:left w:val="none" w:sz="0" w:space="0" w:color="auto"/>
        <w:bottom w:val="none" w:sz="0" w:space="0" w:color="auto"/>
        <w:right w:val="none" w:sz="0" w:space="0" w:color="auto"/>
      </w:divBdr>
    </w:div>
    <w:div w:id="628436980">
      <w:bodyDiv w:val="1"/>
      <w:marLeft w:val="0"/>
      <w:marRight w:val="0"/>
      <w:marTop w:val="0"/>
      <w:marBottom w:val="0"/>
      <w:divBdr>
        <w:top w:val="none" w:sz="0" w:space="0" w:color="auto"/>
        <w:left w:val="none" w:sz="0" w:space="0" w:color="auto"/>
        <w:bottom w:val="none" w:sz="0" w:space="0" w:color="auto"/>
        <w:right w:val="none" w:sz="0" w:space="0" w:color="auto"/>
      </w:divBdr>
    </w:div>
    <w:div w:id="661932840">
      <w:bodyDiv w:val="1"/>
      <w:marLeft w:val="0"/>
      <w:marRight w:val="0"/>
      <w:marTop w:val="0"/>
      <w:marBottom w:val="0"/>
      <w:divBdr>
        <w:top w:val="none" w:sz="0" w:space="0" w:color="auto"/>
        <w:left w:val="none" w:sz="0" w:space="0" w:color="auto"/>
        <w:bottom w:val="none" w:sz="0" w:space="0" w:color="auto"/>
        <w:right w:val="none" w:sz="0" w:space="0" w:color="auto"/>
      </w:divBdr>
    </w:div>
    <w:div w:id="1096906180">
      <w:bodyDiv w:val="1"/>
      <w:marLeft w:val="0"/>
      <w:marRight w:val="0"/>
      <w:marTop w:val="0"/>
      <w:marBottom w:val="0"/>
      <w:divBdr>
        <w:top w:val="none" w:sz="0" w:space="0" w:color="auto"/>
        <w:left w:val="none" w:sz="0" w:space="0" w:color="auto"/>
        <w:bottom w:val="none" w:sz="0" w:space="0" w:color="auto"/>
        <w:right w:val="none" w:sz="0" w:space="0" w:color="auto"/>
      </w:divBdr>
    </w:div>
    <w:div w:id="1102190845">
      <w:bodyDiv w:val="1"/>
      <w:marLeft w:val="0"/>
      <w:marRight w:val="0"/>
      <w:marTop w:val="0"/>
      <w:marBottom w:val="0"/>
      <w:divBdr>
        <w:top w:val="none" w:sz="0" w:space="0" w:color="auto"/>
        <w:left w:val="none" w:sz="0" w:space="0" w:color="auto"/>
        <w:bottom w:val="none" w:sz="0" w:space="0" w:color="auto"/>
        <w:right w:val="none" w:sz="0" w:space="0" w:color="auto"/>
      </w:divBdr>
    </w:div>
    <w:div w:id="1144005929">
      <w:bodyDiv w:val="1"/>
      <w:marLeft w:val="0"/>
      <w:marRight w:val="0"/>
      <w:marTop w:val="0"/>
      <w:marBottom w:val="0"/>
      <w:divBdr>
        <w:top w:val="none" w:sz="0" w:space="0" w:color="auto"/>
        <w:left w:val="none" w:sz="0" w:space="0" w:color="auto"/>
        <w:bottom w:val="none" w:sz="0" w:space="0" w:color="auto"/>
        <w:right w:val="none" w:sz="0" w:space="0" w:color="auto"/>
      </w:divBdr>
    </w:div>
    <w:div w:id="1316178292">
      <w:bodyDiv w:val="1"/>
      <w:marLeft w:val="0"/>
      <w:marRight w:val="0"/>
      <w:marTop w:val="0"/>
      <w:marBottom w:val="0"/>
      <w:divBdr>
        <w:top w:val="none" w:sz="0" w:space="0" w:color="auto"/>
        <w:left w:val="none" w:sz="0" w:space="0" w:color="auto"/>
        <w:bottom w:val="none" w:sz="0" w:space="0" w:color="auto"/>
        <w:right w:val="none" w:sz="0" w:space="0" w:color="auto"/>
      </w:divBdr>
    </w:div>
    <w:div w:id="1547907555">
      <w:bodyDiv w:val="1"/>
      <w:marLeft w:val="0"/>
      <w:marRight w:val="0"/>
      <w:marTop w:val="0"/>
      <w:marBottom w:val="0"/>
      <w:divBdr>
        <w:top w:val="none" w:sz="0" w:space="0" w:color="auto"/>
        <w:left w:val="none" w:sz="0" w:space="0" w:color="auto"/>
        <w:bottom w:val="none" w:sz="0" w:space="0" w:color="auto"/>
        <w:right w:val="none" w:sz="0" w:space="0" w:color="auto"/>
      </w:divBdr>
    </w:div>
    <w:div w:id="1553230334">
      <w:bodyDiv w:val="1"/>
      <w:marLeft w:val="0"/>
      <w:marRight w:val="0"/>
      <w:marTop w:val="0"/>
      <w:marBottom w:val="0"/>
      <w:divBdr>
        <w:top w:val="none" w:sz="0" w:space="0" w:color="auto"/>
        <w:left w:val="none" w:sz="0" w:space="0" w:color="auto"/>
        <w:bottom w:val="none" w:sz="0" w:space="0" w:color="auto"/>
        <w:right w:val="none" w:sz="0" w:space="0" w:color="auto"/>
      </w:divBdr>
    </w:div>
    <w:div w:id="1750927819">
      <w:bodyDiv w:val="1"/>
      <w:marLeft w:val="0"/>
      <w:marRight w:val="0"/>
      <w:marTop w:val="0"/>
      <w:marBottom w:val="0"/>
      <w:divBdr>
        <w:top w:val="none" w:sz="0" w:space="0" w:color="auto"/>
        <w:left w:val="none" w:sz="0" w:space="0" w:color="auto"/>
        <w:bottom w:val="none" w:sz="0" w:space="0" w:color="auto"/>
        <w:right w:val="none" w:sz="0" w:space="0" w:color="auto"/>
      </w:divBdr>
    </w:div>
    <w:div w:id="1790122211">
      <w:bodyDiv w:val="1"/>
      <w:marLeft w:val="0"/>
      <w:marRight w:val="0"/>
      <w:marTop w:val="0"/>
      <w:marBottom w:val="0"/>
      <w:divBdr>
        <w:top w:val="none" w:sz="0" w:space="0" w:color="auto"/>
        <w:left w:val="none" w:sz="0" w:space="0" w:color="auto"/>
        <w:bottom w:val="none" w:sz="0" w:space="0" w:color="auto"/>
        <w:right w:val="none" w:sz="0" w:space="0" w:color="auto"/>
      </w:divBdr>
    </w:div>
    <w:div w:id="1876195699">
      <w:bodyDiv w:val="1"/>
      <w:marLeft w:val="0"/>
      <w:marRight w:val="0"/>
      <w:marTop w:val="0"/>
      <w:marBottom w:val="0"/>
      <w:divBdr>
        <w:top w:val="none" w:sz="0" w:space="0" w:color="auto"/>
        <w:left w:val="none" w:sz="0" w:space="0" w:color="auto"/>
        <w:bottom w:val="none" w:sz="0" w:space="0" w:color="auto"/>
        <w:right w:val="none" w:sz="0" w:space="0" w:color="auto"/>
      </w:divBdr>
    </w:div>
    <w:div w:id="202462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73CBC73703859520C106169D59C8797D650DB5CFCC87828548D0CB42ED5D6BA1911553FD89B75FVA2E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праведливость">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2069</Words>
  <Characters>11798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Приемная</cp:lastModifiedBy>
  <cp:revision>4</cp:revision>
  <cp:lastPrinted>2019-04-30T02:30:00Z</cp:lastPrinted>
  <dcterms:created xsi:type="dcterms:W3CDTF">2021-11-08T03:43:00Z</dcterms:created>
  <dcterms:modified xsi:type="dcterms:W3CDTF">2021-11-17T06:48:00Z</dcterms:modified>
</cp:coreProperties>
</file>