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B11735" w:rsidRDefault="00C746C9" w:rsidP="00B11735">
      <w:pPr>
        <w:spacing w:after="0" w:line="240" w:lineRule="auto"/>
        <w:rPr>
          <w:rFonts w:ascii="Times New Roman" w:hAnsi="Times New Roman" w:cs="Times New Roman"/>
          <w:b/>
          <w:sz w:val="24"/>
          <w:szCs w:val="24"/>
        </w:rPr>
      </w:pPr>
      <w:r w:rsidRPr="00C746C9">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B11735" w:rsidRDefault="004F515A" w:rsidP="00B11735">
      <w:pPr>
        <w:spacing w:after="0" w:line="240" w:lineRule="auto"/>
        <w:rPr>
          <w:rFonts w:ascii="Times New Roman" w:hAnsi="Times New Roman" w:cs="Times New Roman"/>
          <w:b/>
          <w:sz w:val="24"/>
          <w:szCs w:val="24"/>
        </w:rPr>
      </w:pPr>
      <w:r w:rsidRPr="00B11735">
        <w:rPr>
          <w:rFonts w:ascii="Times New Roman" w:hAnsi="Times New Roman" w:cs="Times New Roman"/>
          <w:b/>
          <w:sz w:val="24"/>
          <w:szCs w:val="24"/>
        </w:rPr>
        <w:t xml:space="preserve">           </w:t>
      </w:r>
    </w:p>
    <w:p w:rsidR="00CC1C94" w:rsidRPr="00B11735" w:rsidRDefault="00CC1C94" w:rsidP="00B11735">
      <w:pPr>
        <w:spacing w:after="0" w:line="240" w:lineRule="auto"/>
        <w:rPr>
          <w:rFonts w:ascii="Times New Roman" w:hAnsi="Times New Roman" w:cs="Times New Roman"/>
          <w:b/>
          <w:sz w:val="24"/>
          <w:szCs w:val="24"/>
        </w:rPr>
      </w:pPr>
    </w:p>
    <w:p w:rsidR="00E12A59" w:rsidRPr="00B11735" w:rsidRDefault="00E12A59" w:rsidP="00B11735">
      <w:pPr>
        <w:tabs>
          <w:tab w:val="left" w:pos="7215"/>
        </w:tabs>
        <w:spacing w:after="0" w:line="240" w:lineRule="auto"/>
        <w:rPr>
          <w:rFonts w:ascii="Times New Roman" w:hAnsi="Times New Roman" w:cs="Times New Roman"/>
          <w:b/>
          <w:sz w:val="24"/>
          <w:szCs w:val="24"/>
        </w:rPr>
      </w:pPr>
    </w:p>
    <w:p w:rsidR="007B2FDC" w:rsidRDefault="007B2FDC" w:rsidP="00B11735">
      <w:pPr>
        <w:tabs>
          <w:tab w:val="left" w:pos="7215"/>
        </w:tabs>
        <w:spacing w:after="0" w:line="240" w:lineRule="auto"/>
        <w:ind w:left="-851"/>
        <w:rPr>
          <w:rFonts w:ascii="Times New Roman" w:hAnsi="Times New Roman" w:cs="Times New Roman"/>
          <w:b/>
          <w:sz w:val="40"/>
          <w:szCs w:val="40"/>
        </w:rPr>
      </w:pPr>
    </w:p>
    <w:p w:rsidR="007B2FDC" w:rsidRDefault="007B2FDC" w:rsidP="00B11735">
      <w:pPr>
        <w:tabs>
          <w:tab w:val="left" w:pos="7215"/>
        </w:tabs>
        <w:spacing w:after="0" w:line="240" w:lineRule="auto"/>
        <w:ind w:left="-851"/>
        <w:rPr>
          <w:rFonts w:ascii="Times New Roman" w:hAnsi="Times New Roman" w:cs="Times New Roman"/>
          <w:b/>
          <w:sz w:val="40"/>
          <w:szCs w:val="40"/>
        </w:rPr>
      </w:pPr>
    </w:p>
    <w:p w:rsidR="009467E2" w:rsidRPr="007B2FDC" w:rsidRDefault="0074761F" w:rsidP="00B11735">
      <w:pPr>
        <w:tabs>
          <w:tab w:val="left" w:pos="7215"/>
        </w:tabs>
        <w:spacing w:after="0" w:line="240" w:lineRule="auto"/>
        <w:ind w:left="-851"/>
        <w:rPr>
          <w:rFonts w:ascii="Times New Roman" w:hAnsi="Times New Roman" w:cs="Times New Roman"/>
          <w:b/>
          <w:sz w:val="40"/>
          <w:szCs w:val="40"/>
        </w:rPr>
      </w:pPr>
      <w:r w:rsidRPr="007B2FDC">
        <w:rPr>
          <w:rFonts w:ascii="Times New Roman" w:hAnsi="Times New Roman" w:cs="Times New Roman"/>
          <w:b/>
          <w:sz w:val="40"/>
          <w:szCs w:val="40"/>
        </w:rPr>
        <w:t>№</w:t>
      </w:r>
      <w:r w:rsidR="00B225D0" w:rsidRPr="007B2FDC">
        <w:rPr>
          <w:rFonts w:ascii="Times New Roman" w:hAnsi="Times New Roman" w:cs="Times New Roman"/>
          <w:b/>
          <w:sz w:val="40"/>
          <w:szCs w:val="40"/>
        </w:rPr>
        <w:t>63</w:t>
      </w:r>
      <w:r w:rsidR="00E12A59" w:rsidRPr="007B2FDC">
        <w:rPr>
          <w:rFonts w:ascii="Times New Roman" w:hAnsi="Times New Roman" w:cs="Times New Roman"/>
          <w:b/>
          <w:sz w:val="40"/>
          <w:szCs w:val="40"/>
        </w:rPr>
        <w:tab/>
        <w:t xml:space="preserve"> </w:t>
      </w:r>
      <w:r w:rsidR="00B225D0" w:rsidRPr="007B2FDC">
        <w:rPr>
          <w:rFonts w:ascii="Times New Roman" w:hAnsi="Times New Roman" w:cs="Times New Roman"/>
          <w:b/>
          <w:sz w:val="40"/>
          <w:szCs w:val="40"/>
        </w:rPr>
        <w:t>2</w:t>
      </w:r>
      <w:r w:rsidR="00EA6E70">
        <w:rPr>
          <w:rFonts w:ascii="Times New Roman" w:hAnsi="Times New Roman" w:cs="Times New Roman"/>
          <w:b/>
          <w:sz w:val="40"/>
          <w:szCs w:val="40"/>
        </w:rPr>
        <w:t>7</w:t>
      </w:r>
      <w:r w:rsidR="00B225D0" w:rsidRPr="007B2FDC">
        <w:rPr>
          <w:rFonts w:ascii="Times New Roman" w:hAnsi="Times New Roman" w:cs="Times New Roman"/>
          <w:b/>
          <w:sz w:val="40"/>
          <w:szCs w:val="40"/>
        </w:rPr>
        <w:t>.12.</w:t>
      </w:r>
      <w:r w:rsidR="004C0605" w:rsidRPr="007B2FDC">
        <w:rPr>
          <w:rFonts w:ascii="Times New Roman" w:hAnsi="Times New Roman" w:cs="Times New Roman"/>
          <w:b/>
          <w:sz w:val="40"/>
          <w:szCs w:val="40"/>
        </w:rPr>
        <w:t>2021г</w:t>
      </w:r>
    </w:p>
    <w:p w:rsidR="00386601" w:rsidRPr="007B2FDC" w:rsidRDefault="00D639DE" w:rsidP="00B11735">
      <w:pPr>
        <w:tabs>
          <w:tab w:val="left" w:pos="900"/>
        </w:tabs>
        <w:spacing w:after="0" w:line="240" w:lineRule="auto"/>
        <w:jc w:val="both"/>
        <w:rPr>
          <w:rFonts w:ascii="Times New Roman" w:hAnsi="Times New Roman" w:cs="Times New Roman"/>
          <w:sz w:val="40"/>
          <w:szCs w:val="40"/>
        </w:rPr>
      </w:pPr>
      <w:r w:rsidRPr="007B2FDC">
        <w:rPr>
          <w:rFonts w:ascii="Times New Roman" w:hAnsi="Times New Roman" w:cs="Times New Roman"/>
          <w:sz w:val="40"/>
          <w:szCs w:val="40"/>
        </w:rPr>
        <w:tab/>
      </w: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225D0" w:rsidRPr="00B11735" w:rsidRDefault="00B225D0" w:rsidP="00B11735">
      <w:pPr>
        <w:spacing w:after="0" w:line="240" w:lineRule="auto"/>
        <w:ind w:left="284" w:hanging="851"/>
        <w:jc w:val="center"/>
        <w:rPr>
          <w:rFonts w:ascii="Times New Roman" w:hAnsi="Times New Roman" w:cs="Times New Roman"/>
          <w:sz w:val="24"/>
          <w:szCs w:val="24"/>
        </w:rPr>
      </w:pPr>
      <w:r w:rsidRPr="00B11735">
        <w:rPr>
          <w:rFonts w:ascii="Times New Roman" w:hAnsi="Times New Roman" w:cs="Times New Roman"/>
          <w:sz w:val="24"/>
          <w:szCs w:val="24"/>
        </w:rPr>
        <w:t xml:space="preserve">       СОВЕТ ДЕПУТАТОВ</w:t>
      </w:r>
    </w:p>
    <w:p w:rsidR="00B225D0" w:rsidRPr="00B11735" w:rsidRDefault="00B225D0" w:rsidP="00B11735">
      <w:pPr>
        <w:spacing w:after="0" w:line="240" w:lineRule="auto"/>
        <w:ind w:left="284" w:hanging="851"/>
        <w:jc w:val="center"/>
        <w:rPr>
          <w:rFonts w:ascii="Times New Roman" w:hAnsi="Times New Roman" w:cs="Times New Roman"/>
          <w:sz w:val="24"/>
          <w:szCs w:val="24"/>
        </w:rPr>
      </w:pPr>
      <w:r w:rsidRPr="00B11735">
        <w:rPr>
          <w:rFonts w:ascii="Times New Roman" w:hAnsi="Times New Roman" w:cs="Times New Roman"/>
          <w:sz w:val="24"/>
          <w:szCs w:val="24"/>
        </w:rPr>
        <w:t xml:space="preserve">          РАБОЧЕГО ПОСЕЛКА КРАСНОЗЕРСКОЕ</w:t>
      </w:r>
    </w:p>
    <w:p w:rsidR="00B225D0" w:rsidRPr="00B11735" w:rsidRDefault="00B225D0" w:rsidP="00B11735">
      <w:pPr>
        <w:spacing w:after="0" w:line="240" w:lineRule="auto"/>
        <w:ind w:left="284" w:hanging="851"/>
        <w:jc w:val="center"/>
        <w:rPr>
          <w:rFonts w:ascii="Times New Roman" w:hAnsi="Times New Roman" w:cs="Times New Roman"/>
          <w:sz w:val="24"/>
          <w:szCs w:val="24"/>
        </w:rPr>
      </w:pPr>
      <w:r w:rsidRPr="00B11735">
        <w:rPr>
          <w:rFonts w:ascii="Times New Roman" w:hAnsi="Times New Roman" w:cs="Times New Roman"/>
          <w:sz w:val="24"/>
          <w:szCs w:val="24"/>
        </w:rPr>
        <w:t xml:space="preserve">          КРАСНОЗЕРСКОГО РАЙОНА</w:t>
      </w:r>
    </w:p>
    <w:p w:rsidR="00B225D0" w:rsidRPr="00B11735" w:rsidRDefault="00B225D0"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НОВОСИБИРСКОЙ ОБЛАСТИ</w:t>
      </w:r>
    </w:p>
    <w:p w:rsidR="00B225D0" w:rsidRPr="00B11735" w:rsidRDefault="00B225D0"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(шестого созыва)</w:t>
      </w:r>
    </w:p>
    <w:p w:rsidR="00B225D0" w:rsidRPr="00B11735" w:rsidRDefault="00B225D0" w:rsidP="00B11735">
      <w:pPr>
        <w:spacing w:after="0" w:line="240" w:lineRule="auto"/>
        <w:jc w:val="center"/>
        <w:rPr>
          <w:rFonts w:ascii="Times New Roman" w:hAnsi="Times New Roman" w:cs="Times New Roman"/>
          <w:sz w:val="24"/>
          <w:szCs w:val="24"/>
        </w:rPr>
      </w:pPr>
    </w:p>
    <w:p w:rsidR="00B225D0" w:rsidRPr="00B11735" w:rsidRDefault="00B225D0"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Р Е Ш Е Н И Е                         </w:t>
      </w:r>
    </w:p>
    <w:p w:rsidR="00B225D0" w:rsidRPr="00B11735" w:rsidRDefault="00B225D0"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Тридцать второй (очередной) сессии</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От 24.12.2021г.                                                                                          </w:t>
      </w:r>
      <w:r w:rsidR="007B2FDC">
        <w:rPr>
          <w:rFonts w:ascii="Times New Roman" w:hAnsi="Times New Roman" w:cs="Times New Roman"/>
          <w:sz w:val="24"/>
          <w:szCs w:val="24"/>
        </w:rPr>
        <w:t xml:space="preserve">                        </w:t>
      </w:r>
      <w:r w:rsidRPr="00B11735">
        <w:rPr>
          <w:rFonts w:ascii="Times New Roman" w:hAnsi="Times New Roman" w:cs="Times New Roman"/>
          <w:sz w:val="24"/>
          <w:szCs w:val="24"/>
        </w:rPr>
        <w:t xml:space="preserve">     №143</w:t>
      </w:r>
    </w:p>
    <w:p w:rsidR="00B225D0" w:rsidRPr="00B11735" w:rsidRDefault="00B225D0" w:rsidP="00B11735">
      <w:pPr>
        <w:spacing w:after="0" w:line="240" w:lineRule="auto"/>
        <w:ind w:left="-540"/>
        <w:jc w:val="center"/>
        <w:rPr>
          <w:rFonts w:ascii="Times New Roman" w:hAnsi="Times New Roman" w:cs="Times New Roman"/>
          <w:sz w:val="24"/>
          <w:szCs w:val="24"/>
        </w:rPr>
      </w:pPr>
      <w:r w:rsidRPr="00B11735">
        <w:rPr>
          <w:rFonts w:ascii="Times New Roman" w:hAnsi="Times New Roman" w:cs="Times New Roman"/>
          <w:sz w:val="24"/>
          <w:szCs w:val="24"/>
        </w:rPr>
        <w:t xml:space="preserve">         рабочий поселок Краснозерское</w:t>
      </w:r>
    </w:p>
    <w:p w:rsidR="00B225D0" w:rsidRPr="00B11735" w:rsidRDefault="00B225D0" w:rsidP="00B11735">
      <w:pPr>
        <w:spacing w:after="0" w:line="240" w:lineRule="auto"/>
        <w:ind w:left="-540"/>
        <w:jc w:val="center"/>
        <w:rPr>
          <w:rFonts w:ascii="Times New Roman" w:hAnsi="Times New Roman" w:cs="Times New Roman"/>
          <w:sz w:val="24"/>
          <w:szCs w:val="24"/>
        </w:rPr>
      </w:pP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О внесении изменений и дополнений в решение </w:t>
      </w: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8 сессии Совета депутатов рабочего поселка Краснозерское </w:t>
      </w: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Новосибирской области шестого </w:t>
      </w: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созыва от 24.12.2020г. №38 «О бюджете рабочего поселка </w:t>
      </w: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Краснозерское Краснозерского района Новосибирской области </w:t>
      </w: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на 2021 год  и плановый период 2022 и 2023 годов» </w:t>
      </w:r>
    </w:p>
    <w:p w:rsidR="00B225D0" w:rsidRPr="00B11735" w:rsidRDefault="00B225D0" w:rsidP="00B11735">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B225D0" w:rsidRPr="00B11735" w:rsidRDefault="00B225D0" w:rsidP="00B11735">
      <w:pPr>
        <w:spacing w:after="0" w:line="240" w:lineRule="auto"/>
        <w:ind w:firstLine="510"/>
        <w:jc w:val="both"/>
        <w:rPr>
          <w:rFonts w:ascii="Times New Roman" w:hAnsi="Times New Roman" w:cs="Times New Roman"/>
          <w:sz w:val="24"/>
          <w:szCs w:val="24"/>
        </w:rPr>
      </w:pPr>
      <w:bookmarkStart w:id="0" w:name="Par16"/>
      <w:bookmarkEnd w:id="0"/>
      <w:r w:rsidRPr="00B11735">
        <w:rPr>
          <w:rFonts w:ascii="Times New Roman" w:hAnsi="Times New Roman" w:cs="Times New Roman"/>
          <w:sz w:val="24"/>
          <w:szCs w:val="24"/>
        </w:rPr>
        <w:t xml:space="preserve">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городского поселения рабочего поселка Краснозерское Краснозерского муниципального района Новосибирской области, Совет депутатов рабочего поселка Краснозерское Краснозерского района Новосибирской области </w:t>
      </w:r>
    </w:p>
    <w:p w:rsidR="00B225D0" w:rsidRPr="00B11735" w:rsidRDefault="00B225D0" w:rsidP="00B11735">
      <w:pPr>
        <w:spacing w:after="0" w:line="240" w:lineRule="auto"/>
        <w:ind w:firstLine="510"/>
        <w:jc w:val="both"/>
        <w:rPr>
          <w:rFonts w:ascii="Times New Roman" w:hAnsi="Times New Roman" w:cs="Times New Roman"/>
          <w:sz w:val="24"/>
          <w:szCs w:val="24"/>
        </w:rPr>
      </w:pPr>
      <w:r w:rsidRPr="00B11735">
        <w:rPr>
          <w:rFonts w:ascii="Times New Roman" w:hAnsi="Times New Roman" w:cs="Times New Roman"/>
          <w:sz w:val="24"/>
          <w:szCs w:val="24"/>
        </w:rPr>
        <w:t>РЕШИЛ:</w:t>
      </w:r>
    </w:p>
    <w:p w:rsidR="00B225D0" w:rsidRPr="00B11735" w:rsidRDefault="00B225D0" w:rsidP="00B11735">
      <w:pPr>
        <w:spacing w:after="0" w:line="240" w:lineRule="auto"/>
        <w:ind w:firstLine="510"/>
        <w:jc w:val="both"/>
        <w:rPr>
          <w:rFonts w:ascii="Times New Roman" w:hAnsi="Times New Roman" w:cs="Times New Roman"/>
          <w:sz w:val="24"/>
          <w:szCs w:val="24"/>
        </w:rPr>
      </w:pPr>
      <w:r w:rsidRPr="00B11735">
        <w:rPr>
          <w:rFonts w:ascii="Times New Roman" w:hAnsi="Times New Roman" w:cs="Times New Roman"/>
          <w:sz w:val="24"/>
          <w:szCs w:val="24"/>
        </w:rPr>
        <w:t>1.</w:t>
      </w:r>
      <w:r w:rsidRPr="00B11735">
        <w:rPr>
          <w:rFonts w:ascii="Times New Roman" w:hAnsi="Times New Roman" w:cs="Times New Roman"/>
          <w:sz w:val="24"/>
          <w:szCs w:val="24"/>
          <w:lang w:val="en-US"/>
        </w:rPr>
        <w:t> </w:t>
      </w:r>
      <w:r w:rsidRPr="00B11735">
        <w:rPr>
          <w:rFonts w:ascii="Times New Roman" w:hAnsi="Times New Roman" w:cs="Times New Roman"/>
          <w:sz w:val="24"/>
          <w:szCs w:val="24"/>
        </w:rPr>
        <w:t>Внести в решение Совета депутатов рабочего поселка Краснозерское Краснозерского района Новосибирской области  от  24.12.2020г. №38 «О бюджете рабочего поселка Краснозерское Краснозерского района  Новосибирской области на 2021 год и плановый период 2022 и 2023 годов» следующие изменения:</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1.1. </w:t>
      </w:r>
      <w:r w:rsidRPr="00B11735">
        <w:rPr>
          <w:rFonts w:ascii="Times New Roman" w:hAnsi="Times New Roman" w:cs="Times New Roman"/>
          <w:b/>
          <w:sz w:val="24"/>
          <w:szCs w:val="24"/>
        </w:rPr>
        <w:t>пункт 1 статьи 1</w:t>
      </w:r>
      <w:r w:rsidRPr="00B11735">
        <w:rPr>
          <w:rFonts w:ascii="Times New Roman" w:hAnsi="Times New Roman" w:cs="Times New Roman"/>
          <w:sz w:val="24"/>
          <w:szCs w:val="24"/>
        </w:rPr>
        <w:t xml:space="preserve"> изложить в следующей редакции:</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«1. Утвердить основные характеристики бюджета рабочего поселка Краснозерское Краснозерского района Новосибирской области   (далее –местный бюджет) на 2021 год:</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B11735">
        <w:rPr>
          <w:rFonts w:ascii="Times New Roman" w:hAnsi="Times New Roman" w:cs="Times New Roman"/>
          <w:sz w:val="24"/>
          <w:szCs w:val="24"/>
        </w:rPr>
        <w:t xml:space="preserve">1) прогнозируемый общий объем доходов бюджета рабочего поселка Краснозерское Краснозерского района Новосибирской области в сумме 307334,3  тыс. рублей, в том числе объем безвозмездных поступлений в сумме </w:t>
      </w:r>
      <w:r w:rsidRPr="00B11735">
        <w:rPr>
          <w:rFonts w:ascii="Times New Roman" w:hAnsi="Times New Roman" w:cs="Times New Roman"/>
          <w:bCs/>
          <w:sz w:val="24"/>
          <w:szCs w:val="24"/>
        </w:rPr>
        <w:t xml:space="preserve"> 280203,1 </w:t>
      </w:r>
      <w:r w:rsidRPr="00B11735">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Pr="00B11735">
        <w:rPr>
          <w:rFonts w:ascii="Times New Roman" w:hAnsi="Times New Roman" w:cs="Times New Roman"/>
          <w:bCs/>
          <w:sz w:val="24"/>
          <w:szCs w:val="24"/>
        </w:rPr>
        <w:t>280203,1 т</w:t>
      </w:r>
      <w:r w:rsidRPr="00B11735">
        <w:rPr>
          <w:rFonts w:ascii="Times New Roman" w:hAnsi="Times New Roman" w:cs="Times New Roman"/>
          <w:sz w:val="24"/>
          <w:szCs w:val="24"/>
        </w:rPr>
        <w:t xml:space="preserve">ыс. рублей, в том числе объем субсидий, субвенций и иных межбюджетных трансфертов, имеющих целевое назначение, в сумме </w:t>
      </w:r>
      <w:r w:rsidRPr="00B11735">
        <w:rPr>
          <w:rFonts w:ascii="Times New Roman" w:hAnsi="Times New Roman" w:cs="Times New Roman"/>
          <w:bCs/>
          <w:sz w:val="24"/>
          <w:szCs w:val="24"/>
        </w:rPr>
        <w:t xml:space="preserve">263971,0  </w:t>
      </w:r>
      <w:r w:rsidRPr="00B11735">
        <w:rPr>
          <w:rFonts w:ascii="Times New Roman" w:hAnsi="Times New Roman" w:cs="Times New Roman"/>
          <w:sz w:val="24"/>
          <w:szCs w:val="24"/>
        </w:rPr>
        <w:t>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lastRenderedPageBreak/>
        <w:t>2)</w:t>
      </w:r>
      <w:r w:rsidRPr="00B11735">
        <w:rPr>
          <w:rFonts w:ascii="Times New Roman" w:hAnsi="Times New Roman" w:cs="Times New Roman"/>
          <w:sz w:val="24"/>
          <w:szCs w:val="24"/>
          <w:lang w:val="en-US"/>
        </w:rPr>
        <w:t> </w:t>
      </w:r>
      <w:r w:rsidRPr="00B11735">
        <w:rPr>
          <w:rFonts w:ascii="Times New Roman" w:hAnsi="Times New Roman" w:cs="Times New Roman"/>
          <w:sz w:val="24"/>
          <w:szCs w:val="24"/>
        </w:rPr>
        <w:t>общий объем расходов местного бюджета в сумме 310322,4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3) дефицит местного бюджета в сумме  2988,1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1.2. </w:t>
      </w:r>
      <w:r w:rsidRPr="00B11735">
        <w:rPr>
          <w:rFonts w:ascii="Times New Roman" w:hAnsi="Times New Roman" w:cs="Times New Roman"/>
          <w:b/>
          <w:sz w:val="24"/>
          <w:szCs w:val="24"/>
        </w:rPr>
        <w:t xml:space="preserve">в статье 3 </w:t>
      </w:r>
      <w:r w:rsidRPr="00B11735">
        <w:rPr>
          <w:rFonts w:ascii="Times New Roman" w:hAnsi="Times New Roman" w:cs="Times New Roman"/>
          <w:sz w:val="24"/>
          <w:szCs w:val="24"/>
        </w:rPr>
        <w:t>утвердить приложение 3 «Доходы бюджета рабочего поселка Краснозерское Краснозерского района Новосибирской области на 2021 год и плановый период 2022-2023 годов» в редакции согласно приложению 1 к настоящему решению;</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1.3. </w:t>
      </w:r>
      <w:r w:rsidRPr="00B11735">
        <w:rPr>
          <w:rFonts w:ascii="Times New Roman" w:hAnsi="Times New Roman" w:cs="Times New Roman"/>
          <w:b/>
          <w:sz w:val="24"/>
          <w:szCs w:val="24"/>
        </w:rPr>
        <w:t>в статье 5:</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1.3.1. в части 1: </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а)  в пункте 1 утвердить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2021 год и плановый период 2022 и 2023 годов» в редакции согласно приложению 2 к настоящему решению;</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б) в пункте 2 утвердить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2021 год и плановый период 2022 и 2023 годов»  в редакции согласно приложению 3 к настоящему решению;</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1.3.2. в части 2 утвердить приложение 7 «Ведомственная структура расходов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4 к настоящему решению;</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1.4. </w:t>
      </w:r>
      <w:r w:rsidRPr="00B11735">
        <w:rPr>
          <w:rFonts w:ascii="Times New Roman" w:hAnsi="Times New Roman" w:cs="Times New Roman"/>
          <w:b/>
          <w:sz w:val="24"/>
          <w:szCs w:val="24"/>
        </w:rPr>
        <w:t>статью 10</w:t>
      </w:r>
      <w:r w:rsidRPr="00B11735">
        <w:rPr>
          <w:rFonts w:ascii="Times New Roman" w:hAnsi="Times New Roman" w:cs="Times New Roman"/>
          <w:sz w:val="24"/>
          <w:szCs w:val="24"/>
        </w:rPr>
        <w:t xml:space="preserve"> изложить в следующей редакции:</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«1. Утвердить объем бюджетных ассигнований дорожного фонда рабочего поселка Краснозерское Краснозерского района Новосибирской области на 2021 год в размере 22593,3 тыс.рублей, на плановый период 2022 года в размере 11300,6 тыс. рублей, на плановый период 2023 года в размере 9385,0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1.5. </w:t>
      </w:r>
      <w:r w:rsidRPr="00B11735">
        <w:rPr>
          <w:rFonts w:ascii="Times New Roman" w:hAnsi="Times New Roman" w:cs="Times New Roman"/>
          <w:b/>
          <w:sz w:val="24"/>
          <w:szCs w:val="24"/>
        </w:rPr>
        <w:t xml:space="preserve">в статье 12 </w:t>
      </w:r>
      <w:r w:rsidRPr="00B11735">
        <w:rPr>
          <w:rFonts w:ascii="Times New Roman" w:hAnsi="Times New Roman" w:cs="Times New Roman"/>
          <w:sz w:val="24"/>
          <w:szCs w:val="24"/>
        </w:rPr>
        <w:t>утвердить приложение 11 «Источники финансирования дефицита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5 к настоящему решению.</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 w:name="Par27"/>
      <w:bookmarkEnd w:id="1"/>
      <w:r w:rsidRPr="00B11735">
        <w:rPr>
          <w:rFonts w:ascii="Times New Roman" w:hAnsi="Times New Roman" w:cs="Times New Roman"/>
          <w:sz w:val="24"/>
          <w:szCs w:val="24"/>
        </w:rPr>
        <w:t xml:space="preserve">2.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 и </w:t>
      </w:r>
      <w:r w:rsidRPr="00B11735">
        <w:rPr>
          <w:rFonts w:ascii="Times New Roman" w:hAnsi="Times New Roman" w:cs="Times New Roman"/>
          <w:color w:val="000000"/>
          <w:sz w:val="24"/>
          <w:szCs w:val="24"/>
        </w:rPr>
        <w:t>разместить 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p>
    <w:p w:rsidR="00B225D0" w:rsidRPr="00B11735" w:rsidRDefault="00B225D0" w:rsidP="00B11735">
      <w:pPr>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3. Контроль за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финансово-кредитной политике и муниципальной собственности (председатель комиссии Сивак А.А.)</w:t>
      </w:r>
    </w:p>
    <w:p w:rsidR="00B225D0" w:rsidRDefault="00B225D0" w:rsidP="00B11735">
      <w:pPr>
        <w:spacing w:after="0" w:line="240" w:lineRule="auto"/>
        <w:ind w:firstLine="567"/>
        <w:jc w:val="both"/>
        <w:rPr>
          <w:rFonts w:ascii="Times New Roman" w:hAnsi="Times New Roman" w:cs="Times New Roman"/>
          <w:sz w:val="24"/>
          <w:szCs w:val="24"/>
        </w:rPr>
      </w:pPr>
    </w:p>
    <w:p w:rsidR="007B2FDC" w:rsidRDefault="007B2FDC" w:rsidP="00B11735">
      <w:pPr>
        <w:spacing w:after="0" w:line="240" w:lineRule="auto"/>
        <w:ind w:firstLine="567"/>
        <w:jc w:val="both"/>
        <w:rPr>
          <w:rFonts w:ascii="Times New Roman" w:hAnsi="Times New Roman" w:cs="Times New Roman"/>
          <w:sz w:val="24"/>
          <w:szCs w:val="24"/>
        </w:rPr>
      </w:pPr>
    </w:p>
    <w:p w:rsidR="007B2FDC" w:rsidRPr="00B11735" w:rsidRDefault="007B2FDC" w:rsidP="00B11735">
      <w:pPr>
        <w:spacing w:after="0" w:line="240" w:lineRule="auto"/>
        <w:ind w:firstLine="567"/>
        <w:jc w:val="both"/>
        <w:rPr>
          <w:rFonts w:ascii="Times New Roman" w:hAnsi="Times New Roman" w:cs="Times New Roman"/>
          <w:sz w:val="24"/>
          <w:szCs w:val="24"/>
        </w:rPr>
      </w:pPr>
    </w:p>
    <w:tbl>
      <w:tblPr>
        <w:tblW w:w="10008" w:type="dxa"/>
        <w:tblLook w:val="01E0"/>
      </w:tblPr>
      <w:tblGrid>
        <w:gridCol w:w="4785"/>
        <w:gridCol w:w="5223"/>
      </w:tblGrid>
      <w:tr w:rsidR="00B225D0" w:rsidRPr="00B11735" w:rsidTr="00F03AA6">
        <w:trPr>
          <w:trHeight w:val="1065"/>
        </w:trPr>
        <w:tc>
          <w:tcPr>
            <w:tcW w:w="4785" w:type="dxa"/>
          </w:tcPr>
          <w:p w:rsidR="00B225D0" w:rsidRPr="00B11735" w:rsidRDefault="00B225D0" w:rsidP="00B11735">
            <w:pPr>
              <w:tabs>
                <w:tab w:val="left" w:pos="4140"/>
              </w:tabs>
              <w:spacing w:after="0" w:line="240" w:lineRule="auto"/>
              <w:ind w:right="429"/>
              <w:jc w:val="both"/>
              <w:rPr>
                <w:rFonts w:ascii="Times New Roman" w:hAnsi="Times New Roman" w:cs="Times New Roman"/>
                <w:sz w:val="24"/>
                <w:szCs w:val="24"/>
              </w:rPr>
            </w:pPr>
            <w:r w:rsidRPr="00B11735">
              <w:rPr>
                <w:rFonts w:ascii="Times New Roman" w:hAnsi="Times New Roman" w:cs="Times New Roman"/>
                <w:sz w:val="24"/>
                <w:szCs w:val="24"/>
              </w:rPr>
              <w:t>Глава рабочего поселка</w:t>
            </w:r>
          </w:p>
          <w:p w:rsidR="00B225D0" w:rsidRPr="00B11735" w:rsidRDefault="00B225D0" w:rsidP="00B11735">
            <w:pPr>
              <w:tabs>
                <w:tab w:val="left" w:pos="4140"/>
              </w:tabs>
              <w:spacing w:after="0" w:line="240" w:lineRule="auto"/>
              <w:ind w:right="429"/>
              <w:jc w:val="both"/>
              <w:rPr>
                <w:rFonts w:ascii="Times New Roman" w:hAnsi="Times New Roman" w:cs="Times New Roman"/>
                <w:sz w:val="24"/>
                <w:szCs w:val="24"/>
              </w:rPr>
            </w:pPr>
            <w:r w:rsidRPr="00B11735">
              <w:rPr>
                <w:rFonts w:ascii="Times New Roman" w:hAnsi="Times New Roman" w:cs="Times New Roman"/>
                <w:sz w:val="24"/>
                <w:szCs w:val="24"/>
              </w:rPr>
              <w:t>Краснозерское</w:t>
            </w:r>
          </w:p>
          <w:p w:rsidR="00B225D0" w:rsidRPr="00B11735" w:rsidRDefault="00B225D0" w:rsidP="00B11735">
            <w:pPr>
              <w:tabs>
                <w:tab w:val="left" w:pos="3285"/>
              </w:tabs>
              <w:spacing w:after="0" w:line="240" w:lineRule="auto"/>
              <w:ind w:right="429"/>
              <w:jc w:val="both"/>
              <w:rPr>
                <w:rFonts w:ascii="Times New Roman" w:hAnsi="Times New Roman" w:cs="Times New Roman"/>
                <w:sz w:val="24"/>
                <w:szCs w:val="24"/>
              </w:rPr>
            </w:pPr>
            <w:r w:rsidRPr="00B11735">
              <w:rPr>
                <w:rFonts w:ascii="Times New Roman" w:hAnsi="Times New Roman" w:cs="Times New Roman"/>
                <w:sz w:val="24"/>
                <w:szCs w:val="24"/>
              </w:rPr>
              <w:t>Краснозерского района</w:t>
            </w:r>
            <w:r w:rsidRPr="00B11735">
              <w:rPr>
                <w:rFonts w:ascii="Times New Roman" w:hAnsi="Times New Roman" w:cs="Times New Roman"/>
                <w:sz w:val="24"/>
                <w:szCs w:val="24"/>
              </w:rPr>
              <w:tab/>
            </w:r>
          </w:p>
          <w:p w:rsidR="00B225D0" w:rsidRPr="00B11735" w:rsidRDefault="00B225D0" w:rsidP="00B11735">
            <w:pPr>
              <w:tabs>
                <w:tab w:val="left" w:pos="4140"/>
              </w:tabs>
              <w:spacing w:after="0" w:line="240" w:lineRule="auto"/>
              <w:ind w:right="429"/>
              <w:jc w:val="both"/>
              <w:rPr>
                <w:rFonts w:ascii="Times New Roman" w:hAnsi="Times New Roman" w:cs="Times New Roman"/>
                <w:sz w:val="24"/>
                <w:szCs w:val="24"/>
              </w:rPr>
            </w:pPr>
            <w:r w:rsidRPr="00B11735">
              <w:rPr>
                <w:rFonts w:ascii="Times New Roman" w:hAnsi="Times New Roman" w:cs="Times New Roman"/>
                <w:sz w:val="24"/>
                <w:szCs w:val="24"/>
              </w:rPr>
              <w:t>Новосибирской области</w:t>
            </w:r>
          </w:p>
        </w:tc>
        <w:tc>
          <w:tcPr>
            <w:tcW w:w="5223" w:type="dxa"/>
          </w:tcPr>
          <w:p w:rsidR="00B225D0" w:rsidRPr="00B11735" w:rsidRDefault="00B225D0" w:rsidP="00B11735">
            <w:pPr>
              <w:spacing w:after="0" w:line="240" w:lineRule="auto"/>
              <w:ind w:left="255"/>
              <w:rPr>
                <w:rFonts w:ascii="Times New Roman" w:hAnsi="Times New Roman" w:cs="Times New Roman"/>
                <w:sz w:val="24"/>
                <w:szCs w:val="24"/>
              </w:rPr>
            </w:pPr>
            <w:r w:rsidRPr="00B11735">
              <w:rPr>
                <w:rFonts w:ascii="Times New Roman" w:hAnsi="Times New Roman" w:cs="Times New Roman"/>
                <w:sz w:val="24"/>
                <w:szCs w:val="24"/>
              </w:rPr>
              <w:t xml:space="preserve">Председатель Совета депутатов </w:t>
            </w:r>
          </w:p>
          <w:p w:rsidR="00B225D0" w:rsidRPr="00B11735" w:rsidRDefault="00B225D0" w:rsidP="00B11735">
            <w:pPr>
              <w:spacing w:after="0" w:line="240" w:lineRule="auto"/>
              <w:ind w:left="255"/>
              <w:rPr>
                <w:rFonts w:ascii="Times New Roman" w:hAnsi="Times New Roman" w:cs="Times New Roman"/>
                <w:sz w:val="24"/>
                <w:szCs w:val="24"/>
              </w:rPr>
            </w:pPr>
            <w:r w:rsidRPr="00B11735">
              <w:rPr>
                <w:rFonts w:ascii="Times New Roman" w:hAnsi="Times New Roman" w:cs="Times New Roman"/>
                <w:sz w:val="24"/>
                <w:szCs w:val="24"/>
              </w:rPr>
              <w:t xml:space="preserve">рабочего поселка Краснозерское Краснозерского района </w:t>
            </w:r>
          </w:p>
          <w:p w:rsidR="00B225D0" w:rsidRPr="00B11735" w:rsidRDefault="00B225D0" w:rsidP="00B11735">
            <w:pPr>
              <w:spacing w:after="0" w:line="240" w:lineRule="auto"/>
              <w:ind w:left="255"/>
              <w:rPr>
                <w:rFonts w:ascii="Times New Roman" w:hAnsi="Times New Roman" w:cs="Times New Roman"/>
                <w:sz w:val="24"/>
                <w:szCs w:val="24"/>
              </w:rPr>
            </w:pPr>
            <w:r w:rsidRPr="00B11735">
              <w:rPr>
                <w:rFonts w:ascii="Times New Roman" w:hAnsi="Times New Roman" w:cs="Times New Roman"/>
                <w:sz w:val="24"/>
                <w:szCs w:val="24"/>
              </w:rPr>
              <w:t>Новосибирской области</w:t>
            </w:r>
          </w:p>
        </w:tc>
      </w:tr>
      <w:tr w:rsidR="00B225D0" w:rsidRPr="00B11735" w:rsidTr="00F03AA6">
        <w:tc>
          <w:tcPr>
            <w:tcW w:w="4785" w:type="dxa"/>
          </w:tcPr>
          <w:p w:rsidR="00B225D0" w:rsidRPr="00B11735" w:rsidRDefault="00B225D0" w:rsidP="00B11735">
            <w:pPr>
              <w:spacing w:after="0" w:line="240" w:lineRule="auto"/>
              <w:ind w:right="249"/>
              <w:jc w:val="both"/>
              <w:rPr>
                <w:rFonts w:ascii="Times New Roman" w:hAnsi="Times New Roman" w:cs="Times New Roman"/>
                <w:sz w:val="24"/>
                <w:szCs w:val="24"/>
              </w:rPr>
            </w:pPr>
            <w:r w:rsidRPr="00B11735">
              <w:rPr>
                <w:rFonts w:ascii="Times New Roman" w:hAnsi="Times New Roman" w:cs="Times New Roman"/>
                <w:sz w:val="24"/>
                <w:szCs w:val="24"/>
              </w:rPr>
              <w:t xml:space="preserve"> ________________ Б.В. Луцкий   </w:t>
            </w:r>
          </w:p>
          <w:p w:rsidR="00B225D0" w:rsidRPr="00B11735" w:rsidRDefault="00B225D0" w:rsidP="00B11735">
            <w:pPr>
              <w:spacing w:after="0" w:line="240" w:lineRule="auto"/>
              <w:ind w:right="249"/>
              <w:jc w:val="both"/>
              <w:rPr>
                <w:rFonts w:ascii="Times New Roman" w:hAnsi="Times New Roman" w:cs="Times New Roman"/>
                <w:sz w:val="24"/>
                <w:szCs w:val="24"/>
              </w:rPr>
            </w:pPr>
            <w:r w:rsidRPr="00B11735">
              <w:rPr>
                <w:rFonts w:ascii="Times New Roman" w:hAnsi="Times New Roman" w:cs="Times New Roman"/>
                <w:sz w:val="24"/>
                <w:szCs w:val="24"/>
              </w:rPr>
              <w:t>« __ »____________  2021 года</w:t>
            </w:r>
          </w:p>
        </w:tc>
        <w:tc>
          <w:tcPr>
            <w:tcW w:w="5223"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___________________ Е.А. Эскина </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 __ »  _____________ _ 2021 года</w:t>
            </w:r>
          </w:p>
        </w:tc>
      </w:tr>
    </w:tbl>
    <w:p w:rsidR="00B225D0" w:rsidRPr="00B11735" w:rsidRDefault="00B225D0" w:rsidP="00B11735">
      <w:pPr>
        <w:widowControl w:val="0"/>
        <w:autoSpaceDE w:val="0"/>
        <w:autoSpaceDN w:val="0"/>
        <w:adjustRightInd w:val="0"/>
        <w:spacing w:after="0" w:line="240" w:lineRule="auto"/>
        <w:jc w:val="both"/>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tbl>
      <w:tblPr>
        <w:tblW w:w="12510" w:type="dxa"/>
        <w:tblInd w:w="-1168" w:type="dxa"/>
        <w:tblLayout w:type="fixed"/>
        <w:tblLook w:val="04A0"/>
      </w:tblPr>
      <w:tblGrid>
        <w:gridCol w:w="1981"/>
        <w:gridCol w:w="140"/>
        <w:gridCol w:w="93"/>
        <w:gridCol w:w="285"/>
        <w:gridCol w:w="236"/>
        <w:gridCol w:w="266"/>
        <w:gridCol w:w="100"/>
        <w:gridCol w:w="439"/>
        <w:gridCol w:w="41"/>
        <w:gridCol w:w="140"/>
        <w:gridCol w:w="100"/>
        <w:gridCol w:w="141"/>
        <w:gridCol w:w="219"/>
        <w:gridCol w:w="16"/>
        <w:gridCol w:w="907"/>
        <w:gridCol w:w="398"/>
        <w:gridCol w:w="58"/>
        <w:gridCol w:w="81"/>
        <w:gridCol w:w="30"/>
        <w:gridCol w:w="230"/>
        <w:gridCol w:w="195"/>
        <w:gridCol w:w="142"/>
        <w:gridCol w:w="253"/>
        <w:gridCol w:w="172"/>
        <w:gridCol w:w="64"/>
        <w:gridCol w:w="63"/>
        <w:gridCol w:w="171"/>
        <w:gridCol w:w="224"/>
        <w:gridCol w:w="16"/>
        <w:gridCol w:w="14"/>
        <w:gridCol w:w="313"/>
        <w:gridCol w:w="23"/>
        <w:gridCol w:w="309"/>
        <w:gridCol w:w="332"/>
        <w:gridCol w:w="30"/>
        <w:gridCol w:w="64"/>
        <w:gridCol w:w="51"/>
        <w:gridCol w:w="50"/>
        <w:gridCol w:w="98"/>
        <w:gridCol w:w="226"/>
        <w:gridCol w:w="262"/>
        <w:gridCol w:w="229"/>
        <w:gridCol w:w="20"/>
        <w:gridCol w:w="16"/>
        <w:gridCol w:w="100"/>
        <w:gridCol w:w="131"/>
        <w:gridCol w:w="96"/>
        <w:gridCol w:w="75"/>
        <w:gridCol w:w="64"/>
        <w:gridCol w:w="48"/>
        <w:gridCol w:w="186"/>
        <w:gridCol w:w="128"/>
        <w:gridCol w:w="25"/>
        <w:gridCol w:w="138"/>
        <w:gridCol w:w="522"/>
        <w:gridCol w:w="23"/>
        <w:gridCol w:w="26"/>
        <w:gridCol w:w="266"/>
        <w:gridCol w:w="300"/>
        <w:gridCol w:w="87"/>
        <w:gridCol w:w="56"/>
        <w:gridCol w:w="49"/>
        <w:gridCol w:w="952"/>
      </w:tblGrid>
      <w:tr w:rsidR="00B225D0" w:rsidRPr="00B225D0" w:rsidTr="00CD6ABF">
        <w:trPr>
          <w:trHeight w:val="555"/>
        </w:trPr>
        <w:tc>
          <w:tcPr>
            <w:tcW w:w="2499"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bookmarkStart w:id="2" w:name="RANGE!A1:H193"/>
            <w:bookmarkEnd w:id="2"/>
          </w:p>
        </w:tc>
        <w:tc>
          <w:tcPr>
            <w:tcW w:w="236" w:type="dxa"/>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652" w:type="dxa"/>
            <w:gridSpan w:val="33"/>
            <w:tcBorders>
              <w:top w:val="nil"/>
              <w:left w:val="nil"/>
              <w:bottom w:val="nil"/>
              <w:right w:val="nil"/>
            </w:tcBorders>
            <w:shd w:val="clear" w:color="auto" w:fill="auto"/>
            <w:noWrap/>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1253"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1</w:t>
            </w:r>
          </w:p>
        </w:tc>
        <w:tc>
          <w:tcPr>
            <w:tcW w:w="1869" w:type="dxa"/>
            <w:gridSpan w:val="13"/>
            <w:tcBorders>
              <w:top w:val="nil"/>
              <w:left w:val="nil"/>
              <w:bottom w:val="nil"/>
              <w:right w:val="nil"/>
            </w:tcBorders>
            <w:shd w:val="clear" w:color="auto" w:fill="auto"/>
            <w:noWrap/>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1001"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1"/>
          <w:wAfter w:w="952" w:type="dxa"/>
          <w:trHeight w:val="1260"/>
        </w:trPr>
        <w:tc>
          <w:tcPr>
            <w:tcW w:w="2499"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p>
        </w:tc>
        <w:tc>
          <w:tcPr>
            <w:tcW w:w="5652" w:type="dxa"/>
            <w:gridSpan w:val="33"/>
            <w:tcBorders>
              <w:top w:val="nil"/>
              <w:left w:val="nil"/>
              <w:bottom w:val="nil"/>
              <w:right w:val="nil"/>
            </w:tcBorders>
            <w:shd w:val="clear" w:color="auto" w:fill="auto"/>
            <w:noWrap/>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p>
        </w:tc>
        <w:tc>
          <w:tcPr>
            <w:tcW w:w="3171" w:type="dxa"/>
            <w:gridSpan w:val="24"/>
            <w:tcBorders>
              <w:top w:val="nil"/>
              <w:left w:val="nil"/>
              <w:bottom w:val="nil"/>
              <w:right w:val="nil"/>
            </w:tcBorders>
            <w:shd w:val="clear" w:color="auto" w:fill="auto"/>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к решению Совета депутатов рабочего поселка Краснозерское Краснозерского района Новосибирской области от 24.12.2021 г. №143   </w:t>
            </w:r>
          </w:p>
        </w:tc>
      </w:tr>
      <w:tr w:rsidR="00B225D0" w:rsidRPr="00B225D0" w:rsidTr="00CD6ABF">
        <w:trPr>
          <w:trHeight w:val="600"/>
        </w:trPr>
        <w:tc>
          <w:tcPr>
            <w:tcW w:w="2499" w:type="dxa"/>
            <w:gridSpan w:val="4"/>
            <w:tcBorders>
              <w:top w:val="nil"/>
              <w:left w:val="nil"/>
              <w:bottom w:val="nil"/>
              <w:right w:val="nil"/>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236" w:type="dxa"/>
            <w:tcBorders>
              <w:top w:val="nil"/>
              <w:left w:val="nil"/>
              <w:bottom w:val="nil"/>
              <w:right w:val="nil"/>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5652" w:type="dxa"/>
            <w:gridSpan w:val="33"/>
            <w:tcBorders>
              <w:top w:val="nil"/>
              <w:left w:val="nil"/>
              <w:bottom w:val="nil"/>
              <w:right w:val="nil"/>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253"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3</w:t>
            </w:r>
          </w:p>
        </w:tc>
        <w:tc>
          <w:tcPr>
            <w:tcW w:w="1869" w:type="dxa"/>
            <w:gridSpan w:val="1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001"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1"/>
          <w:wAfter w:w="952" w:type="dxa"/>
          <w:trHeight w:val="2400"/>
        </w:trPr>
        <w:tc>
          <w:tcPr>
            <w:tcW w:w="2499" w:type="dxa"/>
            <w:gridSpan w:val="4"/>
            <w:tcBorders>
              <w:top w:val="nil"/>
              <w:left w:val="nil"/>
              <w:bottom w:val="nil"/>
              <w:right w:val="nil"/>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236" w:type="dxa"/>
            <w:tcBorders>
              <w:top w:val="nil"/>
              <w:left w:val="nil"/>
              <w:bottom w:val="nil"/>
              <w:right w:val="nil"/>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5652" w:type="dxa"/>
            <w:gridSpan w:val="33"/>
            <w:tcBorders>
              <w:top w:val="nil"/>
              <w:left w:val="nil"/>
              <w:bottom w:val="nil"/>
              <w:right w:val="nil"/>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3171" w:type="dxa"/>
            <w:gridSpan w:val="24"/>
            <w:tcBorders>
              <w:top w:val="nil"/>
              <w:left w:val="nil"/>
              <w:bottom w:val="nil"/>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225D0" w:rsidRPr="00B225D0" w:rsidTr="00CD6ABF">
        <w:trPr>
          <w:gridAfter w:val="1"/>
          <w:wAfter w:w="952" w:type="dxa"/>
          <w:trHeight w:val="375"/>
        </w:trPr>
        <w:tc>
          <w:tcPr>
            <w:tcW w:w="2499"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823" w:type="dxa"/>
            <w:gridSpan w:val="57"/>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                                                                                                                                                   </w:t>
            </w:r>
          </w:p>
        </w:tc>
      </w:tr>
      <w:tr w:rsidR="00B225D0" w:rsidRPr="00B225D0" w:rsidTr="00CD6ABF">
        <w:trPr>
          <w:gridAfter w:val="6"/>
          <w:wAfter w:w="1710" w:type="dxa"/>
          <w:trHeight w:val="1170"/>
        </w:trPr>
        <w:tc>
          <w:tcPr>
            <w:tcW w:w="10800" w:type="dxa"/>
            <w:gridSpan w:val="57"/>
            <w:tcBorders>
              <w:top w:val="nil"/>
              <w:left w:val="nil"/>
              <w:bottom w:val="nil"/>
              <w:right w:val="nil"/>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xml:space="preserve"> Доходы бюджета рабочего поселка Краснозерское     Краснозерского района Новосибирской области на 2021 год и плановый период  2022-2023 годов </w:t>
            </w:r>
          </w:p>
        </w:tc>
      </w:tr>
      <w:tr w:rsidR="00B225D0" w:rsidRPr="00B225D0" w:rsidTr="00CD6ABF">
        <w:trPr>
          <w:trHeight w:val="540"/>
        </w:trPr>
        <w:tc>
          <w:tcPr>
            <w:tcW w:w="2499"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5652" w:type="dxa"/>
            <w:gridSpan w:val="3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1253"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869" w:type="dxa"/>
            <w:gridSpan w:val="1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001"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тыс.руб.</w:t>
            </w:r>
          </w:p>
        </w:tc>
      </w:tr>
      <w:tr w:rsidR="00B225D0" w:rsidRPr="00B225D0" w:rsidTr="008F169C">
        <w:trPr>
          <w:gridAfter w:val="14"/>
          <w:wAfter w:w="2806" w:type="dxa"/>
          <w:trHeight w:val="276"/>
        </w:trPr>
        <w:tc>
          <w:tcPr>
            <w:tcW w:w="1981"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КБК</w:t>
            </w:r>
          </w:p>
        </w:tc>
        <w:tc>
          <w:tcPr>
            <w:tcW w:w="4257" w:type="dxa"/>
            <w:gridSpan w:val="21"/>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Наименование источников доходов</w:t>
            </w:r>
          </w:p>
        </w:tc>
        <w:tc>
          <w:tcPr>
            <w:tcW w:w="723"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2021г.</w:t>
            </w:r>
          </w:p>
        </w:tc>
        <w:tc>
          <w:tcPr>
            <w:tcW w:w="899" w:type="dxa"/>
            <w:gridSpan w:val="6"/>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2022г</w:t>
            </w:r>
          </w:p>
        </w:tc>
        <w:tc>
          <w:tcPr>
            <w:tcW w:w="1844" w:type="dxa"/>
            <w:gridSpan w:val="16"/>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2023г.</w:t>
            </w:r>
          </w:p>
        </w:tc>
      </w:tr>
      <w:tr w:rsidR="00B225D0" w:rsidRPr="00B225D0" w:rsidTr="008F169C">
        <w:trPr>
          <w:gridAfter w:val="14"/>
          <w:wAfter w:w="2806" w:type="dxa"/>
          <w:trHeight w:val="540"/>
        </w:trPr>
        <w:tc>
          <w:tcPr>
            <w:tcW w:w="1981" w:type="dxa"/>
            <w:vMerge/>
            <w:tcBorders>
              <w:top w:val="single" w:sz="8" w:space="0" w:color="auto"/>
              <w:left w:val="single" w:sz="8" w:space="0" w:color="auto"/>
              <w:bottom w:val="single" w:sz="8" w:space="0" w:color="000000"/>
              <w:right w:val="single" w:sz="8" w:space="0" w:color="000000"/>
            </w:tcBorders>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4257" w:type="dxa"/>
            <w:gridSpan w:val="21"/>
            <w:vMerge/>
            <w:tcBorders>
              <w:top w:val="single" w:sz="8" w:space="0" w:color="auto"/>
              <w:left w:val="single" w:sz="8" w:space="0" w:color="auto"/>
              <w:bottom w:val="single" w:sz="8" w:space="0" w:color="000000"/>
              <w:right w:val="single" w:sz="8"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723" w:type="dxa"/>
            <w:gridSpan w:val="5"/>
            <w:vMerge/>
            <w:tcBorders>
              <w:top w:val="single" w:sz="8" w:space="0" w:color="auto"/>
              <w:left w:val="single" w:sz="8" w:space="0" w:color="auto"/>
              <w:bottom w:val="single" w:sz="8" w:space="0" w:color="000000"/>
              <w:right w:val="single" w:sz="8"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899" w:type="dxa"/>
            <w:gridSpan w:val="6"/>
            <w:vMerge/>
            <w:tcBorders>
              <w:top w:val="single" w:sz="8" w:space="0" w:color="auto"/>
              <w:left w:val="single" w:sz="8" w:space="0" w:color="auto"/>
              <w:bottom w:val="single" w:sz="8" w:space="0" w:color="000000"/>
              <w:right w:val="single" w:sz="8"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1844" w:type="dxa"/>
            <w:gridSpan w:val="16"/>
            <w:vMerge/>
            <w:tcBorders>
              <w:top w:val="single" w:sz="8" w:space="0" w:color="auto"/>
              <w:left w:val="single" w:sz="8" w:space="0" w:color="auto"/>
              <w:bottom w:val="single" w:sz="8" w:space="0" w:color="000000"/>
              <w:right w:val="single" w:sz="8"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r>
      <w:tr w:rsidR="00B225D0" w:rsidRPr="00B225D0" w:rsidTr="008F169C">
        <w:trPr>
          <w:gridAfter w:val="14"/>
          <w:wAfter w:w="2806" w:type="dxa"/>
          <w:trHeight w:val="510"/>
        </w:trPr>
        <w:tc>
          <w:tcPr>
            <w:tcW w:w="1981" w:type="dxa"/>
            <w:tcBorders>
              <w:top w:val="nil"/>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1 00 00000 00 0000 000</w:t>
            </w:r>
          </w:p>
        </w:tc>
        <w:tc>
          <w:tcPr>
            <w:tcW w:w="4257" w:type="dxa"/>
            <w:gridSpan w:val="21"/>
            <w:tcBorders>
              <w:top w:val="nil"/>
              <w:left w:val="nil"/>
              <w:bottom w:val="single" w:sz="4"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НАЛОГОВЫЕ И НЕНАЛОГОВЫЕ ДОХОДЫ</w:t>
            </w:r>
          </w:p>
        </w:tc>
        <w:tc>
          <w:tcPr>
            <w:tcW w:w="723"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26913,3</w:t>
            </w:r>
          </w:p>
        </w:tc>
        <w:tc>
          <w:tcPr>
            <w:tcW w:w="899"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24137,1</w:t>
            </w:r>
          </w:p>
        </w:tc>
        <w:tc>
          <w:tcPr>
            <w:tcW w:w="1844" w:type="dxa"/>
            <w:gridSpan w:val="1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25182,2</w:t>
            </w:r>
          </w:p>
        </w:tc>
      </w:tr>
      <w:tr w:rsidR="00B225D0" w:rsidRPr="00B225D0" w:rsidTr="008F169C">
        <w:trPr>
          <w:gridAfter w:val="14"/>
          <w:wAfter w:w="2806" w:type="dxa"/>
          <w:trHeight w:val="45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1 01 00000 00 0000 000</w:t>
            </w:r>
          </w:p>
        </w:tc>
        <w:tc>
          <w:tcPr>
            <w:tcW w:w="4257" w:type="dxa"/>
            <w:gridSpan w:val="21"/>
            <w:tcBorders>
              <w:top w:val="nil"/>
              <w:left w:val="nil"/>
              <w:bottom w:val="single" w:sz="4"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НАЛОГИ НА ПРИБЫЛЬ, ДОХОДЫ</w:t>
            </w:r>
          </w:p>
        </w:tc>
        <w:tc>
          <w:tcPr>
            <w:tcW w:w="723"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14546,3</w:t>
            </w:r>
          </w:p>
        </w:tc>
        <w:tc>
          <w:tcPr>
            <w:tcW w:w="899"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15229,8</w:t>
            </w:r>
          </w:p>
        </w:tc>
        <w:tc>
          <w:tcPr>
            <w:tcW w:w="1844" w:type="dxa"/>
            <w:gridSpan w:val="1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15946,7</w:t>
            </w:r>
          </w:p>
        </w:tc>
      </w:tr>
      <w:tr w:rsidR="00B225D0" w:rsidRPr="00B225D0" w:rsidTr="008F169C">
        <w:trPr>
          <w:gridAfter w:val="14"/>
          <w:wAfter w:w="2806" w:type="dxa"/>
          <w:trHeight w:val="51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1 01 02000 01 0000 110</w:t>
            </w:r>
          </w:p>
        </w:tc>
        <w:tc>
          <w:tcPr>
            <w:tcW w:w="4257" w:type="dxa"/>
            <w:gridSpan w:val="21"/>
            <w:tcBorders>
              <w:top w:val="nil"/>
              <w:left w:val="nil"/>
              <w:bottom w:val="single" w:sz="4"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Налог на доходы физических лиц</w:t>
            </w:r>
          </w:p>
        </w:tc>
        <w:tc>
          <w:tcPr>
            <w:tcW w:w="723"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14546,3</w:t>
            </w:r>
          </w:p>
        </w:tc>
        <w:tc>
          <w:tcPr>
            <w:tcW w:w="899"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15229,8</w:t>
            </w:r>
          </w:p>
        </w:tc>
        <w:tc>
          <w:tcPr>
            <w:tcW w:w="1844" w:type="dxa"/>
            <w:gridSpan w:val="1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15946,7</w:t>
            </w:r>
          </w:p>
        </w:tc>
      </w:tr>
      <w:tr w:rsidR="00B225D0" w:rsidRPr="00B225D0" w:rsidTr="008F169C">
        <w:trPr>
          <w:gridAfter w:val="14"/>
          <w:wAfter w:w="2806" w:type="dxa"/>
          <w:trHeight w:val="201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1 01 02010 01 0000 110</w:t>
            </w:r>
          </w:p>
        </w:tc>
        <w:tc>
          <w:tcPr>
            <w:tcW w:w="4257" w:type="dxa"/>
            <w:gridSpan w:val="21"/>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color w:val="000000"/>
                <w:sz w:val="16"/>
                <w:szCs w:val="16"/>
              </w:rPr>
            </w:pPr>
            <w:r w:rsidRPr="00B225D0">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3"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13946,3</w:t>
            </w:r>
          </w:p>
        </w:tc>
        <w:tc>
          <w:tcPr>
            <w:tcW w:w="899"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14334,8</w:t>
            </w:r>
          </w:p>
        </w:tc>
        <w:tc>
          <w:tcPr>
            <w:tcW w:w="1844" w:type="dxa"/>
            <w:gridSpan w:val="1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14651,7</w:t>
            </w:r>
          </w:p>
        </w:tc>
      </w:tr>
      <w:tr w:rsidR="00B225D0" w:rsidRPr="00B225D0" w:rsidTr="008F169C">
        <w:trPr>
          <w:gridAfter w:val="14"/>
          <w:wAfter w:w="2806" w:type="dxa"/>
          <w:trHeight w:val="2880"/>
        </w:trPr>
        <w:tc>
          <w:tcPr>
            <w:tcW w:w="1981"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1 01 02020 01 0000 110</w:t>
            </w:r>
          </w:p>
        </w:tc>
        <w:tc>
          <w:tcPr>
            <w:tcW w:w="4257" w:type="dxa"/>
            <w:gridSpan w:val="21"/>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color w:val="000000"/>
                <w:sz w:val="16"/>
                <w:szCs w:val="16"/>
              </w:rPr>
            </w:pPr>
            <w:r w:rsidRPr="00B225D0">
              <w:rPr>
                <w:rFonts w:ascii="Times New Roman" w:eastAsia="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3"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400,0</w:t>
            </w:r>
          </w:p>
        </w:tc>
        <w:tc>
          <w:tcPr>
            <w:tcW w:w="899"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580,0</w:t>
            </w:r>
          </w:p>
        </w:tc>
        <w:tc>
          <w:tcPr>
            <w:tcW w:w="1844" w:type="dxa"/>
            <w:gridSpan w:val="1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780,0</w:t>
            </w:r>
          </w:p>
        </w:tc>
      </w:tr>
      <w:tr w:rsidR="00B225D0" w:rsidRPr="00B225D0" w:rsidTr="008F169C">
        <w:trPr>
          <w:gridAfter w:val="7"/>
          <w:wAfter w:w="1736" w:type="dxa"/>
          <w:trHeight w:val="1380"/>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1 01 02030 01 0000 110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315,0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515,0</w:t>
            </w:r>
          </w:p>
        </w:tc>
      </w:tr>
      <w:tr w:rsidR="00B225D0" w:rsidRPr="00B225D0" w:rsidTr="008F169C">
        <w:trPr>
          <w:gridAfter w:val="14"/>
          <w:wAfter w:w="2806" w:type="dxa"/>
          <w:trHeight w:val="127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1 03 00000 00 0000 000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2845,6</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3010,1</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3123,7</w:t>
            </w:r>
          </w:p>
        </w:tc>
      </w:tr>
      <w:tr w:rsidR="00B225D0" w:rsidRPr="00B225D0" w:rsidTr="008F169C">
        <w:trPr>
          <w:gridAfter w:val="14"/>
          <w:wAfter w:w="2806" w:type="dxa"/>
          <w:trHeight w:val="112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1 03 02000 01 0000 110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Акцизы по подакцизным товарам (продукции), производимым на территории Российской Федерации.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2845,6</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3010,1</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3123,7</w:t>
            </w:r>
          </w:p>
        </w:tc>
      </w:tr>
      <w:tr w:rsidR="00B225D0" w:rsidRPr="00B225D0" w:rsidTr="008F169C">
        <w:trPr>
          <w:gridAfter w:val="14"/>
          <w:wAfter w:w="2806" w:type="dxa"/>
          <w:trHeight w:val="304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1 03 02231 01 0000 110</w:t>
            </w:r>
          </w:p>
        </w:tc>
        <w:tc>
          <w:tcPr>
            <w:tcW w:w="4115" w:type="dxa"/>
            <w:gridSpan w:val="20"/>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color w:val="000000"/>
                <w:sz w:val="16"/>
                <w:szCs w:val="16"/>
              </w:rPr>
            </w:pPr>
            <w:r w:rsidRPr="00B225D0">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970,9</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951,9</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873,7</w:t>
            </w:r>
          </w:p>
        </w:tc>
      </w:tr>
      <w:tr w:rsidR="00B225D0" w:rsidRPr="00B225D0" w:rsidTr="008F169C">
        <w:trPr>
          <w:gridAfter w:val="14"/>
          <w:wAfter w:w="2806" w:type="dxa"/>
          <w:trHeight w:val="331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1 03 02241 01 0000 110</w:t>
            </w:r>
          </w:p>
        </w:tc>
        <w:tc>
          <w:tcPr>
            <w:tcW w:w="4115" w:type="dxa"/>
            <w:gridSpan w:val="20"/>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color w:val="000000"/>
                <w:sz w:val="16"/>
                <w:szCs w:val="16"/>
              </w:rPr>
            </w:pPr>
            <w:r w:rsidRPr="00B225D0">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42,3</w:t>
            </w:r>
          </w:p>
        </w:tc>
      </w:tr>
      <w:tr w:rsidR="00B225D0" w:rsidRPr="00B225D0" w:rsidTr="008F169C">
        <w:trPr>
          <w:gridAfter w:val="7"/>
          <w:wAfter w:w="1736" w:type="dxa"/>
          <w:trHeight w:val="3150"/>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1 03 02251 01 0000 110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color w:val="000000"/>
                <w:sz w:val="16"/>
                <w:szCs w:val="16"/>
              </w:rPr>
            </w:pPr>
            <w:r w:rsidRPr="00B225D0">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установленнымФедеральным законом о федеральном бюджете в целях формирования дорожных фондов субъектов Российской Федерации)</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1852,8</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2026,8</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2207,7</w:t>
            </w:r>
          </w:p>
        </w:tc>
      </w:tr>
      <w:tr w:rsidR="00B225D0" w:rsidRPr="00B225D0" w:rsidTr="008F169C">
        <w:trPr>
          <w:gridAfter w:val="7"/>
          <w:wAfter w:w="1736" w:type="dxa"/>
          <w:trHeight w:val="465"/>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1 05 00000 00 0000 000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НАЛОГИ НА СОВОКУПНЫЙ ДОХОД</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63,4</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65,5</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67,6</w:t>
            </w:r>
          </w:p>
        </w:tc>
      </w:tr>
      <w:tr w:rsidR="00B225D0" w:rsidRPr="00B225D0" w:rsidTr="008F169C">
        <w:trPr>
          <w:gridAfter w:val="7"/>
          <w:wAfter w:w="1736" w:type="dxa"/>
          <w:trHeight w:val="495"/>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1 05 03000 01 0000 110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Единый сельскохозяйственный налог</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63,4</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65,5</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67,6</w:t>
            </w:r>
          </w:p>
        </w:tc>
      </w:tr>
      <w:tr w:rsidR="00B225D0" w:rsidRPr="00B225D0" w:rsidTr="008F169C">
        <w:trPr>
          <w:gridAfter w:val="7"/>
          <w:wAfter w:w="1736" w:type="dxa"/>
          <w:trHeight w:val="480"/>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1 05 03010 01 0000 110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Единый сельскохозяйственный налог</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63,4</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65,5</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67,6</w:t>
            </w:r>
          </w:p>
        </w:tc>
      </w:tr>
      <w:tr w:rsidR="00B225D0" w:rsidRPr="00B225D0" w:rsidTr="008F169C">
        <w:trPr>
          <w:gridAfter w:val="14"/>
          <w:wAfter w:w="2806" w:type="dxa"/>
          <w:trHeight w:val="49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1 06 00000 00 0000 000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НАЛОГИ НА ИМУЩЕСТВО</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5739,6</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5041,7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5264,2</w:t>
            </w:r>
          </w:p>
        </w:tc>
      </w:tr>
      <w:tr w:rsidR="00B225D0" w:rsidRPr="00B225D0" w:rsidTr="008F169C">
        <w:trPr>
          <w:gridAfter w:val="14"/>
          <w:wAfter w:w="2806" w:type="dxa"/>
          <w:trHeight w:val="49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1 06 01000 00 0000 110</w:t>
            </w:r>
          </w:p>
        </w:tc>
        <w:tc>
          <w:tcPr>
            <w:tcW w:w="4115" w:type="dxa"/>
            <w:gridSpan w:val="20"/>
            <w:tcBorders>
              <w:top w:val="nil"/>
              <w:left w:val="nil"/>
              <w:bottom w:val="single" w:sz="4"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Налог на имущество физических лиц</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2021,6</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2223,7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2446,2</w:t>
            </w:r>
          </w:p>
        </w:tc>
      </w:tr>
      <w:tr w:rsidR="00B225D0" w:rsidRPr="00B225D0" w:rsidTr="008F169C">
        <w:trPr>
          <w:gridAfter w:val="14"/>
          <w:wAfter w:w="2806" w:type="dxa"/>
          <w:trHeight w:val="150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1 06 01030 13 0000 110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2021,6</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2223,7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2446,2</w:t>
            </w:r>
          </w:p>
        </w:tc>
      </w:tr>
      <w:tr w:rsidR="00B225D0" w:rsidRPr="00B225D0" w:rsidTr="008F169C">
        <w:trPr>
          <w:gridAfter w:val="14"/>
          <w:wAfter w:w="2806" w:type="dxa"/>
          <w:trHeight w:val="42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1 06 06000 00 0000 110</w:t>
            </w:r>
          </w:p>
        </w:tc>
        <w:tc>
          <w:tcPr>
            <w:tcW w:w="4115" w:type="dxa"/>
            <w:gridSpan w:val="20"/>
            <w:tcBorders>
              <w:top w:val="nil"/>
              <w:left w:val="nil"/>
              <w:bottom w:val="single" w:sz="4"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Земельный налог</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3718,0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2818,0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2818,0</w:t>
            </w:r>
          </w:p>
        </w:tc>
      </w:tr>
      <w:tr w:rsidR="00B225D0" w:rsidRPr="00B225D0" w:rsidTr="008F169C">
        <w:trPr>
          <w:gridAfter w:val="14"/>
          <w:wAfter w:w="2806" w:type="dxa"/>
          <w:trHeight w:val="37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1 06 06030 00 0000 110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Земельный налог с организаций</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2600,0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1700,0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1700,0</w:t>
            </w:r>
          </w:p>
        </w:tc>
      </w:tr>
      <w:tr w:rsidR="00B225D0" w:rsidRPr="00B225D0" w:rsidTr="008F169C">
        <w:trPr>
          <w:gridAfter w:val="14"/>
          <w:wAfter w:w="2806" w:type="dxa"/>
          <w:trHeight w:val="117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1 06 06033 13 0000 110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2600,0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1700,0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1700,0</w:t>
            </w:r>
          </w:p>
        </w:tc>
      </w:tr>
      <w:tr w:rsidR="00B225D0" w:rsidRPr="00B225D0" w:rsidTr="008F169C">
        <w:trPr>
          <w:gridAfter w:val="14"/>
          <w:wAfter w:w="2806" w:type="dxa"/>
          <w:trHeight w:val="46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1 06 06040 00 0000 110</w:t>
            </w:r>
          </w:p>
        </w:tc>
        <w:tc>
          <w:tcPr>
            <w:tcW w:w="4115" w:type="dxa"/>
            <w:gridSpan w:val="20"/>
            <w:tcBorders>
              <w:top w:val="nil"/>
              <w:left w:val="nil"/>
              <w:bottom w:val="nil"/>
              <w:right w:val="single" w:sz="8" w:space="0" w:color="auto"/>
            </w:tcBorders>
            <w:shd w:val="clear" w:color="auto" w:fill="auto"/>
            <w:hideMark/>
          </w:tcPr>
          <w:p w:rsidR="00B225D0" w:rsidRPr="00B225D0" w:rsidRDefault="00B225D0" w:rsidP="007B2FDC">
            <w:pPr>
              <w:spacing w:after="0" w:line="240" w:lineRule="auto"/>
              <w:jc w:val="both"/>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Земельный налог с физических лиц</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1118,0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1118,0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1118,0</w:t>
            </w:r>
          </w:p>
        </w:tc>
      </w:tr>
      <w:tr w:rsidR="00B225D0" w:rsidRPr="00B225D0" w:rsidTr="008F169C">
        <w:trPr>
          <w:gridAfter w:val="14"/>
          <w:wAfter w:w="2806" w:type="dxa"/>
          <w:trHeight w:val="133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1 06 06043 13 0000 110</w:t>
            </w:r>
          </w:p>
        </w:tc>
        <w:tc>
          <w:tcPr>
            <w:tcW w:w="4115" w:type="dxa"/>
            <w:gridSpan w:val="20"/>
            <w:tcBorders>
              <w:top w:val="single" w:sz="4" w:space="0" w:color="auto"/>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1118,0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1118,0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1118,0</w:t>
            </w:r>
          </w:p>
        </w:tc>
      </w:tr>
      <w:tr w:rsidR="00B225D0" w:rsidRPr="00B225D0" w:rsidTr="008F169C">
        <w:trPr>
          <w:gridAfter w:val="7"/>
          <w:wAfter w:w="1736" w:type="dxa"/>
          <w:trHeight w:val="127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1 09 04053 13 0000 110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Земельный налог (по обязательствам, возникшим до 1 января 2006 года) , мобилизуемый на территориях городских поселений</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1590"/>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1 11 00000 00 0000 000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3311,1</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280,0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270,0</w:t>
            </w:r>
          </w:p>
        </w:tc>
      </w:tr>
      <w:tr w:rsidR="00B225D0" w:rsidRPr="00B225D0" w:rsidTr="008F169C">
        <w:trPr>
          <w:gridAfter w:val="7"/>
          <w:wAfter w:w="1736" w:type="dxa"/>
          <w:trHeight w:val="214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1 11 05013 00 0000 120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поселений, а  также средства от продажи права на заключение договоров аренды указанных земельных участков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r>
      <w:tr w:rsidR="00B225D0" w:rsidRPr="00B225D0" w:rsidTr="008F169C">
        <w:trPr>
          <w:gridAfter w:val="7"/>
          <w:wAfter w:w="1736" w:type="dxa"/>
          <w:trHeight w:val="2070"/>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1 11 05013 13 0000 120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а  также средства от продажи права на заключение договоров аренды указанных земельных участков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r>
      <w:tr w:rsidR="00B225D0" w:rsidRPr="00B225D0" w:rsidTr="008F169C">
        <w:trPr>
          <w:gridAfter w:val="7"/>
          <w:wAfter w:w="1736" w:type="dxa"/>
          <w:trHeight w:val="190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1 11 05030 00 0000 120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3200,0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200,0</w:t>
            </w:r>
          </w:p>
        </w:tc>
      </w:tr>
      <w:tr w:rsidR="00B225D0" w:rsidRPr="00B225D0" w:rsidTr="008F169C">
        <w:trPr>
          <w:gridAfter w:val="7"/>
          <w:wAfter w:w="1736" w:type="dxa"/>
          <w:trHeight w:val="187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1 11 05035 13 0000 120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3200,0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200,0</w:t>
            </w:r>
          </w:p>
        </w:tc>
      </w:tr>
      <w:tr w:rsidR="00B225D0" w:rsidRPr="00B225D0" w:rsidTr="008F169C">
        <w:trPr>
          <w:gridAfter w:val="7"/>
          <w:wAfter w:w="1736" w:type="dxa"/>
          <w:trHeight w:val="94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1 11 05070 00 0000 120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71,1</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30,0</w:t>
            </w:r>
          </w:p>
        </w:tc>
      </w:tr>
      <w:tr w:rsidR="00B225D0" w:rsidRPr="00B225D0" w:rsidTr="008F169C">
        <w:trPr>
          <w:gridAfter w:val="7"/>
          <w:wAfter w:w="1736" w:type="dxa"/>
          <w:trHeight w:val="1260"/>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1 11 05075 13 0000 120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сдачи в аренду имущества, составляющего казну городских поселений (за исключением земельных участков)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71,1</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30,0</w:t>
            </w:r>
          </w:p>
        </w:tc>
      </w:tr>
      <w:tr w:rsidR="00B225D0" w:rsidRPr="00B225D0" w:rsidTr="008F169C">
        <w:trPr>
          <w:gridAfter w:val="7"/>
          <w:wAfter w:w="1736" w:type="dxa"/>
          <w:trHeight w:val="124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1 13 00000 00 0000 000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ДОХОДЫ ОТ ОКАЗАНИЯ ПЛАТНЫХ УСЛУГ (РАБОТ) И КОМПЕНСАЦИИ ЗАТРАТ ГОСУДАРСТВА</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135,0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r>
      <w:tr w:rsidR="00B225D0" w:rsidRPr="00B225D0" w:rsidTr="008F169C">
        <w:trPr>
          <w:gridAfter w:val="7"/>
          <w:wAfter w:w="1736" w:type="dxa"/>
          <w:trHeight w:val="31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1 13 01000 00 0000 130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Доходы от оказания платных услуг (работ)</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31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1 13 01990 00 0000 130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доходы от оказания платных услуг (работ)</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94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1 13 01995 13 0000 130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поселений</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31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1 13 02000 00 0000 130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компенсации затрат государства</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135,0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94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1 13 02060 00 0000 130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135,0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94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1 13 02065 13 0000 130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городских поселений</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135,0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118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1 14 00000  00 0000 000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ДОХОДЫ ОТ ПРОДАЖИ МАТЕРИАЛЬНЫХ И НЕМАТЕРИАЛЬНЫХ АКТИВОВ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60,0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510,0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510,0</w:t>
            </w:r>
          </w:p>
        </w:tc>
      </w:tr>
      <w:tr w:rsidR="00B225D0" w:rsidRPr="00B225D0" w:rsidTr="008F169C">
        <w:trPr>
          <w:gridAfter w:val="7"/>
          <w:wAfter w:w="1736" w:type="dxa"/>
          <w:trHeight w:val="2250"/>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1 14 02000 00 0000 410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500,0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500,0</w:t>
            </w:r>
          </w:p>
        </w:tc>
      </w:tr>
      <w:tr w:rsidR="00B225D0" w:rsidRPr="00B225D0" w:rsidTr="008F169C">
        <w:trPr>
          <w:gridAfter w:val="7"/>
          <w:wAfter w:w="1736" w:type="dxa"/>
          <w:trHeight w:val="232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1 14 02053 13 0000 410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500,0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500,0</w:t>
            </w:r>
          </w:p>
        </w:tc>
      </w:tr>
      <w:tr w:rsidR="00B225D0" w:rsidRPr="00B225D0" w:rsidTr="008F169C">
        <w:trPr>
          <w:gridAfter w:val="7"/>
          <w:wAfter w:w="1736" w:type="dxa"/>
          <w:trHeight w:val="1260"/>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1 14 06000 00 0000 430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Доходы от продажи земельных участков, находящихся в государственной и муниципальной собственности </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60,0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r>
      <w:tr w:rsidR="00B225D0" w:rsidRPr="00B225D0" w:rsidTr="008F169C">
        <w:trPr>
          <w:gridAfter w:val="7"/>
          <w:wAfter w:w="1736" w:type="dxa"/>
          <w:trHeight w:val="127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1 14 06013 13 0000 430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60,0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r>
      <w:tr w:rsidR="00B225D0" w:rsidRPr="00B225D0" w:rsidTr="008F169C">
        <w:trPr>
          <w:gridAfter w:val="7"/>
          <w:wAfter w:w="1736" w:type="dxa"/>
          <w:trHeight w:val="938"/>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1 16 00000 00 0000 000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ШТРАФЫ, САНКЦИИ, ВОЗМЕЩЕНИЕ УЩЕРБА</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76,0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r>
      <w:tr w:rsidR="00B225D0" w:rsidRPr="00B225D0" w:rsidTr="008F169C">
        <w:trPr>
          <w:gridAfter w:val="7"/>
          <w:wAfter w:w="1736" w:type="dxa"/>
          <w:trHeight w:val="1590"/>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1 16 02000 00 0000 000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Административные штрафы, установленные законами субъектов Российской Феденрации об административных правонарушениях, за нарушение муниципальных правовых актов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55,0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136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1 16 02020 02 0000 140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Административные штрафы, установленные законами субъектов Российской Феденрации об административных правонарушениях, за нарушение муниципальных правовых актов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55,0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2115"/>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1 16 07000 00 0000 140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21,0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2100"/>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1 16  07010 13 0000 140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21,0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938"/>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1 17 00000 00 0000 000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nil"/>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ПРОЧИЕ НЕНАЛОГОВЫЕ ДОХОДЫ</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136,3</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r>
      <w:tr w:rsidR="00B225D0" w:rsidRPr="00B225D0" w:rsidTr="008F169C">
        <w:trPr>
          <w:gridAfter w:val="7"/>
          <w:wAfter w:w="1736" w:type="dxa"/>
          <w:trHeight w:val="938"/>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1 17 15000 00 0000 150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single" w:sz="4" w:space="0" w:color="auto"/>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Инициативные платежи</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136,3</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7"/>
          <w:wAfter w:w="1736" w:type="dxa"/>
          <w:trHeight w:val="938"/>
        </w:trPr>
        <w:tc>
          <w:tcPr>
            <w:tcW w:w="2499" w:type="dxa"/>
            <w:gridSpan w:val="4"/>
            <w:tcBorders>
              <w:top w:val="nil"/>
              <w:left w:val="single" w:sz="8"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1 17 15030 13 0000 150</w:t>
            </w:r>
          </w:p>
        </w:tc>
        <w:tc>
          <w:tcPr>
            <w:tcW w:w="236" w:type="dxa"/>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Инициативные платежи, зачисляемые в бюджеты городских поселений</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136,3</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14"/>
          <w:wAfter w:w="2806" w:type="dxa"/>
          <w:trHeight w:val="57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2 00 00000 00 0000 000</w:t>
            </w:r>
          </w:p>
        </w:tc>
        <w:tc>
          <w:tcPr>
            <w:tcW w:w="4115" w:type="dxa"/>
            <w:gridSpan w:val="20"/>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БЕЗВОЗМЕЗДНЫЕ ПОСТУПЛЕНИЯ</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280421,0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27280,4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17238,8</w:t>
            </w:r>
          </w:p>
        </w:tc>
      </w:tr>
      <w:tr w:rsidR="00B225D0" w:rsidRPr="00B225D0" w:rsidTr="008F169C">
        <w:trPr>
          <w:gridAfter w:val="14"/>
          <w:wAfter w:w="2806" w:type="dxa"/>
          <w:trHeight w:val="108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2 02 00000 00 0000 000</w:t>
            </w:r>
          </w:p>
        </w:tc>
        <w:tc>
          <w:tcPr>
            <w:tcW w:w="4115" w:type="dxa"/>
            <w:gridSpan w:val="20"/>
            <w:tcBorders>
              <w:top w:val="nil"/>
              <w:left w:val="nil"/>
              <w:bottom w:val="single" w:sz="4" w:space="0" w:color="auto"/>
              <w:right w:val="single" w:sz="8" w:space="0" w:color="auto"/>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280203,1</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27280,4</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17238,8</w:t>
            </w:r>
          </w:p>
        </w:tc>
      </w:tr>
      <w:tr w:rsidR="00B225D0" w:rsidRPr="00B225D0" w:rsidTr="008F169C">
        <w:trPr>
          <w:gridAfter w:val="14"/>
          <w:wAfter w:w="2806" w:type="dxa"/>
          <w:trHeight w:val="79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2 02 10000 00 0000 150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Дотации бюджетам бюджетной системы Российской Федерации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16232,1</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12700,5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12660,7</w:t>
            </w:r>
          </w:p>
        </w:tc>
      </w:tr>
      <w:tr w:rsidR="00B225D0" w:rsidRPr="00B225D0" w:rsidTr="008F169C">
        <w:trPr>
          <w:gridAfter w:val="14"/>
          <w:wAfter w:w="2806" w:type="dxa"/>
          <w:trHeight w:val="63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2 02 15001 00 0000 150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Дотации на выравнивание бюджетной обеспеченности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16232,1</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12700,5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12660,7</w:t>
            </w:r>
          </w:p>
        </w:tc>
      </w:tr>
      <w:tr w:rsidR="00B225D0" w:rsidRPr="00B225D0" w:rsidTr="008F169C">
        <w:trPr>
          <w:gridAfter w:val="14"/>
          <w:wAfter w:w="2806" w:type="dxa"/>
          <w:trHeight w:val="100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2 02 15001 13 0000 150</w:t>
            </w:r>
          </w:p>
        </w:tc>
        <w:tc>
          <w:tcPr>
            <w:tcW w:w="4115" w:type="dxa"/>
            <w:gridSpan w:val="20"/>
            <w:tcBorders>
              <w:top w:val="nil"/>
              <w:left w:val="nil"/>
              <w:bottom w:val="single" w:sz="4" w:space="0" w:color="auto"/>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432"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16232,1</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12700,5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12660,7</w:t>
            </w:r>
          </w:p>
        </w:tc>
      </w:tr>
      <w:tr w:rsidR="00B225D0" w:rsidRPr="00B225D0" w:rsidTr="008F169C">
        <w:trPr>
          <w:gridAfter w:val="7"/>
          <w:wAfter w:w="1736" w:type="dxa"/>
          <w:trHeight w:val="750"/>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2 02 20000 00 0000 150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4816" w:type="dxa"/>
            <w:gridSpan w:val="27"/>
            <w:tcBorders>
              <w:top w:val="nil"/>
              <w:left w:val="nil"/>
              <w:bottom w:val="single" w:sz="4" w:space="0" w:color="auto"/>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xml:space="preserve">Субсидии бюджетам бюджетной системы Российской Федерации </w:t>
            </w:r>
          </w:p>
        </w:tc>
        <w:tc>
          <w:tcPr>
            <w:tcW w:w="735"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205204,5</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13024,0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4000,0</w:t>
            </w:r>
          </w:p>
        </w:tc>
      </w:tr>
      <w:tr w:rsidR="00B225D0" w:rsidRPr="00B225D0" w:rsidTr="008F169C">
        <w:trPr>
          <w:gridAfter w:val="7"/>
          <w:wAfter w:w="1736" w:type="dxa"/>
          <w:trHeight w:val="2190"/>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2 02 20216 00 0000 150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single" w:sz="4" w:space="0" w:color="auto"/>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Субсидии бюджетам городских поселений на осуществление дорожной деятельности в отношении автомобильных дорог общнго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35"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10091,0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4915,6</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4000,0</w:t>
            </w:r>
          </w:p>
        </w:tc>
      </w:tr>
      <w:tr w:rsidR="00B225D0" w:rsidRPr="00B225D0" w:rsidTr="008F169C">
        <w:trPr>
          <w:gridAfter w:val="7"/>
          <w:wAfter w:w="1736" w:type="dxa"/>
          <w:trHeight w:val="2325"/>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2 02 20216 13 0000 150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бюджетам городских поселений на осуществление дорожной деятельности в отношении автомобильных дорог общнго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10091,0</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4915,6</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4000,0</w:t>
            </w:r>
          </w:p>
        </w:tc>
      </w:tr>
      <w:tr w:rsidR="00B225D0" w:rsidRPr="00B225D0" w:rsidTr="008F169C">
        <w:trPr>
          <w:gridAfter w:val="7"/>
          <w:wAfter w:w="1736" w:type="dxa"/>
          <w:trHeight w:val="675"/>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lastRenderedPageBreak/>
              <w:t>2 02 20302 00 0000 150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Субсидии бюджетам муниципальных образований на обеспечение мероприятий по переселению</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25598,7</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r>
      <w:tr w:rsidR="00B225D0" w:rsidRPr="00B225D0" w:rsidTr="008F169C">
        <w:trPr>
          <w:gridAfter w:val="7"/>
          <w:wAfter w:w="1736" w:type="dxa"/>
          <w:trHeight w:val="2205"/>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2 02 20302 13 0000 150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25598,7</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7"/>
          <w:wAfter w:w="1736" w:type="dxa"/>
          <w:trHeight w:val="1260"/>
        </w:trPr>
        <w:tc>
          <w:tcPr>
            <w:tcW w:w="2499" w:type="dxa"/>
            <w:gridSpan w:val="4"/>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2 02 25243 00 0000 150</w:t>
            </w:r>
          </w:p>
        </w:tc>
        <w:tc>
          <w:tcPr>
            <w:tcW w:w="236" w:type="dxa"/>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4816" w:type="dxa"/>
            <w:gridSpan w:val="27"/>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Субсидии бюджетам городских поселений на строительство и реконструкцию(модернизацию) объектов питьевого водоснабжения</w:t>
            </w:r>
          </w:p>
        </w:tc>
        <w:tc>
          <w:tcPr>
            <w:tcW w:w="735"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118572,6</w:t>
            </w:r>
          </w:p>
        </w:tc>
        <w:tc>
          <w:tcPr>
            <w:tcW w:w="1183"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305"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8F169C">
        <w:trPr>
          <w:gridAfter w:val="7"/>
          <w:wAfter w:w="1736" w:type="dxa"/>
          <w:trHeight w:val="1020"/>
        </w:trPr>
        <w:tc>
          <w:tcPr>
            <w:tcW w:w="2499" w:type="dxa"/>
            <w:gridSpan w:val="4"/>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2 02 25243 13 0000 150</w:t>
            </w:r>
          </w:p>
        </w:tc>
        <w:tc>
          <w:tcPr>
            <w:tcW w:w="236" w:type="dxa"/>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бюджетам городских поселений на строительство и реконструкцию(модернизацию) объектов питьевого водоснабжения</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118572,6</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7"/>
          <w:wAfter w:w="1736" w:type="dxa"/>
          <w:trHeight w:val="975"/>
        </w:trPr>
        <w:tc>
          <w:tcPr>
            <w:tcW w:w="2499" w:type="dxa"/>
            <w:gridSpan w:val="4"/>
            <w:tcBorders>
              <w:top w:val="nil"/>
              <w:left w:val="single" w:sz="8" w:space="0" w:color="auto"/>
              <w:bottom w:val="nil"/>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xml:space="preserve">2 02 25555 00 0000 150 </w:t>
            </w:r>
          </w:p>
        </w:tc>
        <w:tc>
          <w:tcPr>
            <w:tcW w:w="236" w:type="dxa"/>
            <w:tcBorders>
              <w:top w:val="nil"/>
              <w:left w:val="nil"/>
              <w:bottom w:val="nil"/>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4816" w:type="dxa"/>
            <w:gridSpan w:val="27"/>
            <w:tcBorders>
              <w:top w:val="nil"/>
              <w:left w:val="nil"/>
              <w:bottom w:val="nil"/>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Субсидии бюджетам городских поселений на реализацию программ формирования совремкнной городской среды</w:t>
            </w:r>
          </w:p>
        </w:tc>
        <w:tc>
          <w:tcPr>
            <w:tcW w:w="735"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8108,3</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8108,4</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r>
      <w:tr w:rsidR="00B225D0" w:rsidRPr="00B225D0" w:rsidTr="008F169C">
        <w:trPr>
          <w:gridAfter w:val="7"/>
          <w:wAfter w:w="1736" w:type="dxa"/>
          <w:trHeight w:val="975"/>
        </w:trPr>
        <w:tc>
          <w:tcPr>
            <w:tcW w:w="2499" w:type="dxa"/>
            <w:gridSpan w:val="4"/>
            <w:tcBorders>
              <w:top w:val="single" w:sz="4" w:space="0" w:color="auto"/>
              <w:left w:val="single" w:sz="8" w:space="0" w:color="auto"/>
              <w:bottom w:val="nil"/>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2 02 25555 13 0000 150</w:t>
            </w:r>
          </w:p>
        </w:tc>
        <w:tc>
          <w:tcPr>
            <w:tcW w:w="236" w:type="dxa"/>
            <w:tcBorders>
              <w:top w:val="single" w:sz="4" w:space="0" w:color="auto"/>
              <w:left w:val="nil"/>
              <w:bottom w:val="nil"/>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4816" w:type="dxa"/>
            <w:gridSpan w:val="27"/>
            <w:tcBorders>
              <w:top w:val="single" w:sz="4" w:space="0" w:color="auto"/>
              <w:left w:val="nil"/>
              <w:bottom w:val="nil"/>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Субсидии бюджетам городских поселений на реализацию программ формирования современной городской среды</w:t>
            </w:r>
          </w:p>
        </w:tc>
        <w:tc>
          <w:tcPr>
            <w:tcW w:w="735"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8108,3</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7"/>
          <w:wAfter w:w="1736" w:type="dxa"/>
          <w:trHeight w:val="544"/>
        </w:trPr>
        <w:tc>
          <w:tcPr>
            <w:tcW w:w="2499" w:type="dxa"/>
            <w:gridSpan w:val="4"/>
            <w:tcBorders>
              <w:top w:val="single" w:sz="4" w:space="0" w:color="auto"/>
              <w:left w:val="single" w:sz="8" w:space="0" w:color="auto"/>
              <w:bottom w:val="nil"/>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2 02 29999 00 0000 150</w:t>
            </w:r>
          </w:p>
        </w:tc>
        <w:tc>
          <w:tcPr>
            <w:tcW w:w="236" w:type="dxa"/>
            <w:tcBorders>
              <w:top w:val="single" w:sz="4" w:space="0" w:color="auto"/>
              <w:left w:val="nil"/>
              <w:bottom w:val="nil"/>
              <w:right w:val="single" w:sz="8"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4816" w:type="dxa"/>
            <w:gridSpan w:val="27"/>
            <w:tcBorders>
              <w:top w:val="single" w:sz="4" w:space="0" w:color="auto"/>
              <w:left w:val="nil"/>
              <w:bottom w:val="nil"/>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Прочие субсидии бюджетам городских поселений</w:t>
            </w:r>
          </w:p>
        </w:tc>
        <w:tc>
          <w:tcPr>
            <w:tcW w:w="735" w:type="dxa"/>
            <w:gridSpan w:val="4"/>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42833,9</w:t>
            </w:r>
          </w:p>
        </w:tc>
        <w:tc>
          <w:tcPr>
            <w:tcW w:w="1183" w:type="dxa"/>
            <w:gridSpan w:val="10"/>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c>
          <w:tcPr>
            <w:tcW w:w="1305" w:type="dxa"/>
            <w:gridSpan w:val="10"/>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r>
      <w:tr w:rsidR="00B225D0" w:rsidRPr="00B225D0" w:rsidTr="008F169C">
        <w:trPr>
          <w:gridAfter w:val="7"/>
          <w:wAfter w:w="1736" w:type="dxa"/>
          <w:trHeight w:val="630"/>
        </w:trPr>
        <w:tc>
          <w:tcPr>
            <w:tcW w:w="24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2 02 29999 13 0000 150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single" w:sz="4" w:space="0" w:color="auto"/>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субсидии бюджетам городских поселений</w:t>
            </w:r>
          </w:p>
        </w:tc>
        <w:tc>
          <w:tcPr>
            <w:tcW w:w="735"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42833,9</w:t>
            </w:r>
          </w:p>
        </w:tc>
        <w:tc>
          <w:tcPr>
            <w:tcW w:w="1183"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14"/>
          <w:wAfter w:w="2806" w:type="dxa"/>
          <w:trHeight w:val="825"/>
        </w:trPr>
        <w:tc>
          <w:tcPr>
            <w:tcW w:w="1981" w:type="dxa"/>
            <w:tcBorders>
              <w:top w:val="nil"/>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2 02 30000 00 0000 150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Субвенции бюджетам бюджетной системы Российской Федерации</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550,1</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555,9</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578,1</w:t>
            </w:r>
          </w:p>
        </w:tc>
      </w:tr>
      <w:tr w:rsidR="00B225D0" w:rsidRPr="00B225D0" w:rsidTr="008F169C">
        <w:trPr>
          <w:gridAfter w:val="7"/>
          <w:wAfter w:w="1736" w:type="dxa"/>
          <w:trHeight w:val="1050"/>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2 02 30024 00 0000 150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Субвенции местным бюджетам на выполнение передаваемых полномочий субъектам Российской Федерации</w:t>
            </w:r>
          </w:p>
        </w:tc>
        <w:tc>
          <w:tcPr>
            <w:tcW w:w="735" w:type="dxa"/>
            <w:gridSpan w:val="4"/>
            <w:tcBorders>
              <w:top w:val="nil"/>
              <w:left w:val="nil"/>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83" w:type="dxa"/>
            <w:gridSpan w:val="10"/>
            <w:tcBorders>
              <w:top w:val="nil"/>
              <w:left w:val="nil"/>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305" w:type="dxa"/>
            <w:gridSpan w:val="10"/>
            <w:tcBorders>
              <w:top w:val="nil"/>
              <w:left w:val="nil"/>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8F169C">
        <w:trPr>
          <w:gridAfter w:val="7"/>
          <w:wAfter w:w="1736" w:type="dxa"/>
          <w:trHeight w:val="1245"/>
        </w:trPr>
        <w:tc>
          <w:tcPr>
            <w:tcW w:w="2499" w:type="dxa"/>
            <w:gridSpan w:val="4"/>
            <w:tcBorders>
              <w:top w:val="nil"/>
              <w:left w:val="single" w:sz="8"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2 02 30024 13 0000 150</w:t>
            </w:r>
          </w:p>
        </w:tc>
        <w:tc>
          <w:tcPr>
            <w:tcW w:w="236" w:type="dxa"/>
            <w:tcBorders>
              <w:top w:val="nil"/>
              <w:left w:val="nil"/>
              <w:bottom w:val="single" w:sz="4" w:space="0" w:color="auto"/>
              <w:right w:val="single" w:sz="8"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735" w:type="dxa"/>
            <w:gridSpan w:val="4"/>
            <w:tcBorders>
              <w:top w:val="nil"/>
              <w:left w:val="nil"/>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83" w:type="dxa"/>
            <w:gridSpan w:val="10"/>
            <w:tcBorders>
              <w:top w:val="nil"/>
              <w:left w:val="nil"/>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305" w:type="dxa"/>
            <w:gridSpan w:val="10"/>
            <w:tcBorders>
              <w:top w:val="nil"/>
              <w:left w:val="nil"/>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8F169C">
        <w:trPr>
          <w:gridAfter w:val="14"/>
          <w:wAfter w:w="2806" w:type="dxa"/>
          <w:trHeight w:val="124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2 02 35118 00 0000 150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550,0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555,8</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578,0</w:t>
            </w:r>
          </w:p>
        </w:tc>
      </w:tr>
      <w:tr w:rsidR="00B225D0" w:rsidRPr="00B225D0" w:rsidTr="008F169C">
        <w:trPr>
          <w:gridAfter w:val="14"/>
          <w:wAfter w:w="2806" w:type="dxa"/>
          <w:trHeight w:val="117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2 02 35118 13 0000 150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550,0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555,8</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578,0</w:t>
            </w:r>
          </w:p>
        </w:tc>
      </w:tr>
      <w:tr w:rsidR="00B225D0" w:rsidRPr="00B225D0" w:rsidTr="008F169C">
        <w:trPr>
          <w:gridAfter w:val="14"/>
          <w:wAfter w:w="2806" w:type="dxa"/>
          <w:trHeight w:val="705"/>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lastRenderedPageBreak/>
              <w:t>2 02 40000 00 0000 150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Иные межбюджетные трансферты</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58216,4</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1000,0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0,0</w:t>
            </w:r>
          </w:p>
        </w:tc>
      </w:tr>
      <w:tr w:rsidR="00B225D0" w:rsidRPr="00B225D0" w:rsidTr="008F169C">
        <w:trPr>
          <w:gridAfter w:val="7"/>
          <w:wAfter w:w="1736" w:type="dxa"/>
          <w:trHeight w:val="1350"/>
        </w:trPr>
        <w:tc>
          <w:tcPr>
            <w:tcW w:w="2499" w:type="dxa"/>
            <w:gridSpan w:val="4"/>
            <w:tcBorders>
              <w:top w:val="nil"/>
              <w:left w:val="single" w:sz="8" w:space="0" w:color="auto"/>
              <w:bottom w:val="single" w:sz="4" w:space="0" w:color="auto"/>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2 02 45160 00 0000 150</w:t>
            </w:r>
          </w:p>
        </w:tc>
        <w:tc>
          <w:tcPr>
            <w:tcW w:w="236" w:type="dxa"/>
            <w:tcBorders>
              <w:top w:val="nil"/>
              <w:left w:val="nil"/>
              <w:bottom w:val="single" w:sz="4"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46321,4</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7"/>
          <w:wAfter w:w="1736" w:type="dxa"/>
          <w:trHeight w:val="1455"/>
        </w:trPr>
        <w:tc>
          <w:tcPr>
            <w:tcW w:w="2499" w:type="dxa"/>
            <w:gridSpan w:val="4"/>
            <w:tcBorders>
              <w:top w:val="nil"/>
              <w:left w:val="single" w:sz="8" w:space="0" w:color="auto"/>
              <w:bottom w:val="single" w:sz="4" w:space="0" w:color="auto"/>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2 02 45160 13 0000 150</w:t>
            </w:r>
          </w:p>
        </w:tc>
        <w:tc>
          <w:tcPr>
            <w:tcW w:w="236" w:type="dxa"/>
            <w:tcBorders>
              <w:top w:val="nil"/>
              <w:left w:val="nil"/>
              <w:bottom w:val="single" w:sz="4"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4816" w:type="dxa"/>
            <w:gridSpan w:val="27"/>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46321,4</w:t>
            </w:r>
          </w:p>
        </w:tc>
        <w:tc>
          <w:tcPr>
            <w:tcW w:w="1183"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14"/>
          <w:wAfter w:w="2806" w:type="dxa"/>
          <w:trHeight w:val="810"/>
        </w:trPr>
        <w:tc>
          <w:tcPr>
            <w:tcW w:w="198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2 02 49999 00 0000 150</w:t>
            </w:r>
          </w:p>
        </w:tc>
        <w:tc>
          <w:tcPr>
            <w:tcW w:w="4115" w:type="dxa"/>
            <w:gridSpan w:val="20"/>
            <w:tcBorders>
              <w:top w:val="nil"/>
              <w:left w:val="nil"/>
              <w:bottom w:val="single" w:sz="4" w:space="0" w:color="auto"/>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432"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11895,0</w:t>
            </w:r>
          </w:p>
        </w:tc>
        <w:tc>
          <w:tcPr>
            <w:tcW w:w="118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1000,0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8F169C">
        <w:trPr>
          <w:gridAfter w:val="14"/>
          <w:wAfter w:w="2806" w:type="dxa"/>
          <w:trHeight w:val="720"/>
        </w:trPr>
        <w:tc>
          <w:tcPr>
            <w:tcW w:w="1981" w:type="dxa"/>
            <w:tcBorders>
              <w:top w:val="single" w:sz="4" w:space="0" w:color="auto"/>
              <w:left w:val="single" w:sz="8" w:space="0" w:color="auto"/>
              <w:bottom w:val="nil"/>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2 02 49999 13 0000 150</w:t>
            </w:r>
          </w:p>
        </w:tc>
        <w:tc>
          <w:tcPr>
            <w:tcW w:w="4115" w:type="dxa"/>
            <w:gridSpan w:val="20"/>
            <w:tcBorders>
              <w:top w:val="nil"/>
              <w:left w:val="nil"/>
              <w:bottom w:val="nil"/>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432" w:type="dxa"/>
            <w:gridSpan w:val="10"/>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11895,0</w:t>
            </w:r>
          </w:p>
        </w:tc>
        <w:tc>
          <w:tcPr>
            <w:tcW w:w="1183" w:type="dxa"/>
            <w:gridSpan w:val="9"/>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1000,0</w:t>
            </w:r>
          </w:p>
        </w:tc>
        <w:tc>
          <w:tcPr>
            <w:tcW w:w="993" w:type="dxa"/>
            <w:gridSpan w:val="9"/>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8F169C">
        <w:trPr>
          <w:gridAfter w:val="7"/>
          <w:wAfter w:w="1736" w:type="dxa"/>
          <w:trHeight w:val="720"/>
        </w:trPr>
        <w:tc>
          <w:tcPr>
            <w:tcW w:w="2499" w:type="dxa"/>
            <w:gridSpan w:val="4"/>
            <w:tcBorders>
              <w:top w:val="nil"/>
              <w:left w:val="single" w:sz="8" w:space="0" w:color="auto"/>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xml:space="preserve">2 07 00000 00 0000 150 </w:t>
            </w:r>
          </w:p>
        </w:tc>
        <w:tc>
          <w:tcPr>
            <w:tcW w:w="236" w:type="dxa"/>
            <w:tcBorders>
              <w:top w:val="nil"/>
              <w:left w:val="nil"/>
              <w:bottom w:val="nil"/>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4816" w:type="dxa"/>
            <w:gridSpan w:val="27"/>
            <w:tcBorders>
              <w:top w:val="nil"/>
              <w:left w:val="nil"/>
              <w:bottom w:val="nil"/>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ПРОЧИЕ БЕЗВОЗМЕЗДНЫЕ ПОСТУПЛЕНИЯ</w:t>
            </w:r>
          </w:p>
        </w:tc>
        <w:tc>
          <w:tcPr>
            <w:tcW w:w="735" w:type="dxa"/>
            <w:gridSpan w:val="4"/>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217,9</w:t>
            </w:r>
          </w:p>
        </w:tc>
        <w:tc>
          <w:tcPr>
            <w:tcW w:w="1183" w:type="dxa"/>
            <w:gridSpan w:val="10"/>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305" w:type="dxa"/>
            <w:gridSpan w:val="10"/>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8F169C">
        <w:trPr>
          <w:gridAfter w:val="7"/>
          <w:wAfter w:w="1736" w:type="dxa"/>
          <w:trHeight w:val="720"/>
        </w:trPr>
        <w:tc>
          <w:tcPr>
            <w:tcW w:w="2499" w:type="dxa"/>
            <w:gridSpan w:val="4"/>
            <w:tcBorders>
              <w:top w:val="nil"/>
              <w:left w:val="single" w:sz="8" w:space="0" w:color="auto"/>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2 07 05030 13 0000 150 </w:t>
            </w:r>
          </w:p>
        </w:tc>
        <w:tc>
          <w:tcPr>
            <w:tcW w:w="236" w:type="dxa"/>
            <w:tcBorders>
              <w:top w:val="nil"/>
              <w:left w:val="nil"/>
              <w:bottom w:val="nil"/>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816" w:type="dxa"/>
            <w:gridSpan w:val="27"/>
            <w:tcBorders>
              <w:top w:val="nil"/>
              <w:left w:val="nil"/>
              <w:bottom w:val="nil"/>
              <w:right w:val="single" w:sz="8"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безвозмездные поступления в бюджеты городских поселений</w:t>
            </w:r>
          </w:p>
        </w:tc>
        <w:tc>
          <w:tcPr>
            <w:tcW w:w="735" w:type="dxa"/>
            <w:gridSpan w:val="4"/>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217,9</w:t>
            </w:r>
          </w:p>
        </w:tc>
        <w:tc>
          <w:tcPr>
            <w:tcW w:w="1183" w:type="dxa"/>
            <w:gridSpan w:val="10"/>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305" w:type="dxa"/>
            <w:gridSpan w:val="10"/>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CD6ABF" w:rsidRPr="00B225D0" w:rsidTr="008F169C">
        <w:trPr>
          <w:gridAfter w:val="7"/>
          <w:wAfter w:w="1736" w:type="dxa"/>
          <w:trHeight w:val="720"/>
        </w:trPr>
        <w:tc>
          <w:tcPr>
            <w:tcW w:w="2499" w:type="dxa"/>
            <w:gridSpan w:val="4"/>
            <w:tcBorders>
              <w:top w:val="nil"/>
              <w:left w:val="single" w:sz="8" w:space="0" w:color="auto"/>
              <w:bottom w:val="nil"/>
              <w:right w:val="nil"/>
            </w:tcBorders>
            <w:shd w:val="clear" w:color="auto" w:fill="auto"/>
            <w:noWrap/>
            <w:vAlign w:val="bottom"/>
            <w:hideMark/>
          </w:tcPr>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Pr="00B225D0" w:rsidRDefault="00CD6ABF" w:rsidP="007B2FD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single" w:sz="8" w:space="0" w:color="auto"/>
            </w:tcBorders>
            <w:shd w:val="clear" w:color="auto" w:fill="auto"/>
            <w:noWrap/>
            <w:vAlign w:val="bottom"/>
            <w:hideMark/>
          </w:tcPr>
          <w:p w:rsidR="00CD6ABF" w:rsidRPr="00B225D0" w:rsidRDefault="00CD6ABF" w:rsidP="007B2FDC">
            <w:pPr>
              <w:spacing w:after="0" w:line="240" w:lineRule="auto"/>
              <w:rPr>
                <w:rFonts w:ascii="Times New Roman" w:eastAsia="Times New Roman" w:hAnsi="Times New Roman" w:cs="Times New Roman"/>
                <w:sz w:val="16"/>
                <w:szCs w:val="16"/>
              </w:rPr>
            </w:pPr>
          </w:p>
        </w:tc>
        <w:tc>
          <w:tcPr>
            <w:tcW w:w="4816" w:type="dxa"/>
            <w:gridSpan w:val="27"/>
            <w:tcBorders>
              <w:top w:val="nil"/>
              <w:left w:val="nil"/>
              <w:bottom w:val="nil"/>
              <w:right w:val="single" w:sz="8" w:space="0" w:color="auto"/>
            </w:tcBorders>
            <w:shd w:val="clear" w:color="auto" w:fill="auto"/>
            <w:vAlign w:val="bottom"/>
            <w:hideMark/>
          </w:tcPr>
          <w:p w:rsidR="00CD6ABF" w:rsidRPr="00B225D0" w:rsidRDefault="00CD6ABF" w:rsidP="007B2FDC">
            <w:pPr>
              <w:spacing w:after="0" w:line="240" w:lineRule="auto"/>
              <w:rPr>
                <w:rFonts w:ascii="Times New Roman" w:eastAsia="Times New Roman" w:hAnsi="Times New Roman" w:cs="Times New Roman"/>
                <w:sz w:val="16"/>
                <w:szCs w:val="16"/>
              </w:rPr>
            </w:pPr>
          </w:p>
        </w:tc>
        <w:tc>
          <w:tcPr>
            <w:tcW w:w="735" w:type="dxa"/>
            <w:gridSpan w:val="4"/>
            <w:tcBorders>
              <w:top w:val="nil"/>
              <w:left w:val="nil"/>
              <w:bottom w:val="nil"/>
              <w:right w:val="single" w:sz="4" w:space="0" w:color="auto"/>
            </w:tcBorders>
            <w:shd w:val="clear" w:color="auto" w:fill="auto"/>
            <w:noWrap/>
            <w:vAlign w:val="center"/>
            <w:hideMark/>
          </w:tcPr>
          <w:p w:rsidR="00CD6ABF" w:rsidRPr="00B225D0" w:rsidRDefault="00CD6ABF" w:rsidP="007B2FDC">
            <w:pPr>
              <w:spacing w:after="0" w:line="240" w:lineRule="auto"/>
              <w:jc w:val="center"/>
              <w:rPr>
                <w:rFonts w:ascii="Times New Roman" w:eastAsia="Times New Roman" w:hAnsi="Times New Roman" w:cs="Times New Roman"/>
                <w:sz w:val="16"/>
                <w:szCs w:val="16"/>
              </w:rPr>
            </w:pPr>
          </w:p>
        </w:tc>
        <w:tc>
          <w:tcPr>
            <w:tcW w:w="1183" w:type="dxa"/>
            <w:gridSpan w:val="10"/>
            <w:tcBorders>
              <w:top w:val="nil"/>
              <w:left w:val="nil"/>
              <w:bottom w:val="nil"/>
              <w:right w:val="single" w:sz="4" w:space="0" w:color="auto"/>
            </w:tcBorders>
            <w:shd w:val="clear" w:color="auto" w:fill="auto"/>
            <w:noWrap/>
            <w:vAlign w:val="center"/>
            <w:hideMark/>
          </w:tcPr>
          <w:p w:rsidR="00CD6ABF" w:rsidRPr="00B225D0" w:rsidRDefault="00CD6ABF" w:rsidP="007B2FDC">
            <w:pPr>
              <w:spacing w:after="0" w:line="240" w:lineRule="auto"/>
              <w:jc w:val="center"/>
              <w:rPr>
                <w:rFonts w:ascii="Times New Roman" w:eastAsia="Times New Roman" w:hAnsi="Times New Roman" w:cs="Times New Roman"/>
                <w:sz w:val="16"/>
                <w:szCs w:val="16"/>
              </w:rPr>
            </w:pPr>
          </w:p>
        </w:tc>
        <w:tc>
          <w:tcPr>
            <w:tcW w:w="1305" w:type="dxa"/>
            <w:gridSpan w:val="10"/>
            <w:tcBorders>
              <w:top w:val="nil"/>
              <w:left w:val="nil"/>
              <w:bottom w:val="nil"/>
              <w:right w:val="single" w:sz="4" w:space="0" w:color="auto"/>
            </w:tcBorders>
            <w:shd w:val="clear" w:color="auto" w:fill="auto"/>
            <w:noWrap/>
            <w:vAlign w:val="center"/>
            <w:hideMark/>
          </w:tcPr>
          <w:p w:rsidR="00CD6ABF" w:rsidRPr="00B225D0" w:rsidRDefault="00CD6ABF" w:rsidP="007B2FDC">
            <w:pPr>
              <w:spacing w:after="0" w:line="240" w:lineRule="auto"/>
              <w:jc w:val="center"/>
              <w:rPr>
                <w:rFonts w:ascii="Times New Roman" w:eastAsia="Times New Roman" w:hAnsi="Times New Roman" w:cs="Times New Roman"/>
                <w:sz w:val="16"/>
                <w:szCs w:val="16"/>
              </w:rPr>
            </w:pPr>
          </w:p>
        </w:tc>
      </w:tr>
      <w:tr w:rsidR="00B225D0" w:rsidRPr="00B225D0" w:rsidTr="008F169C">
        <w:trPr>
          <w:gridAfter w:val="7"/>
          <w:wAfter w:w="1736" w:type="dxa"/>
          <w:trHeight w:val="570"/>
        </w:trPr>
        <w:tc>
          <w:tcPr>
            <w:tcW w:w="1981" w:type="dxa"/>
            <w:tcBorders>
              <w:top w:val="nil"/>
              <w:left w:val="single" w:sz="8" w:space="0" w:color="auto"/>
              <w:bottom w:val="single" w:sz="8" w:space="0" w:color="auto"/>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4115" w:type="dxa"/>
            <w:gridSpan w:val="20"/>
            <w:tcBorders>
              <w:top w:val="nil"/>
              <w:left w:val="nil"/>
              <w:bottom w:val="single" w:sz="8"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ВСЕГО ДОХОДОВ</w:t>
            </w:r>
          </w:p>
        </w:tc>
        <w:tc>
          <w:tcPr>
            <w:tcW w:w="1432" w:type="dxa"/>
            <w:gridSpan w:val="10"/>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307334,3</w:t>
            </w:r>
          </w:p>
        </w:tc>
        <w:tc>
          <w:tcPr>
            <w:tcW w:w="1183" w:type="dxa"/>
            <w:gridSpan w:val="9"/>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51417,5</w:t>
            </w:r>
          </w:p>
        </w:tc>
        <w:tc>
          <w:tcPr>
            <w:tcW w:w="2063" w:type="dxa"/>
            <w:gridSpan w:val="16"/>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42421,0</w:t>
            </w:r>
          </w:p>
        </w:tc>
      </w:tr>
      <w:tr w:rsidR="00B225D0" w:rsidRPr="007B2FDC" w:rsidTr="008F169C">
        <w:trPr>
          <w:gridAfter w:val="7"/>
          <w:wAfter w:w="1736" w:type="dxa"/>
          <w:trHeight w:val="570"/>
        </w:trPr>
        <w:tc>
          <w:tcPr>
            <w:tcW w:w="1981" w:type="dxa"/>
            <w:tcBorders>
              <w:top w:val="nil"/>
              <w:left w:val="single" w:sz="8" w:space="0" w:color="auto"/>
              <w:bottom w:val="single" w:sz="8" w:space="0" w:color="auto"/>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115" w:type="dxa"/>
            <w:gridSpan w:val="20"/>
            <w:tcBorders>
              <w:top w:val="nil"/>
              <w:left w:val="nil"/>
              <w:bottom w:val="single" w:sz="8"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1432" w:type="dxa"/>
            <w:gridSpan w:val="10"/>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183" w:type="dxa"/>
            <w:gridSpan w:val="9"/>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2063" w:type="dxa"/>
            <w:gridSpan w:val="16"/>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Приложение 2</w:t>
            </w:r>
          </w:p>
        </w:tc>
      </w:tr>
      <w:tr w:rsidR="00B225D0" w:rsidRPr="007B2FDC" w:rsidTr="008F169C">
        <w:trPr>
          <w:gridAfter w:val="7"/>
          <w:wAfter w:w="1736" w:type="dxa"/>
          <w:trHeight w:val="570"/>
        </w:trPr>
        <w:tc>
          <w:tcPr>
            <w:tcW w:w="1981" w:type="dxa"/>
            <w:tcBorders>
              <w:top w:val="nil"/>
              <w:left w:val="single" w:sz="8" w:space="0" w:color="auto"/>
              <w:bottom w:val="single" w:sz="8" w:space="0" w:color="auto"/>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115" w:type="dxa"/>
            <w:gridSpan w:val="20"/>
            <w:tcBorders>
              <w:top w:val="nil"/>
              <w:left w:val="nil"/>
              <w:bottom w:val="single" w:sz="8"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1432" w:type="dxa"/>
            <w:gridSpan w:val="10"/>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183" w:type="dxa"/>
            <w:gridSpan w:val="9"/>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2063" w:type="dxa"/>
            <w:gridSpan w:val="16"/>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 решению 32 сессии   Совета депутатов рабочего поселка Краснозерское Краснозерского района Новосибирской области от 24.12.2021г №143</w:t>
            </w:r>
          </w:p>
        </w:tc>
      </w:tr>
      <w:tr w:rsidR="00B225D0" w:rsidRPr="007B2FDC" w:rsidTr="008F169C">
        <w:trPr>
          <w:gridAfter w:val="7"/>
          <w:wAfter w:w="1736" w:type="dxa"/>
          <w:trHeight w:val="570"/>
        </w:trPr>
        <w:tc>
          <w:tcPr>
            <w:tcW w:w="1981" w:type="dxa"/>
            <w:tcBorders>
              <w:top w:val="nil"/>
              <w:left w:val="single" w:sz="8" w:space="0" w:color="auto"/>
              <w:bottom w:val="single" w:sz="8" w:space="0" w:color="auto"/>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115" w:type="dxa"/>
            <w:gridSpan w:val="20"/>
            <w:tcBorders>
              <w:top w:val="nil"/>
              <w:left w:val="nil"/>
              <w:bottom w:val="single" w:sz="8"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1432" w:type="dxa"/>
            <w:gridSpan w:val="10"/>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183" w:type="dxa"/>
            <w:gridSpan w:val="9"/>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2063" w:type="dxa"/>
            <w:gridSpan w:val="16"/>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Приложение 5</w:t>
            </w:r>
          </w:p>
        </w:tc>
      </w:tr>
      <w:tr w:rsidR="00B225D0" w:rsidRPr="007B2FDC" w:rsidTr="008F169C">
        <w:trPr>
          <w:gridAfter w:val="7"/>
          <w:wAfter w:w="1736" w:type="dxa"/>
          <w:trHeight w:val="570"/>
        </w:trPr>
        <w:tc>
          <w:tcPr>
            <w:tcW w:w="1981" w:type="dxa"/>
            <w:tcBorders>
              <w:top w:val="nil"/>
              <w:left w:val="single" w:sz="8" w:space="0" w:color="auto"/>
              <w:bottom w:val="single" w:sz="8" w:space="0" w:color="auto"/>
              <w:right w:val="single" w:sz="8" w:space="0" w:color="000000"/>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115" w:type="dxa"/>
            <w:gridSpan w:val="20"/>
            <w:tcBorders>
              <w:top w:val="nil"/>
              <w:left w:val="nil"/>
              <w:bottom w:val="single" w:sz="8" w:space="0" w:color="auto"/>
              <w:right w:val="single" w:sz="8"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b/>
                <w:bCs/>
                <w:sz w:val="16"/>
                <w:szCs w:val="16"/>
              </w:rPr>
            </w:pPr>
          </w:p>
        </w:tc>
        <w:tc>
          <w:tcPr>
            <w:tcW w:w="1432" w:type="dxa"/>
            <w:gridSpan w:val="10"/>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183" w:type="dxa"/>
            <w:gridSpan w:val="9"/>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2063" w:type="dxa"/>
            <w:gridSpan w:val="16"/>
            <w:tcBorders>
              <w:top w:val="nil"/>
              <w:left w:val="nil"/>
              <w:bottom w:val="single" w:sz="8"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225D0" w:rsidRPr="00B225D0" w:rsidTr="00CD6ABF">
        <w:trPr>
          <w:gridAfter w:val="6"/>
          <w:wAfter w:w="1710" w:type="dxa"/>
          <w:trHeight w:val="255"/>
        </w:trPr>
        <w:tc>
          <w:tcPr>
            <w:tcW w:w="3101" w:type="dxa"/>
            <w:gridSpan w:val="7"/>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283"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98" w:type="dxa"/>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89" w:type="dxa"/>
            <w:gridSpan w:val="7"/>
            <w:tcBorders>
              <w:top w:val="nil"/>
              <w:left w:val="nil"/>
              <w:bottom w:val="nil"/>
              <w:right w:val="nil"/>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2747" w:type="dxa"/>
            <w:gridSpan w:val="2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14"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048" w:type="dxa"/>
            <w:gridSpan w:val="7"/>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22"/>
          <w:wAfter w:w="3537" w:type="dxa"/>
          <w:trHeight w:val="1125"/>
        </w:trPr>
        <w:tc>
          <w:tcPr>
            <w:tcW w:w="8973" w:type="dxa"/>
            <w:gridSpan w:val="41"/>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группап и подгруппам видов расходов на 2021 год и плановый период 2022 и 2023 годов</w:t>
            </w:r>
          </w:p>
        </w:tc>
      </w:tr>
      <w:tr w:rsidR="00B225D0" w:rsidRPr="00B225D0" w:rsidTr="00CD6ABF">
        <w:trPr>
          <w:gridAfter w:val="8"/>
          <w:wAfter w:w="1759" w:type="dxa"/>
          <w:trHeight w:val="255"/>
        </w:trPr>
        <w:tc>
          <w:tcPr>
            <w:tcW w:w="3101" w:type="dxa"/>
            <w:gridSpan w:val="7"/>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283"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686"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7"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65"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36" w:type="dxa"/>
            <w:gridSpan w:val="9"/>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13"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8"/>
          <w:wAfter w:w="1759" w:type="dxa"/>
          <w:trHeight w:val="255"/>
        </w:trPr>
        <w:tc>
          <w:tcPr>
            <w:tcW w:w="3101" w:type="dxa"/>
            <w:gridSpan w:val="7"/>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283"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686"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7"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65"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36" w:type="dxa"/>
            <w:gridSpan w:val="9"/>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13"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тыс. рублей</w:t>
            </w:r>
          </w:p>
        </w:tc>
      </w:tr>
      <w:tr w:rsidR="00B225D0" w:rsidRPr="00B225D0" w:rsidTr="00CD6ABF">
        <w:trPr>
          <w:gridAfter w:val="22"/>
          <w:wAfter w:w="3537" w:type="dxa"/>
          <w:trHeight w:val="375"/>
        </w:trPr>
        <w:tc>
          <w:tcPr>
            <w:tcW w:w="3101" w:type="dxa"/>
            <w:gridSpan w:val="7"/>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Наименование</w:t>
            </w:r>
          </w:p>
        </w:tc>
        <w:tc>
          <w:tcPr>
            <w:tcW w:w="720"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РЗ</w:t>
            </w:r>
          </w:p>
        </w:tc>
        <w:tc>
          <w:tcPr>
            <w:tcW w:w="1283"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w:t>
            </w:r>
          </w:p>
        </w:tc>
        <w:tc>
          <w:tcPr>
            <w:tcW w:w="1686" w:type="dxa"/>
            <w:gridSpan w:val="11"/>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ЦСР</w:t>
            </w:r>
          </w:p>
        </w:tc>
        <w:tc>
          <w:tcPr>
            <w:tcW w:w="1547" w:type="dxa"/>
            <w:gridSpan w:val="11"/>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ВР</w:t>
            </w:r>
          </w:p>
        </w:tc>
        <w:tc>
          <w:tcPr>
            <w:tcW w:w="636" w:type="dxa"/>
            <w:gridSpan w:val="4"/>
            <w:tcBorders>
              <w:top w:val="single" w:sz="4" w:space="0" w:color="auto"/>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Сумма</w:t>
            </w:r>
          </w:p>
        </w:tc>
      </w:tr>
      <w:tr w:rsidR="00B225D0" w:rsidRPr="00B225D0" w:rsidTr="00CD6ABF">
        <w:trPr>
          <w:gridAfter w:val="4"/>
          <w:wAfter w:w="1144" w:type="dxa"/>
          <w:trHeight w:val="435"/>
        </w:trPr>
        <w:tc>
          <w:tcPr>
            <w:tcW w:w="3101" w:type="dxa"/>
            <w:gridSpan w:val="7"/>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0" w:type="dxa"/>
            <w:gridSpan w:val="4"/>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283" w:type="dxa"/>
            <w:gridSpan w:val="4"/>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686" w:type="dxa"/>
            <w:gridSpan w:val="11"/>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7" w:type="dxa"/>
            <w:gridSpan w:val="11"/>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65" w:type="dxa"/>
            <w:gridSpan w:val="5"/>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2021 год</w:t>
            </w:r>
          </w:p>
        </w:tc>
        <w:tc>
          <w:tcPr>
            <w:tcW w:w="889" w:type="dxa"/>
            <w:gridSpan w:val="11"/>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2022 год</w:t>
            </w:r>
          </w:p>
        </w:tc>
        <w:tc>
          <w:tcPr>
            <w:tcW w:w="1275" w:type="dxa"/>
            <w:gridSpan w:val="6"/>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2023 год</w:t>
            </w:r>
          </w:p>
        </w:tc>
      </w:tr>
      <w:tr w:rsidR="00B225D0" w:rsidRPr="00B225D0" w:rsidTr="00CD6ABF">
        <w:trPr>
          <w:gridAfter w:val="4"/>
          <w:wAfter w:w="1144" w:type="dxa"/>
          <w:trHeight w:val="66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ОБЩЕГОСУДАРСТВЕННЫЕ ВОПРОСЫ</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16 040,9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10 350,5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10 350,5</w:t>
            </w:r>
          </w:p>
        </w:tc>
      </w:tr>
      <w:tr w:rsidR="00B225D0" w:rsidRPr="00B225D0" w:rsidTr="00CD6ABF">
        <w:trPr>
          <w:gridAfter w:val="4"/>
          <w:wAfter w:w="1144" w:type="dxa"/>
          <w:trHeight w:val="144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1 137,8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1 102,4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1 102,4</w:t>
            </w:r>
          </w:p>
        </w:tc>
      </w:tr>
      <w:tr w:rsidR="00B225D0" w:rsidRPr="00B225D0" w:rsidTr="00CD6ABF">
        <w:trPr>
          <w:gridAfter w:val="4"/>
          <w:wAfter w:w="1144" w:type="dxa"/>
          <w:trHeight w:val="75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1 137,8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4"/>
          <w:wAfter w:w="1144" w:type="dxa"/>
          <w:trHeight w:val="49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Глава муниципального образования</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98.0.00.21020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1 102,4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1 102,4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1 102,4</w:t>
            </w:r>
          </w:p>
        </w:tc>
      </w:tr>
      <w:tr w:rsidR="00B225D0" w:rsidRPr="00B225D0" w:rsidTr="00CD6ABF">
        <w:trPr>
          <w:gridAfter w:val="4"/>
          <w:wAfter w:w="1144" w:type="dxa"/>
          <w:trHeight w:val="219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4"/>
          <w:wAfter w:w="1144" w:type="dxa"/>
          <w:trHeight w:val="103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1102,4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1102,4</w:t>
            </w:r>
          </w:p>
        </w:tc>
      </w:tr>
      <w:tr w:rsidR="00B225D0" w:rsidRPr="00B225D0" w:rsidTr="00CD6ABF">
        <w:trPr>
          <w:gridAfter w:val="4"/>
          <w:wAfter w:w="1144" w:type="dxa"/>
          <w:trHeight w:val="73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Обеспечение сбалансированности бюджета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02</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98.0.00.70510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35,4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94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4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4"/>
          <w:wAfter w:w="1144" w:type="dxa"/>
          <w:trHeight w:val="193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10 429,6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8 756,2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8 756,2</w:t>
            </w:r>
          </w:p>
        </w:tc>
      </w:tr>
      <w:tr w:rsidR="00B225D0" w:rsidRPr="00B225D0" w:rsidTr="00CD6ABF">
        <w:trPr>
          <w:gridAfter w:val="4"/>
          <w:wAfter w:w="1144" w:type="dxa"/>
          <w:trHeight w:val="78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Непрограммные направления местного бюджета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10 429,6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8 756,2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8 756,2</w:t>
            </w:r>
          </w:p>
        </w:tc>
      </w:tr>
      <w:tr w:rsidR="00B225D0" w:rsidRPr="00B225D0" w:rsidTr="00CD6ABF">
        <w:trPr>
          <w:gridAfter w:val="4"/>
          <w:wAfter w:w="1144" w:type="dxa"/>
          <w:trHeight w:val="91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Расходы на выплаты по оплате труда работников муниципальных органов</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98.0.00.21040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7 100,0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7 100,0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7 100,0</w:t>
            </w:r>
          </w:p>
        </w:tc>
      </w:tr>
      <w:tr w:rsidR="00B225D0" w:rsidRPr="00B225D0" w:rsidTr="00CD6ABF">
        <w:trPr>
          <w:gridAfter w:val="4"/>
          <w:wAfter w:w="1144" w:type="dxa"/>
          <w:trHeight w:val="202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r>
      <w:tr w:rsidR="00B225D0" w:rsidRPr="00B225D0" w:rsidTr="00CD6ABF">
        <w:trPr>
          <w:gridAfter w:val="4"/>
          <w:wAfter w:w="1144" w:type="dxa"/>
          <w:trHeight w:val="88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7100,0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7100,0</w:t>
            </w:r>
          </w:p>
        </w:tc>
      </w:tr>
      <w:tr w:rsidR="00B225D0" w:rsidRPr="00B225D0" w:rsidTr="00CD6ABF">
        <w:trPr>
          <w:gridAfter w:val="4"/>
          <w:wAfter w:w="1144" w:type="dxa"/>
          <w:trHeight w:val="81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Расходы на обеспечение функций муниципальных органов</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98.0.00.21140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3 182,4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1 656,1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1 656,1</w:t>
            </w:r>
          </w:p>
        </w:tc>
      </w:tr>
      <w:tr w:rsidR="00B225D0" w:rsidRPr="00B225D0" w:rsidTr="00CD6ABF">
        <w:trPr>
          <w:gridAfter w:val="4"/>
          <w:wAfter w:w="1144" w:type="dxa"/>
          <w:trHeight w:val="90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2 882,4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r>
      <w:tr w:rsidR="00B225D0" w:rsidRPr="00B225D0" w:rsidTr="00CD6ABF">
        <w:trPr>
          <w:gridAfter w:val="4"/>
          <w:wAfter w:w="1144" w:type="dxa"/>
          <w:trHeight w:val="105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2 882,4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1356,1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1356,1</w:t>
            </w:r>
          </w:p>
        </w:tc>
      </w:tr>
      <w:tr w:rsidR="00B225D0" w:rsidRPr="00B225D0" w:rsidTr="00CD6ABF">
        <w:trPr>
          <w:gridAfter w:val="4"/>
          <w:wAfter w:w="1144" w:type="dxa"/>
          <w:trHeight w:val="45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4"/>
          <w:wAfter w:w="1144" w:type="dxa"/>
          <w:trHeight w:val="48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4"/>
          <w:wAfter w:w="1144" w:type="dxa"/>
          <w:trHeight w:val="84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Решение вопросов в сфере административных правонарушений</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98.0.00.70190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r>
      <w:tr w:rsidR="00B225D0" w:rsidRPr="00B225D0" w:rsidTr="00CD6ABF">
        <w:trPr>
          <w:gridAfter w:val="4"/>
          <w:wAfter w:w="1144" w:type="dxa"/>
          <w:trHeight w:val="63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4"/>
          <w:wAfter w:w="1144" w:type="dxa"/>
          <w:trHeight w:val="94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Обеспечение сбалансированности бюджета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98.0.00.70510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4"/>
          <w:wAfter w:w="1144" w:type="dxa"/>
          <w:trHeight w:val="126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06</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153,6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153,6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153,6</w:t>
            </w:r>
          </w:p>
        </w:tc>
      </w:tr>
      <w:tr w:rsidR="00B225D0" w:rsidRPr="00B225D0" w:rsidTr="00CD6ABF">
        <w:trPr>
          <w:gridAfter w:val="4"/>
          <w:wAfter w:w="1144" w:type="dxa"/>
          <w:trHeight w:val="73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Непрограммные направления местного бюджета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4"/>
          <w:wAfter w:w="1144" w:type="dxa"/>
          <w:trHeight w:val="76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Расходы на обеспечение функций контрольных органов</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06</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98.0.00.21160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153,6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153,6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153,6</w:t>
            </w:r>
          </w:p>
        </w:tc>
      </w:tr>
      <w:tr w:rsidR="00B225D0" w:rsidRPr="00B225D0" w:rsidTr="00CD6ABF">
        <w:trPr>
          <w:gridAfter w:val="4"/>
          <w:wAfter w:w="1144" w:type="dxa"/>
          <w:trHeight w:val="49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4"/>
          <w:wAfter w:w="1144" w:type="dxa"/>
          <w:trHeight w:val="43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межбюджетные трансферты</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4"/>
          <w:wAfter w:w="1144" w:type="dxa"/>
          <w:trHeight w:val="43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Резервные фонды</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50,0</w:t>
            </w:r>
          </w:p>
        </w:tc>
      </w:tr>
      <w:tr w:rsidR="00B225D0" w:rsidRPr="00B225D0" w:rsidTr="00CD6ABF">
        <w:trPr>
          <w:gridAfter w:val="4"/>
          <w:wAfter w:w="1144" w:type="dxa"/>
          <w:trHeight w:val="43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4"/>
          <w:wAfter w:w="1144" w:type="dxa"/>
          <w:trHeight w:val="43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Резервные фонды местных администраций</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4"/>
          <w:wAfter w:w="1144" w:type="dxa"/>
          <w:trHeight w:val="43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1547" w:type="dxa"/>
            <w:gridSpan w:val="11"/>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4"/>
          <w:wAfter w:w="1144" w:type="dxa"/>
          <w:trHeight w:val="43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Резервные средства</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870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w:t>
            </w:r>
          </w:p>
        </w:tc>
      </w:tr>
      <w:tr w:rsidR="00B225D0" w:rsidRPr="00B225D0" w:rsidTr="00CD6ABF">
        <w:trPr>
          <w:gridAfter w:val="4"/>
          <w:wAfter w:w="1144" w:type="dxa"/>
          <w:trHeight w:val="40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общегосударственные вопросы</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4 319,9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288,3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288,3</w:t>
            </w:r>
          </w:p>
        </w:tc>
      </w:tr>
      <w:tr w:rsidR="00B225D0" w:rsidRPr="00B225D0" w:rsidTr="00CD6ABF">
        <w:trPr>
          <w:gridAfter w:val="4"/>
          <w:wAfter w:w="1144" w:type="dxa"/>
          <w:trHeight w:val="705"/>
        </w:trPr>
        <w:tc>
          <w:tcPr>
            <w:tcW w:w="3101"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4 319,9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288,3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288,3</w:t>
            </w:r>
          </w:p>
        </w:tc>
      </w:tr>
      <w:tr w:rsidR="00B225D0" w:rsidRPr="00B225D0" w:rsidTr="00CD6ABF">
        <w:trPr>
          <w:gridAfter w:val="4"/>
          <w:wAfter w:w="1144" w:type="dxa"/>
          <w:trHeight w:val="135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Оценка недвижимости, признание прав и регулирования отношений  государственной и муниципальной собственности</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98.0.00.22130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23,1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188,3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188,3</w:t>
            </w:r>
          </w:p>
        </w:tc>
      </w:tr>
      <w:tr w:rsidR="00B225D0" w:rsidRPr="00B225D0" w:rsidTr="00CD6ABF">
        <w:trPr>
          <w:gridAfter w:val="4"/>
          <w:wAfter w:w="1144" w:type="dxa"/>
          <w:trHeight w:val="87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4"/>
          <w:wAfter w:w="1144" w:type="dxa"/>
          <w:trHeight w:val="94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4"/>
          <w:wAfter w:w="1144" w:type="dxa"/>
          <w:trHeight w:val="63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Мероприятия по землеустройству и землепользованию</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98.0.00.22230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490,5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70,0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70,0</w:t>
            </w:r>
          </w:p>
        </w:tc>
      </w:tr>
      <w:tr w:rsidR="00B225D0" w:rsidRPr="00B225D0" w:rsidTr="00CD6ABF">
        <w:trPr>
          <w:gridAfter w:val="4"/>
          <w:wAfter w:w="1144" w:type="dxa"/>
          <w:trHeight w:val="79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394,5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394,5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4"/>
          <w:wAfter w:w="1144" w:type="dxa"/>
          <w:trHeight w:val="109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96,0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9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96,0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11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lastRenderedPageBreak/>
              <w:t>Реализация государственных функций, связанных с общегосударственным управлением</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98.0.00.22330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3 503,3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30,0</w:t>
            </w:r>
          </w:p>
        </w:tc>
      </w:tr>
      <w:tr w:rsidR="00B225D0" w:rsidRPr="00B225D0" w:rsidTr="00CD6ABF">
        <w:trPr>
          <w:gridAfter w:val="4"/>
          <w:wAfter w:w="1144" w:type="dxa"/>
          <w:trHeight w:val="79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3 433,3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4"/>
          <w:wAfter w:w="1144" w:type="dxa"/>
          <w:trHeight w:val="105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3 433,3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4"/>
          <w:wAfter w:w="1144" w:type="dxa"/>
          <w:trHeight w:val="109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288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20" w:type="dxa"/>
            <w:gridSpan w:val="4"/>
            <w:tcBorders>
              <w:top w:val="single" w:sz="4" w:space="0" w:color="auto"/>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98.0.00.70370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303,0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84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1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НАЦИОНАЛЬНАЯ ОБОРОНА</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555,8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578,0</w:t>
            </w:r>
          </w:p>
        </w:tc>
      </w:tr>
      <w:tr w:rsidR="00B225D0" w:rsidRPr="00B225D0" w:rsidTr="00CD6ABF">
        <w:trPr>
          <w:gridAfter w:val="4"/>
          <w:wAfter w:w="1144" w:type="dxa"/>
          <w:trHeight w:val="85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Мобилизационная и вневойсковая подготовка</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555,8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578,0</w:t>
            </w:r>
          </w:p>
        </w:tc>
      </w:tr>
      <w:tr w:rsidR="00B225D0" w:rsidRPr="00B225D0" w:rsidTr="00CD6ABF">
        <w:trPr>
          <w:gridAfter w:val="4"/>
          <w:wAfter w:w="1144" w:type="dxa"/>
          <w:trHeight w:val="63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555,8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578,0</w:t>
            </w:r>
          </w:p>
        </w:tc>
      </w:tr>
      <w:tr w:rsidR="00B225D0" w:rsidRPr="00B225D0" w:rsidTr="00CD6ABF">
        <w:trPr>
          <w:gridAfter w:val="4"/>
          <w:wAfter w:w="1144" w:type="dxa"/>
          <w:trHeight w:val="111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02</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98.0.00.51180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550,0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555,8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578,0</w:t>
            </w:r>
          </w:p>
        </w:tc>
      </w:tr>
      <w:tr w:rsidR="00B225D0" w:rsidRPr="00B225D0" w:rsidTr="00CD6ABF">
        <w:trPr>
          <w:gridAfter w:val="4"/>
          <w:wAfter w:w="1144" w:type="dxa"/>
          <w:trHeight w:val="202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529,4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493,1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515,3</w:t>
            </w:r>
          </w:p>
        </w:tc>
      </w:tr>
      <w:tr w:rsidR="00B225D0" w:rsidRPr="00B225D0" w:rsidTr="00CD6ABF">
        <w:trPr>
          <w:gridAfter w:val="4"/>
          <w:wAfter w:w="1144" w:type="dxa"/>
          <w:trHeight w:val="79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529,4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493,1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515,3</w:t>
            </w:r>
          </w:p>
        </w:tc>
      </w:tr>
      <w:tr w:rsidR="00B225D0" w:rsidRPr="00B225D0" w:rsidTr="00CD6ABF">
        <w:trPr>
          <w:gridAfter w:val="4"/>
          <w:wAfter w:w="1144" w:type="dxa"/>
          <w:trHeight w:val="78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r>
      <w:tr w:rsidR="00B225D0" w:rsidRPr="00B225D0" w:rsidTr="00CD6ABF">
        <w:trPr>
          <w:gridAfter w:val="4"/>
          <w:wAfter w:w="1144" w:type="dxa"/>
          <w:trHeight w:val="105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r>
      <w:tr w:rsidR="00B225D0" w:rsidRPr="00B225D0" w:rsidTr="00CD6ABF">
        <w:trPr>
          <w:gridAfter w:val="4"/>
          <w:wAfter w:w="1144" w:type="dxa"/>
          <w:trHeight w:val="1095"/>
        </w:trPr>
        <w:tc>
          <w:tcPr>
            <w:tcW w:w="3101" w:type="dxa"/>
            <w:gridSpan w:val="7"/>
            <w:tcBorders>
              <w:top w:val="nil"/>
              <w:left w:val="single" w:sz="4" w:space="0" w:color="auto"/>
              <w:bottom w:val="nil"/>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58,3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120,0</w:t>
            </w:r>
          </w:p>
        </w:tc>
      </w:tr>
      <w:tr w:rsidR="00B225D0" w:rsidRPr="00B225D0" w:rsidTr="00CD6ABF">
        <w:trPr>
          <w:gridAfter w:val="4"/>
          <w:wAfter w:w="1144" w:type="dxa"/>
          <w:trHeight w:val="144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46,3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100,0</w:t>
            </w:r>
          </w:p>
        </w:tc>
      </w:tr>
      <w:tr w:rsidR="00B225D0" w:rsidRPr="00B225D0" w:rsidTr="00CD6ABF">
        <w:trPr>
          <w:gridAfter w:val="4"/>
          <w:wAfter w:w="1144" w:type="dxa"/>
          <w:trHeight w:val="69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69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9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4"/>
          <w:wAfter w:w="1144" w:type="dxa"/>
          <w:trHeight w:val="132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1686"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98.0.00.23080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24,8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20,0</w:t>
            </w:r>
          </w:p>
        </w:tc>
      </w:tr>
      <w:tr w:rsidR="00B225D0" w:rsidRPr="00B225D0" w:rsidTr="00CD6ABF">
        <w:trPr>
          <w:gridAfter w:val="4"/>
          <w:wAfter w:w="1144" w:type="dxa"/>
          <w:trHeight w:val="70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4"/>
          <w:wAfter w:w="1144" w:type="dxa"/>
          <w:trHeight w:val="97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4"/>
          <w:wAfter w:w="1144" w:type="dxa"/>
          <w:trHeight w:val="142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98.0.00.23090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35,0</w:t>
            </w:r>
          </w:p>
        </w:tc>
      </w:tr>
      <w:tr w:rsidR="00B225D0" w:rsidRPr="00B225D0" w:rsidTr="00CD6ABF">
        <w:trPr>
          <w:gridAfter w:val="4"/>
          <w:wAfter w:w="1144" w:type="dxa"/>
          <w:trHeight w:val="78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4"/>
          <w:wAfter w:w="1144" w:type="dxa"/>
          <w:trHeight w:val="108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4"/>
          <w:wAfter w:w="1144" w:type="dxa"/>
          <w:trHeight w:val="76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Обеспечение первичных мер пожарной безопасности в границах поселений</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98.0.00.23160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45,0</w:t>
            </w:r>
          </w:p>
        </w:tc>
      </w:tr>
      <w:tr w:rsidR="00B225D0" w:rsidRPr="00B225D0" w:rsidTr="00CD6ABF">
        <w:trPr>
          <w:gridAfter w:val="4"/>
          <w:wAfter w:w="1144" w:type="dxa"/>
          <w:trHeight w:val="78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4"/>
          <w:wAfter w:w="1144" w:type="dxa"/>
          <w:trHeight w:val="1020"/>
        </w:trPr>
        <w:tc>
          <w:tcPr>
            <w:tcW w:w="3101"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4"/>
          <w:wAfter w:w="1144" w:type="dxa"/>
          <w:trHeight w:val="265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98.0.00.70330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96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6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4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14</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12,0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20,0</w:t>
            </w:r>
          </w:p>
        </w:tc>
      </w:tr>
      <w:tr w:rsidR="00B225D0" w:rsidRPr="00B225D0" w:rsidTr="00CD6ABF">
        <w:trPr>
          <w:gridAfter w:val="4"/>
          <w:wAfter w:w="1144" w:type="dxa"/>
          <w:trHeight w:val="79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4"/>
          <w:wAfter w:w="1144" w:type="dxa"/>
          <w:trHeight w:val="70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Мероприятия по предупреждению терроризма и экстремизма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14</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98.0.00.23100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r>
      <w:tr w:rsidR="00B225D0" w:rsidRPr="00B225D0" w:rsidTr="00CD6ABF">
        <w:trPr>
          <w:gridAfter w:val="4"/>
          <w:wAfter w:w="1144" w:type="dxa"/>
          <w:trHeight w:val="79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100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112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Реализация других функций связанных с обеспечением национальной безопасности и правоохранительной деятельности</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03</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14</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98.0.00.23140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10,0</w:t>
            </w:r>
          </w:p>
        </w:tc>
      </w:tr>
      <w:tr w:rsidR="00B225D0" w:rsidRPr="00B225D0" w:rsidTr="00CD6ABF">
        <w:trPr>
          <w:gridAfter w:val="4"/>
          <w:wAfter w:w="1144" w:type="dxa"/>
          <w:trHeight w:val="69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111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37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НАЦИОНАЛЬНАЯ ЭКОНОМИКА</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23 261,2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11 300,6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9 385,0</w:t>
            </w:r>
          </w:p>
        </w:tc>
      </w:tr>
      <w:tr w:rsidR="00B225D0" w:rsidRPr="00B225D0" w:rsidTr="00CD6ABF">
        <w:trPr>
          <w:gridAfter w:val="4"/>
          <w:wAfter w:w="1144" w:type="dxa"/>
          <w:trHeight w:val="45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Водное хозяйство</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06</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667,9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4"/>
          <w:wAfter w:w="1144" w:type="dxa"/>
          <w:trHeight w:val="585"/>
        </w:trPr>
        <w:tc>
          <w:tcPr>
            <w:tcW w:w="310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667,9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2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Защита территорий населенных Новосибирской области от подтопления и затопления</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06</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98.0.00.04060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667,9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102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2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2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467,9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1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467,9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1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Транспорт</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3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3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4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1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Дорожное хозяйство (дорожные фонды)</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09</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22 593,3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11 300,6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9 385,0</w:t>
            </w:r>
          </w:p>
        </w:tc>
      </w:tr>
      <w:tr w:rsidR="00B225D0" w:rsidRPr="00B225D0" w:rsidTr="00CD6ABF">
        <w:trPr>
          <w:gridAfter w:val="4"/>
          <w:wAfter w:w="1144" w:type="dxa"/>
          <w:trHeight w:val="75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22 593,3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11 300,6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9 385,0</w:t>
            </w:r>
          </w:p>
        </w:tc>
      </w:tr>
      <w:tr w:rsidR="00B225D0" w:rsidRPr="00B225D0" w:rsidTr="00CD6ABF">
        <w:trPr>
          <w:gridAfter w:val="4"/>
          <w:wAfter w:w="1144" w:type="dxa"/>
          <w:trHeight w:val="240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5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5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45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09</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98.0.00.24140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10 731,0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6 385,0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5 385,0</w:t>
            </w:r>
          </w:p>
        </w:tc>
      </w:tr>
      <w:tr w:rsidR="00B225D0" w:rsidRPr="00B225D0" w:rsidTr="00CD6ABF">
        <w:trPr>
          <w:gridAfter w:val="4"/>
          <w:wAfter w:w="1144" w:type="dxa"/>
          <w:trHeight w:val="82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10 307,4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5 400,0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5 385,0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10 307,4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5385,0</w:t>
            </w:r>
          </w:p>
        </w:tc>
      </w:tr>
      <w:tr w:rsidR="00B225D0" w:rsidRPr="00B225D0" w:rsidTr="00CD6ABF">
        <w:trPr>
          <w:gridAfter w:val="4"/>
          <w:wAfter w:w="1144" w:type="dxa"/>
          <w:trHeight w:val="109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423,6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9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423,6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39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09</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98.0.00.70240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1 362,5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98.0.00.70240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1 362,5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98.0.00.70240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1 362,5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44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lastRenderedPageBreak/>
              <w:t>Устойчивое функционирование автомобильных дорог местного значения и искусственных сооружений на них, а так же улично-дорожной сети</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09</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98.0.00.70760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10 091,0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4 915,6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4 000,0</w:t>
            </w:r>
          </w:p>
        </w:tc>
      </w:tr>
      <w:tr w:rsidR="00B225D0" w:rsidRPr="00B225D0" w:rsidTr="00CD6ABF">
        <w:trPr>
          <w:gridAfter w:val="4"/>
          <w:wAfter w:w="1144" w:type="dxa"/>
          <w:trHeight w:val="91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4 915,6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4 000,0</w:t>
            </w:r>
          </w:p>
        </w:tc>
      </w:tr>
      <w:tr w:rsidR="00B225D0" w:rsidRPr="00B225D0" w:rsidTr="00CD6ABF">
        <w:trPr>
          <w:gridAfter w:val="4"/>
          <w:wAfter w:w="1144" w:type="dxa"/>
          <w:trHeight w:val="111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6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4915,6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4000,0</w:t>
            </w:r>
          </w:p>
        </w:tc>
      </w:tr>
      <w:tr w:rsidR="00B225D0" w:rsidRPr="00B225D0" w:rsidTr="00CD6ABF">
        <w:trPr>
          <w:gridAfter w:val="4"/>
          <w:wAfter w:w="1144" w:type="dxa"/>
          <w:trHeight w:val="70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ЖИЛИЩНО-КОММУНАЛЬНОЕ ХОЗЯЙСТВО</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255 940,8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16 815,3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8 711,6</w:t>
            </w:r>
          </w:p>
        </w:tc>
      </w:tr>
      <w:tr w:rsidR="00B225D0" w:rsidRPr="00B225D0" w:rsidTr="00CD6ABF">
        <w:trPr>
          <w:gridAfter w:val="4"/>
          <w:wAfter w:w="1144" w:type="dxa"/>
          <w:trHeight w:val="40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Жилищное хозяйство</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27 270,6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620,0</w:t>
            </w:r>
          </w:p>
        </w:tc>
      </w:tr>
      <w:tr w:rsidR="00B225D0" w:rsidRPr="00B225D0" w:rsidTr="00CD6ABF">
        <w:trPr>
          <w:gridAfter w:val="4"/>
          <w:wAfter w:w="1144" w:type="dxa"/>
          <w:trHeight w:val="795"/>
        </w:trPr>
        <w:tc>
          <w:tcPr>
            <w:tcW w:w="310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27 270,6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620,0</w:t>
            </w:r>
          </w:p>
        </w:tc>
      </w:tr>
      <w:tr w:rsidR="00B225D0" w:rsidRPr="00B225D0" w:rsidTr="00CD6ABF">
        <w:trPr>
          <w:gridAfter w:val="4"/>
          <w:wAfter w:w="1144" w:type="dxa"/>
          <w:trHeight w:val="82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Переселение граждан из аварийного жилищного фонда.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98.0.00.03380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26 946,2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94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40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56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Расходы на содержание муниципального жилищного фонда и  выполнение иных полномочий органов местного самоуправления</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98.0.00.25130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324,4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320,0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620,0</w:t>
            </w:r>
          </w:p>
        </w:tc>
      </w:tr>
      <w:tr w:rsidR="00B225D0" w:rsidRPr="00B225D0" w:rsidTr="00CD6ABF">
        <w:trPr>
          <w:gridAfter w:val="4"/>
          <w:wAfter w:w="1144" w:type="dxa"/>
          <w:trHeight w:val="78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305,4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4"/>
          <w:wAfter w:w="1144" w:type="dxa"/>
          <w:trHeight w:val="112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305,4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4"/>
          <w:wAfter w:w="1144" w:type="dxa"/>
          <w:trHeight w:val="42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42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4"/>
          <w:wAfter w:w="1144" w:type="dxa"/>
          <w:trHeight w:val="69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4"/>
          <w:wAfter w:w="1144" w:type="dxa"/>
          <w:trHeight w:val="177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4"/>
          <w:wAfter w:w="1144" w:type="dxa"/>
          <w:trHeight w:val="54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98.0.00.25131</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40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Коммунальное хозяйство</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204 847,3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993,1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1 300,0</w:t>
            </w:r>
          </w:p>
        </w:tc>
      </w:tr>
      <w:tr w:rsidR="00B225D0" w:rsidRPr="00B225D0" w:rsidTr="00CD6ABF">
        <w:trPr>
          <w:gridAfter w:val="4"/>
          <w:wAfter w:w="1144" w:type="dxa"/>
          <w:trHeight w:val="750"/>
        </w:trPr>
        <w:tc>
          <w:tcPr>
            <w:tcW w:w="310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Непрограммные направления местного бюджета</w:t>
            </w:r>
          </w:p>
        </w:tc>
        <w:tc>
          <w:tcPr>
            <w:tcW w:w="720" w:type="dxa"/>
            <w:gridSpan w:val="4"/>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204 847,3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993,1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1 300,0</w:t>
            </w:r>
          </w:p>
        </w:tc>
      </w:tr>
      <w:tr w:rsidR="00B225D0" w:rsidRPr="00B225D0" w:rsidTr="00CD6ABF">
        <w:trPr>
          <w:gridAfter w:val="4"/>
          <w:wAfter w:w="1144" w:type="dxa"/>
          <w:trHeight w:val="96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20" w:type="dxa"/>
            <w:gridSpan w:val="4"/>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02</w:t>
            </w:r>
          </w:p>
        </w:tc>
        <w:tc>
          <w:tcPr>
            <w:tcW w:w="1686" w:type="dxa"/>
            <w:gridSpan w:val="11"/>
            <w:tcBorders>
              <w:top w:val="single" w:sz="4" w:space="0" w:color="auto"/>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98.0.F5.52430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119 090,9</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7B2FDC" w:rsidRPr="00B225D0" w:rsidTr="00CD6ABF">
        <w:trPr>
          <w:gridAfter w:val="4"/>
          <w:wAfter w:w="1144" w:type="dxa"/>
          <w:trHeight w:val="1095"/>
        </w:trPr>
        <w:tc>
          <w:tcPr>
            <w:tcW w:w="3101" w:type="dxa"/>
            <w:gridSpan w:val="7"/>
            <w:tcBorders>
              <w:top w:val="nil"/>
              <w:left w:val="single" w:sz="4" w:space="0" w:color="auto"/>
              <w:bottom w:val="nil"/>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525"/>
        </w:trPr>
        <w:tc>
          <w:tcPr>
            <w:tcW w:w="3101" w:type="dxa"/>
            <w:gridSpan w:val="7"/>
            <w:tcBorders>
              <w:top w:val="single" w:sz="4" w:space="0" w:color="auto"/>
              <w:left w:val="single" w:sz="4" w:space="0" w:color="auto"/>
              <w:bottom w:val="single" w:sz="4" w:space="0" w:color="auto"/>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4"/>
          <w:wAfter w:w="1144" w:type="dxa"/>
          <w:trHeight w:val="720"/>
        </w:trPr>
        <w:tc>
          <w:tcPr>
            <w:tcW w:w="3101" w:type="dxa"/>
            <w:gridSpan w:val="7"/>
            <w:tcBorders>
              <w:top w:val="nil"/>
              <w:left w:val="single" w:sz="4" w:space="0" w:color="auto"/>
              <w:bottom w:val="single" w:sz="4" w:space="0" w:color="auto"/>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single" w:sz="4" w:space="0" w:color="auto"/>
              <w:bottom w:val="nil"/>
              <w:right w:val="nil"/>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98.0.00.03430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1 524,0</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79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5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1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02</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98.0.00.20540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46 331,4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4"/>
          <w:wAfter w:w="1144" w:type="dxa"/>
          <w:trHeight w:val="375"/>
        </w:trPr>
        <w:tc>
          <w:tcPr>
            <w:tcW w:w="3101"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11 411,1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7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11 411,1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7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34 920,3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7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gridSpan w:val="4"/>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34 920,3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5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в области коммунального хозяйства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3 495,3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993,1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1 300,0</w:t>
            </w:r>
          </w:p>
        </w:tc>
      </w:tr>
      <w:tr w:rsidR="00B225D0" w:rsidRPr="00B225D0" w:rsidTr="00CD6ABF">
        <w:trPr>
          <w:gridAfter w:val="4"/>
          <w:wAfter w:w="1144" w:type="dxa"/>
          <w:trHeight w:val="73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2 327,3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4"/>
          <w:wAfter w:w="1144" w:type="dxa"/>
          <w:trHeight w:val="112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2 327,3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175,0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4"/>
          <w:wAfter w:w="1144" w:type="dxa"/>
          <w:trHeight w:val="115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818,0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697,0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0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818,0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697,0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9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121,1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1 000,0</w:t>
            </w:r>
          </w:p>
        </w:tc>
      </w:tr>
      <w:tr w:rsidR="00B225D0" w:rsidRPr="00B225D0" w:rsidTr="00CD6ABF">
        <w:trPr>
          <w:gridAfter w:val="4"/>
          <w:wAfter w:w="1144" w:type="dxa"/>
          <w:trHeight w:val="187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121,1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1000,0</w:t>
            </w:r>
          </w:p>
        </w:tc>
      </w:tr>
      <w:tr w:rsidR="00B225D0" w:rsidRPr="00B225D0" w:rsidTr="00CD6ABF">
        <w:trPr>
          <w:gridAfter w:val="4"/>
          <w:wAfter w:w="1144" w:type="dxa"/>
          <w:trHeight w:val="67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Организация функционирования систем жизнеобеспечения</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6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3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4"/>
          <w:wAfter w:w="1144" w:type="dxa"/>
          <w:trHeight w:val="57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7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4"/>
          <w:wAfter w:w="1144" w:type="dxa"/>
          <w:trHeight w:val="67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4"/>
          <w:wAfter w:w="1144" w:type="dxa"/>
          <w:trHeight w:val="67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88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7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45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Благоустройство</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20 483,8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15 502,2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6 791,6</w:t>
            </w:r>
          </w:p>
        </w:tc>
      </w:tr>
      <w:tr w:rsidR="00B225D0" w:rsidRPr="00B225D0" w:rsidTr="00CD6ABF">
        <w:trPr>
          <w:gridAfter w:val="4"/>
          <w:wAfter w:w="1144" w:type="dxa"/>
          <w:trHeight w:val="85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Региональный проект «Формирование комфортной городской среды»</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98.0.F2.00000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8 535,1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8 986,8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1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Благоустройство дворовых территорий многоквартирных домов </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4 496,8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84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4 496,8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65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лицам(кроме некоммерческих организаций), индивидуальным предпринимателям, физическим лицам-производителям товаров, работ, услуг</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4496,8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0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Благоустройство общественных пространств</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8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0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4490,0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9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11 948,7</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6 515,4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6 791,6</w:t>
            </w:r>
          </w:p>
        </w:tc>
      </w:tr>
      <w:tr w:rsidR="00B225D0" w:rsidRPr="00B225D0" w:rsidTr="00CD6ABF">
        <w:trPr>
          <w:gridAfter w:val="4"/>
          <w:wAfter w:w="1144" w:type="dxa"/>
          <w:trHeight w:val="43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Уличное освещение</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4 189,4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2 379,5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2 443,5</w:t>
            </w:r>
          </w:p>
        </w:tc>
      </w:tr>
      <w:tr w:rsidR="00B225D0" w:rsidRPr="00B225D0" w:rsidTr="00CD6ABF">
        <w:trPr>
          <w:gridAfter w:val="4"/>
          <w:wAfter w:w="1144" w:type="dxa"/>
          <w:trHeight w:val="78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3 911,2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2 379,5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2 443,5</w:t>
            </w:r>
          </w:p>
        </w:tc>
      </w:tr>
      <w:tr w:rsidR="00B225D0" w:rsidRPr="00B225D0" w:rsidTr="00CD6ABF">
        <w:trPr>
          <w:gridAfter w:val="4"/>
          <w:wAfter w:w="1144" w:type="dxa"/>
          <w:trHeight w:val="111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3 911,2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2379,5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2443,5</w:t>
            </w:r>
          </w:p>
        </w:tc>
      </w:tr>
      <w:tr w:rsidR="00B225D0" w:rsidRPr="00B225D0" w:rsidTr="00CD6ABF">
        <w:trPr>
          <w:gridAfter w:val="4"/>
          <w:wAfter w:w="1144" w:type="dxa"/>
          <w:trHeight w:val="111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278,2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1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278,2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42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Озеленение</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75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99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46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Организация и содержание мест захоронения</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4"/>
          <w:wAfter w:w="1144" w:type="dxa"/>
          <w:trHeight w:val="67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4"/>
          <w:wAfter w:w="1144" w:type="dxa"/>
          <w:trHeight w:val="100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4"/>
          <w:wAfter w:w="1144" w:type="dxa"/>
          <w:trHeight w:val="70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6 302,5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4 018,4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3 738,1</w:t>
            </w:r>
          </w:p>
        </w:tc>
      </w:tr>
      <w:tr w:rsidR="00B225D0" w:rsidRPr="00B225D0" w:rsidTr="00CD6ABF">
        <w:trPr>
          <w:gridAfter w:val="4"/>
          <w:wAfter w:w="1144" w:type="dxa"/>
          <w:trHeight w:val="75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4 485,5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3 691,4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3 738,1</w:t>
            </w:r>
          </w:p>
        </w:tc>
      </w:tr>
      <w:tr w:rsidR="00B225D0" w:rsidRPr="00B225D0" w:rsidTr="00CD6ABF">
        <w:trPr>
          <w:gridAfter w:val="4"/>
          <w:wAfter w:w="1144" w:type="dxa"/>
          <w:trHeight w:val="99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4 485,5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3691,4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3738,1</w:t>
            </w:r>
          </w:p>
        </w:tc>
      </w:tr>
      <w:tr w:rsidR="00B225D0" w:rsidRPr="00B225D0" w:rsidTr="00CD6ABF">
        <w:trPr>
          <w:gridAfter w:val="4"/>
          <w:wAfter w:w="1144" w:type="dxa"/>
          <w:trHeight w:val="94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1 817,0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327,0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1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1 817,0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327,0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855,9</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3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78,1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4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78,1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4"/>
          <w:wAfter w:w="1144" w:type="dxa"/>
          <w:trHeight w:val="94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777,8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1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777,8</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вопросы в области жилищно-комммунального хозяйства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3 339,1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3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Изготовление проектной документации и ее экспертиза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4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315"/>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4"/>
          <w:wAfter w:w="1144" w:type="dxa"/>
          <w:trHeight w:val="46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ОБРАЗОВАНИЕ</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34,0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13,0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13,0</w:t>
            </w:r>
          </w:p>
        </w:tc>
      </w:tr>
      <w:tr w:rsidR="00B225D0" w:rsidRPr="00B225D0" w:rsidTr="00CD6ABF">
        <w:trPr>
          <w:gridAfter w:val="4"/>
          <w:wAfter w:w="1144" w:type="dxa"/>
          <w:trHeight w:val="103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3,0</w:t>
            </w:r>
          </w:p>
        </w:tc>
      </w:tr>
      <w:tr w:rsidR="00B225D0" w:rsidRPr="00B225D0" w:rsidTr="00CD6ABF">
        <w:trPr>
          <w:gridAfter w:val="4"/>
          <w:wAfter w:w="1144" w:type="dxa"/>
          <w:trHeight w:val="76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4"/>
          <w:wAfter w:w="1144" w:type="dxa"/>
          <w:trHeight w:val="81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переподготовку и повышение квалификации кадров</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4"/>
          <w:wAfter w:w="1144" w:type="dxa"/>
          <w:trHeight w:val="81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4"/>
          <w:wAfter w:w="1144" w:type="dxa"/>
          <w:trHeight w:val="108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4"/>
          <w:wAfter w:w="1144" w:type="dxa"/>
          <w:trHeight w:val="48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Молодежная политика</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10,0</w:t>
            </w:r>
          </w:p>
        </w:tc>
      </w:tr>
      <w:tr w:rsidR="00B225D0" w:rsidRPr="00B225D0" w:rsidTr="00CD6ABF">
        <w:trPr>
          <w:gridAfter w:val="4"/>
          <w:wAfter w:w="1144" w:type="dxa"/>
          <w:trHeight w:val="67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67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Проведение мероприятий для детей и молодежи</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70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1185"/>
        </w:trPr>
        <w:tc>
          <w:tcPr>
            <w:tcW w:w="3101"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686"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4"/>
          <w:wAfter w:w="1144" w:type="dxa"/>
          <w:trHeight w:val="45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КУЛЬТУРА, КИНЕМАТОГРАФИЯ</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11 496,7</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r>
      <w:tr w:rsidR="00B225D0" w:rsidRPr="00B225D0" w:rsidTr="00CD6ABF">
        <w:trPr>
          <w:gridAfter w:val="4"/>
          <w:wAfter w:w="1144" w:type="dxa"/>
          <w:trHeight w:val="43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Культура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11 496,7</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r>
      <w:tr w:rsidR="00B225D0" w:rsidRPr="00B225D0" w:rsidTr="00CD6ABF">
        <w:trPr>
          <w:gridAfter w:val="4"/>
          <w:wAfter w:w="1144" w:type="dxa"/>
          <w:trHeight w:val="72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11 496,7</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10 537,0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10 537,0</w:t>
            </w:r>
          </w:p>
        </w:tc>
      </w:tr>
      <w:tr w:rsidR="00B225D0" w:rsidRPr="00B225D0" w:rsidTr="00CD6ABF">
        <w:trPr>
          <w:gridAfter w:val="4"/>
          <w:wAfter w:w="1144" w:type="dxa"/>
          <w:trHeight w:val="97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98.0.00.27330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10 354,0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9 916,8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9 916,8</w:t>
            </w:r>
          </w:p>
        </w:tc>
      </w:tr>
      <w:tr w:rsidR="00B225D0" w:rsidRPr="00B225D0" w:rsidTr="00CD6ABF">
        <w:trPr>
          <w:gridAfter w:val="4"/>
          <w:wAfter w:w="1144" w:type="dxa"/>
          <w:trHeight w:val="97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75"/>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казенных учреждений</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66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1 135,0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r>
      <w:tr w:rsidR="00B225D0" w:rsidRPr="00B225D0" w:rsidTr="00CD6ABF">
        <w:trPr>
          <w:gridAfter w:val="4"/>
          <w:wAfter w:w="1144" w:type="dxa"/>
          <w:trHeight w:val="105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1 135,0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1261,5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1261,5</w:t>
            </w:r>
          </w:p>
        </w:tc>
      </w:tr>
      <w:tr w:rsidR="00B225D0" w:rsidRPr="00B225D0" w:rsidTr="00CD6ABF">
        <w:trPr>
          <w:gridAfter w:val="4"/>
          <w:wAfter w:w="1144" w:type="dxa"/>
          <w:trHeight w:val="105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9 075,2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r>
      <w:tr w:rsidR="00B225D0" w:rsidRPr="00B225D0" w:rsidTr="00CD6ABF">
        <w:trPr>
          <w:gridAfter w:val="4"/>
          <w:wAfter w:w="1144" w:type="dxa"/>
          <w:trHeight w:val="105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межбюджетные трансферты</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9 075,2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8554,6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8554,6</w:t>
            </w:r>
          </w:p>
        </w:tc>
      </w:tr>
      <w:tr w:rsidR="00B225D0" w:rsidRPr="00B225D0" w:rsidTr="00CD6ABF">
        <w:trPr>
          <w:gridAfter w:val="4"/>
          <w:wAfter w:w="1144" w:type="dxa"/>
          <w:trHeight w:val="54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r>
      <w:tr w:rsidR="00B225D0" w:rsidRPr="00B225D0" w:rsidTr="00CD6ABF">
        <w:trPr>
          <w:gridAfter w:val="4"/>
          <w:wAfter w:w="1144" w:type="dxa"/>
          <w:trHeight w:val="48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r>
      <w:tr w:rsidR="00B225D0" w:rsidRPr="00B225D0" w:rsidTr="00CD6ABF">
        <w:trPr>
          <w:gridAfter w:val="4"/>
          <w:wAfter w:w="1144" w:type="dxa"/>
          <w:trHeight w:val="72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98.0.00.27350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746,4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470,2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470,2</w:t>
            </w:r>
          </w:p>
        </w:tc>
      </w:tr>
      <w:tr w:rsidR="00B225D0" w:rsidRPr="00B225D0" w:rsidTr="00CD6ABF">
        <w:trPr>
          <w:gridAfter w:val="4"/>
          <w:wAfter w:w="1144" w:type="dxa"/>
          <w:trHeight w:val="720"/>
        </w:trPr>
        <w:tc>
          <w:tcPr>
            <w:tcW w:w="3101"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4"/>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2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казенных учреждений</w:t>
            </w:r>
          </w:p>
        </w:tc>
        <w:tc>
          <w:tcPr>
            <w:tcW w:w="720" w:type="dxa"/>
            <w:gridSpan w:val="4"/>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9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674,6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r>
      <w:tr w:rsidR="00B225D0" w:rsidRPr="00B225D0" w:rsidTr="00CD6ABF">
        <w:trPr>
          <w:gridAfter w:val="4"/>
          <w:wAfter w:w="1144" w:type="dxa"/>
          <w:trHeight w:val="124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674,6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r>
      <w:tr w:rsidR="00B225D0" w:rsidRPr="00B225D0" w:rsidTr="00CD6ABF">
        <w:trPr>
          <w:gridAfter w:val="4"/>
          <w:wAfter w:w="1144" w:type="dxa"/>
          <w:trHeight w:val="57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r>
      <w:tr w:rsidR="00B225D0" w:rsidRPr="00B225D0" w:rsidTr="00CD6ABF">
        <w:trPr>
          <w:gridAfter w:val="4"/>
          <w:wAfter w:w="1144" w:type="dxa"/>
          <w:trHeight w:val="58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34,2</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r>
      <w:tr w:rsidR="00B225D0" w:rsidRPr="00B225D0" w:rsidTr="00CD6ABF">
        <w:trPr>
          <w:gridAfter w:val="4"/>
          <w:wAfter w:w="1144" w:type="dxa"/>
          <w:trHeight w:val="105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98.0.00.27370</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385,7</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150,0</w:t>
            </w:r>
          </w:p>
        </w:tc>
      </w:tr>
      <w:tr w:rsidR="00B225D0" w:rsidRPr="00B225D0" w:rsidTr="00CD6ABF">
        <w:trPr>
          <w:gridAfter w:val="4"/>
          <w:wAfter w:w="1144" w:type="dxa"/>
          <w:trHeight w:val="76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98.0.00.27370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385,7</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r>
      <w:tr w:rsidR="00B225D0" w:rsidRPr="00B225D0" w:rsidTr="00CD6ABF">
        <w:trPr>
          <w:gridAfter w:val="4"/>
          <w:wAfter w:w="1144" w:type="dxa"/>
          <w:trHeight w:val="109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98.0.00.27370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385,7</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r>
      <w:tr w:rsidR="00B225D0" w:rsidRPr="00B225D0" w:rsidTr="00CD6ABF">
        <w:trPr>
          <w:gridAfter w:val="4"/>
          <w:wAfter w:w="1144" w:type="dxa"/>
          <w:trHeight w:val="76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Установка мемориальных знаков на воинских захоронениях</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98.0.00.L2992</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4"/>
          <w:wAfter w:w="1144" w:type="dxa"/>
          <w:trHeight w:val="72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98.0.00.L2992</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2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98.0.00.L2992</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4"/>
          <w:wAfter w:w="1144" w:type="dxa"/>
          <w:trHeight w:val="43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СОЦИАЛЬНАЯ ПОЛИТИКА</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740,0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r>
      <w:tr w:rsidR="00B225D0" w:rsidRPr="00B225D0" w:rsidTr="00CD6ABF">
        <w:trPr>
          <w:gridAfter w:val="4"/>
          <w:wAfter w:w="1144" w:type="dxa"/>
          <w:trHeight w:val="46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Пенсионное обеспечение</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740,0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r>
      <w:tr w:rsidR="00B225D0" w:rsidRPr="00B225D0" w:rsidTr="00CD6ABF">
        <w:trPr>
          <w:gridAfter w:val="4"/>
          <w:wAfter w:w="1144" w:type="dxa"/>
          <w:trHeight w:val="69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4"/>
          <w:wAfter w:w="1144" w:type="dxa"/>
          <w:trHeight w:val="102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4"/>
          <w:wAfter w:w="1144" w:type="dxa"/>
          <w:trHeight w:val="78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Социальное обеспечение и иные выплаты населению</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4"/>
          <w:wAfter w:w="1144" w:type="dxa"/>
          <w:trHeight w:val="76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Публичные нормативные социальные выплаты гражданам</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686" w:type="dxa"/>
            <w:gridSpan w:val="11"/>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4"/>
          <w:wAfter w:w="1144" w:type="dxa"/>
          <w:trHeight w:val="300"/>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ФИЗИЧЕСКАЯ КУЛЬТУРА И СПОРТ</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2 200,5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r>
      <w:tr w:rsidR="00B225D0" w:rsidRPr="00B225D0" w:rsidTr="00CD6ABF">
        <w:trPr>
          <w:gridAfter w:val="4"/>
          <w:wAfter w:w="1144" w:type="dxa"/>
          <w:trHeight w:val="49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Массовый спорт</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385,0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4"/>
          <w:wAfter w:w="1144" w:type="dxa"/>
          <w:trHeight w:val="75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44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Малобюджетное строительство, реконструкция, ремонт спортивных сооружений, обеспечение оборудованием и инвентарем сортивных объектов.</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84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1005"/>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15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735"/>
        </w:trPr>
        <w:tc>
          <w:tcPr>
            <w:tcW w:w="3101" w:type="dxa"/>
            <w:gridSpan w:val="7"/>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вопросы в области физической культуры и спорта</w:t>
            </w:r>
          </w:p>
        </w:tc>
        <w:tc>
          <w:tcPr>
            <w:tcW w:w="720"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1283"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6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1 815,5</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r>
      <w:tr w:rsidR="00B225D0" w:rsidRPr="00B225D0" w:rsidTr="00CD6ABF">
        <w:trPr>
          <w:gridAfter w:val="4"/>
          <w:wAfter w:w="1144" w:type="dxa"/>
          <w:trHeight w:val="66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4"/>
          <w:wAfter w:w="1144" w:type="dxa"/>
          <w:trHeight w:val="67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Проведение мероприятий в сфере  физической культуры и спорта</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4"/>
          <w:wAfter w:w="1144" w:type="dxa"/>
          <w:trHeight w:val="705"/>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4"/>
          <w:wAfter w:w="1144" w:type="dxa"/>
          <w:trHeight w:val="990"/>
        </w:trPr>
        <w:tc>
          <w:tcPr>
            <w:tcW w:w="3101" w:type="dxa"/>
            <w:gridSpan w:val="7"/>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gridSpan w:val="4"/>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865"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889" w:type="dxa"/>
            <w:gridSpan w:val="11"/>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275" w:type="dxa"/>
            <w:gridSpan w:val="6"/>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4"/>
          <w:wAfter w:w="1144" w:type="dxa"/>
          <w:trHeight w:val="990"/>
        </w:trPr>
        <w:tc>
          <w:tcPr>
            <w:tcW w:w="3101" w:type="dxa"/>
            <w:gridSpan w:val="7"/>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Изготовление проектной документации и ее экспертиза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98.0.00.70780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1 814,5</w:t>
            </w:r>
          </w:p>
        </w:tc>
        <w:tc>
          <w:tcPr>
            <w:tcW w:w="889" w:type="dxa"/>
            <w:gridSpan w:val="11"/>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275" w:type="dxa"/>
            <w:gridSpan w:val="6"/>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4"/>
          <w:wAfter w:w="1144" w:type="dxa"/>
          <w:trHeight w:val="990"/>
        </w:trPr>
        <w:tc>
          <w:tcPr>
            <w:tcW w:w="3101" w:type="dxa"/>
            <w:gridSpan w:val="7"/>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gridSpan w:val="4"/>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65"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1 814,5</w:t>
            </w:r>
          </w:p>
        </w:tc>
        <w:tc>
          <w:tcPr>
            <w:tcW w:w="889" w:type="dxa"/>
            <w:gridSpan w:val="11"/>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990"/>
        </w:trPr>
        <w:tc>
          <w:tcPr>
            <w:tcW w:w="3101" w:type="dxa"/>
            <w:gridSpan w:val="7"/>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283"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686" w:type="dxa"/>
            <w:gridSpan w:val="11"/>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1547"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865"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1 814,5</w:t>
            </w:r>
          </w:p>
        </w:tc>
        <w:tc>
          <w:tcPr>
            <w:tcW w:w="889" w:type="dxa"/>
            <w:gridSpan w:val="11"/>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275" w:type="dxa"/>
            <w:gridSpan w:val="6"/>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4"/>
          <w:wAfter w:w="1144" w:type="dxa"/>
          <w:trHeight w:val="435"/>
        </w:trPr>
        <w:tc>
          <w:tcPr>
            <w:tcW w:w="3101" w:type="dxa"/>
            <w:gridSpan w:val="7"/>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Условно-утвержденные расходы</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283"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6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89"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985,3</w:t>
            </w:r>
          </w:p>
        </w:tc>
        <w:tc>
          <w:tcPr>
            <w:tcW w:w="1275"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1 985,9</w:t>
            </w:r>
          </w:p>
        </w:tc>
      </w:tr>
      <w:tr w:rsidR="00B225D0" w:rsidRPr="00B225D0" w:rsidTr="00CD6ABF">
        <w:trPr>
          <w:gridAfter w:val="4"/>
          <w:wAfter w:w="1144" w:type="dxa"/>
          <w:trHeight w:val="405"/>
        </w:trPr>
        <w:tc>
          <w:tcPr>
            <w:tcW w:w="3101" w:type="dxa"/>
            <w:gridSpan w:val="7"/>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Условно-утвержденные расходы</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283"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68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1 985,9</w:t>
            </w:r>
          </w:p>
        </w:tc>
      </w:tr>
      <w:tr w:rsidR="00B225D0" w:rsidRPr="00B225D0" w:rsidTr="00CD6ABF">
        <w:trPr>
          <w:gridAfter w:val="4"/>
          <w:wAfter w:w="1144" w:type="dxa"/>
          <w:trHeight w:val="390"/>
        </w:trPr>
        <w:tc>
          <w:tcPr>
            <w:tcW w:w="3101" w:type="dxa"/>
            <w:gridSpan w:val="7"/>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Непрограммные направления местного бюджета</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283"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98.0.00.00000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4"/>
          <w:wAfter w:w="1144" w:type="dxa"/>
          <w:trHeight w:val="435"/>
        </w:trPr>
        <w:tc>
          <w:tcPr>
            <w:tcW w:w="3101" w:type="dxa"/>
            <w:gridSpan w:val="7"/>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Условно утвержденные расходы</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283"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98.0.00.99990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4"/>
          <w:wAfter w:w="1144" w:type="dxa"/>
          <w:trHeight w:val="420"/>
        </w:trPr>
        <w:tc>
          <w:tcPr>
            <w:tcW w:w="3101" w:type="dxa"/>
            <w:gridSpan w:val="7"/>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Условно утвержденные расходы</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1283"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98.0.00.99990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900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4"/>
          <w:wAfter w:w="1144" w:type="dxa"/>
          <w:trHeight w:val="435"/>
        </w:trPr>
        <w:tc>
          <w:tcPr>
            <w:tcW w:w="3101" w:type="dxa"/>
            <w:gridSpan w:val="7"/>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Условно утвержденные расходы</w:t>
            </w:r>
          </w:p>
        </w:tc>
        <w:tc>
          <w:tcPr>
            <w:tcW w:w="72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1283"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1686" w:type="dxa"/>
            <w:gridSpan w:val="11"/>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98.0.00.99990</w:t>
            </w:r>
          </w:p>
        </w:tc>
        <w:tc>
          <w:tcPr>
            <w:tcW w:w="1547"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990</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4"/>
          <w:wAfter w:w="1144" w:type="dxa"/>
          <w:trHeight w:val="480"/>
        </w:trPr>
        <w:tc>
          <w:tcPr>
            <w:tcW w:w="3101" w:type="dxa"/>
            <w:gridSpan w:val="7"/>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Итого расходов</w:t>
            </w:r>
          </w:p>
        </w:tc>
        <w:tc>
          <w:tcPr>
            <w:tcW w:w="72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283"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686"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47"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65"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310322,4</w:t>
            </w:r>
          </w:p>
        </w:tc>
        <w:tc>
          <w:tcPr>
            <w:tcW w:w="88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51417,5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42421,0</w:t>
            </w:r>
          </w:p>
        </w:tc>
      </w:tr>
      <w:tr w:rsidR="00B225D0" w:rsidRPr="00B225D0" w:rsidTr="00CD6ABF">
        <w:trPr>
          <w:gridAfter w:val="4"/>
          <w:wAfter w:w="1144" w:type="dxa"/>
          <w:trHeight w:val="255"/>
        </w:trPr>
        <w:tc>
          <w:tcPr>
            <w:tcW w:w="3101" w:type="dxa"/>
            <w:gridSpan w:val="7"/>
            <w:tcBorders>
              <w:top w:val="nil"/>
              <w:left w:val="nil"/>
              <w:bottom w:val="nil"/>
              <w:right w:val="nil"/>
            </w:tcBorders>
            <w:shd w:val="clear" w:color="auto" w:fill="auto"/>
            <w:noWrap/>
            <w:hideMark/>
          </w:tcPr>
          <w:p w:rsidR="00B225D0" w:rsidRDefault="00B225D0"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Pr="00B225D0" w:rsidRDefault="00CD6ABF" w:rsidP="007B2FDC">
            <w:pPr>
              <w:spacing w:after="0" w:line="240" w:lineRule="auto"/>
              <w:rPr>
                <w:rFonts w:ascii="Times New Roman" w:eastAsia="Times New Roman" w:hAnsi="Times New Roman" w:cs="Times New Roman"/>
                <w:sz w:val="16"/>
                <w:szCs w:val="16"/>
              </w:rPr>
            </w:pPr>
          </w:p>
        </w:tc>
        <w:tc>
          <w:tcPr>
            <w:tcW w:w="72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283"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686"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7"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65"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89"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275"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13"/>
          <w:wAfter w:w="2758" w:type="dxa"/>
          <w:trHeight w:val="315"/>
        </w:trPr>
        <w:tc>
          <w:tcPr>
            <w:tcW w:w="3721" w:type="dxa"/>
            <w:gridSpan w:val="10"/>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76"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704"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26"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025" w:type="dxa"/>
            <w:gridSpan w:val="2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3</w:t>
            </w:r>
          </w:p>
        </w:tc>
      </w:tr>
      <w:tr w:rsidR="00B225D0" w:rsidRPr="00B225D0" w:rsidTr="00CD6ABF">
        <w:trPr>
          <w:gridAfter w:val="13"/>
          <w:wAfter w:w="2758" w:type="dxa"/>
          <w:trHeight w:val="1230"/>
        </w:trPr>
        <w:tc>
          <w:tcPr>
            <w:tcW w:w="3721" w:type="dxa"/>
            <w:gridSpan w:val="10"/>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76"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704"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26" w:type="dxa"/>
            <w:gridSpan w:val="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025" w:type="dxa"/>
            <w:gridSpan w:val="2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 решению 32 сессии   Совета депутатов рабочего поселка Краснозерское Краснозерского района Новосибирской области от 24.12.2021г №143</w:t>
            </w:r>
          </w:p>
        </w:tc>
      </w:tr>
      <w:tr w:rsidR="007B2FDC" w:rsidRPr="00B225D0" w:rsidTr="00CD6ABF">
        <w:trPr>
          <w:gridAfter w:val="5"/>
          <w:wAfter w:w="1444" w:type="dxa"/>
          <w:trHeight w:val="165"/>
        </w:trPr>
        <w:tc>
          <w:tcPr>
            <w:tcW w:w="3721" w:type="dxa"/>
            <w:gridSpan w:val="10"/>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76"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704"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26" w:type="dxa"/>
            <w:gridSpan w:val="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65" w:type="dxa"/>
            <w:gridSpan w:val="9"/>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1146" w:type="dxa"/>
            <w:gridSpan w:val="11"/>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1413" w:type="dxa"/>
            <w:gridSpan w:val="10"/>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315" w:type="dxa"/>
            <w:gridSpan w:val="3"/>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r>
      <w:tr w:rsidR="00B225D0" w:rsidRPr="00B225D0" w:rsidTr="00CD6ABF">
        <w:trPr>
          <w:gridAfter w:val="13"/>
          <w:wAfter w:w="2758" w:type="dxa"/>
          <w:trHeight w:val="300"/>
        </w:trPr>
        <w:tc>
          <w:tcPr>
            <w:tcW w:w="3721" w:type="dxa"/>
            <w:gridSpan w:val="10"/>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76"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704"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26" w:type="dxa"/>
            <w:gridSpan w:val="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025" w:type="dxa"/>
            <w:gridSpan w:val="2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6</w:t>
            </w:r>
          </w:p>
        </w:tc>
      </w:tr>
      <w:tr w:rsidR="00B225D0" w:rsidRPr="00B225D0" w:rsidTr="00CD6ABF">
        <w:trPr>
          <w:gridAfter w:val="13"/>
          <w:wAfter w:w="2758" w:type="dxa"/>
          <w:trHeight w:val="2565"/>
        </w:trPr>
        <w:tc>
          <w:tcPr>
            <w:tcW w:w="3721" w:type="dxa"/>
            <w:gridSpan w:val="10"/>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76"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704"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26" w:type="dxa"/>
            <w:gridSpan w:val="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025" w:type="dxa"/>
            <w:gridSpan w:val="25"/>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 решению 8 сессии №38 от 24.12.2020г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225D0" w:rsidRPr="00B225D0" w:rsidTr="00CD6ABF">
        <w:trPr>
          <w:gridAfter w:val="5"/>
          <w:wAfter w:w="1444" w:type="dxa"/>
          <w:trHeight w:val="315"/>
        </w:trPr>
        <w:tc>
          <w:tcPr>
            <w:tcW w:w="3721" w:type="dxa"/>
            <w:gridSpan w:val="10"/>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76"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704"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26"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65" w:type="dxa"/>
            <w:gridSpan w:val="9"/>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146"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13"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15"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16"/>
          <w:wAfter w:w="2945" w:type="dxa"/>
          <w:trHeight w:val="1035"/>
        </w:trPr>
        <w:tc>
          <w:tcPr>
            <w:tcW w:w="9565" w:type="dxa"/>
            <w:gridSpan w:val="47"/>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2021 год и плановый период 2022 и 2023 годов</w:t>
            </w:r>
          </w:p>
        </w:tc>
      </w:tr>
      <w:tr w:rsidR="00B225D0" w:rsidRPr="00B225D0" w:rsidTr="00CD6ABF">
        <w:trPr>
          <w:gridAfter w:val="5"/>
          <w:wAfter w:w="1444" w:type="dxa"/>
          <w:trHeight w:val="165"/>
        </w:trPr>
        <w:tc>
          <w:tcPr>
            <w:tcW w:w="3540" w:type="dxa"/>
            <w:gridSpan w:val="8"/>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101"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50"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4" w:type="dxa"/>
            <w:gridSpan w:val="7"/>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77"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146"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13"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15"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5"/>
          <w:wAfter w:w="1444" w:type="dxa"/>
          <w:trHeight w:val="255"/>
        </w:trPr>
        <w:tc>
          <w:tcPr>
            <w:tcW w:w="3540" w:type="dxa"/>
            <w:gridSpan w:val="8"/>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101"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50"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4" w:type="dxa"/>
            <w:gridSpan w:val="7"/>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77"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146"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13"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315"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тыс. рублей</w:t>
            </w:r>
          </w:p>
        </w:tc>
      </w:tr>
      <w:tr w:rsidR="00B225D0" w:rsidRPr="00B225D0" w:rsidTr="00CD6ABF">
        <w:trPr>
          <w:gridAfter w:val="13"/>
          <w:wAfter w:w="2758" w:type="dxa"/>
          <w:trHeight w:val="375"/>
        </w:trPr>
        <w:tc>
          <w:tcPr>
            <w:tcW w:w="3540" w:type="dxa"/>
            <w:gridSpan w:val="8"/>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Наименование</w:t>
            </w:r>
          </w:p>
        </w:tc>
        <w:tc>
          <w:tcPr>
            <w:tcW w:w="2101" w:type="dxa"/>
            <w:gridSpan w:val="10"/>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ЦСР</w:t>
            </w:r>
          </w:p>
        </w:tc>
        <w:tc>
          <w:tcPr>
            <w:tcW w:w="850"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ВР</w:t>
            </w:r>
          </w:p>
        </w:tc>
        <w:tc>
          <w:tcPr>
            <w:tcW w:w="724" w:type="dxa"/>
            <w:gridSpan w:val="7"/>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РЗ</w:t>
            </w:r>
          </w:p>
        </w:tc>
        <w:tc>
          <w:tcPr>
            <w:tcW w:w="977"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w:t>
            </w:r>
          </w:p>
        </w:tc>
        <w:tc>
          <w:tcPr>
            <w:tcW w:w="1560"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Сумма</w:t>
            </w:r>
          </w:p>
        </w:tc>
      </w:tr>
      <w:tr w:rsidR="00B225D0" w:rsidRPr="00B225D0" w:rsidTr="00CD6ABF">
        <w:trPr>
          <w:gridAfter w:val="3"/>
          <w:wAfter w:w="1057" w:type="dxa"/>
          <w:trHeight w:val="435"/>
        </w:trPr>
        <w:tc>
          <w:tcPr>
            <w:tcW w:w="3540" w:type="dxa"/>
            <w:gridSpan w:val="8"/>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101" w:type="dxa"/>
            <w:gridSpan w:val="10"/>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50" w:type="dxa"/>
            <w:gridSpan w:val="5"/>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4" w:type="dxa"/>
            <w:gridSpan w:val="7"/>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77" w:type="dxa"/>
            <w:gridSpan w:val="4"/>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146" w:type="dxa"/>
            <w:gridSpan w:val="11"/>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2021 год</w:t>
            </w:r>
          </w:p>
        </w:tc>
        <w:tc>
          <w:tcPr>
            <w:tcW w:w="1413"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2022 год</w:t>
            </w:r>
          </w:p>
        </w:tc>
        <w:tc>
          <w:tcPr>
            <w:tcW w:w="702" w:type="dxa"/>
            <w:gridSpan w:val="5"/>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2023 год</w:t>
            </w:r>
          </w:p>
        </w:tc>
      </w:tr>
      <w:tr w:rsidR="00B225D0" w:rsidRPr="00B225D0" w:rsidTr="00CD6ABF">
        <w:trPr>
          <w:gridAfter w:val="3"/>
          <w:wAfter w:w="1057" w:type="dxa"/>
          <w:trHeight w:val="90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Региональный проект «Формирование комфортной городской среды»</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8 535,1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8 986,8</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9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Благоустройство дворовых территорий многоквартирных </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4 496,8</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42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4 496,8</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26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4496,8</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42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Благоустройство общественных пространств</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08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45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4490,0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615"/>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Строительство и реконструкция (модернизация) объектов питьевого водоснабжения</w:t>
            </w:r>
          </w:p>
        </w:tc>
        <w:tc>
          <w:tcPr>
            <w:tcW w:w="2101"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1413" w:type="dxa"/>
            <w:gridSpan w:val="10"/>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615"/>
        </w:trPr>
        <w:tc>
          <w:tcPr>
            <w:tcW w:w="3540" w:type="dxa"/>
            <w:gridSpan w:val="8"/>
            <w:tcBorders>
              <w:top w:val="nil"/>
              <w:left w:val="single" w:sz="4" w:space="0" w:color="auto"/>
              <w:bottom w:val="nil"/>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1413" w:type="dxa"/>
            <w:gridSpan w:val="10"/>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420"/>
        </w:trPr>
        <w:tc>
          <w:tcPr>
            <w:tcW w:w="3540" w:type="dxa"/>
            <w:gridSpan w:val="8"/>
            <w:tcBorders>
              <w:top w:val="single" w:sz="4" w:space="0" w:color="auto"/>
              <w:left w:val="single" w:sz="4" w:space="0" w:color="auto"/>
              <w:bottom w:val="single" w:sz="4" w:space="0" w:color="auto"/>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75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Установка мемориальных знаков на воинских захоронениях</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98.0.00.L2992</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w:t>
            </w:r>
          </w:p>
        </w:tc>
        <w:tc>
          <w:tcPr>
            <w:tcW w:w="1413" w:type="dxa"/>
            <w:gridSpan w:val="10"/>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42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98.0.00.L2992</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w:t>
            </w:r>
          </w:p>
        </w:tc>
        <w:tc>
          <w:tcPr>
            <w:tcW w:w="1413" w:type="dxa"/>
            <w:gridSpan w:val="10"/>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42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98.0.00.L2992</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115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98.0.00.03100</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7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413" w:type="dxa"/>
            <w:gridSpan w:val="10"/>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42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413" w:type="dxa"/>
            <w:gridSpan w:val="10"/>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42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146" w:type="dxa"/>
            <w:gridSpan w:val="11"/>
            <w:tcBorders>
              <w:top w:val="nil"/>
              <w:left w:val="nil"/>
              <w:bottom w:val="single" w:sz="4" w:space="0" w:color="auto"/>
              <w:right w:val="single" w:sz="4" w:space="0" w:color="auto"/>
            </w:tcBorders>
            <w:shd w:val="clear" w:color="000000" w:fill="FFFFFF"/>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3"/>
          <w:wAfter w:w="1057" w:type="dxa"/>
          <w:trHeight w:val="66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переселению граждан из аварийного жилищного фонда.</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02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42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3"/>
          <w:wAfter w:w="1057" w:type="dxa"/>
          <w:trHeight w:val="720"/>
        </w:trPr>
        <w:tc>
          <w:tcPr>
            <w:tcW w:w="3540" w:type="dxa"/>
            <w:gridSpan w:val="8"/>
            <w:tcBorders>
              <w:top w:val="nil"/>
              <w:left w:val="single" w:sz="4" w:space="0" w:color="auto"/>
              <w:bottom w:val="single" w:sz="4" w:space="0" w:color="auto"/>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Организация бесперебойной работы объектов жизнеобеспечения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73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9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9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46 331,4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90"/>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11 411,1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90"/>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11 411,1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9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34 920,3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9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34 920,3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3"/>
          <w:wAfter w:w="1057" w:type="dxa"/>
          <w:trHeight w:val="46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Глава муниципального образования</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3"/>
          <w:wAfter w:w="1057" w:type="dxa"/>
          <w:trHeight w:val="165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1102,4</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1102,4</w:t>
            </w:r>
          </w:p>
        </w:tc>
      </w:tr>
      <w:tr w:rsidR="00B225D0" w:rsidRPr="00B225D0" w:rsidTr="00CD6ABF">
        <w:trPr>
          <w:gridAfter w:val="3"/>
          <w:wAfter w:w="1057" w:type="dxa"/>
          <w:trHeight w:val="72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r>
      <w:tr w:rsidR="00B225D0" w:rsidRPr="00B225D0" w:rsidTr="00CD6ABF">
        <w:trPr>
          <w:gridAfter w:val="3"/>
          <w:wAfter w:w="1057" w:type="dxa"/>
          <w:trHeight w:val="180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r>
      <w:tr w:rsidR="00B225D0" w:rsidRPr="00B225D0" w:rsidTr="00CD6ABF">
        <w:trPr>
          <w:gridAfter w:val="3"/>
          <w:wAfter w:w="1057" w:type="dxa"/>
          <w:trHeight w:val="67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7100,0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7100,0</w:t>
            </w:r>
          </w:p>
        </w:tc>
      </w:tr>
      <w:tr w:rsidR="00B225D0" w:rsidRPr="00B225D0" w:rsidTr="00CD6ABF">
        <w:trPr>
          <w:gridAfter w:val="3"/>
          <w:wAfter w:w="1057" w:type="dxa"/>
          <w:trHeight w:val="66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обеспечение функций муниципальных органов</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3 182,4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1 656,1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1 656,1</w:t>
            </w:r>
          </w:p>
        </w:tc>
      </w:tr>
      <w:tr w:rsidR="00B225D0" w:rsidRPr="00B225D0" w:rsidTr="00CD6ABF">
        <w:trPr>
          <w:gridAfter w:val="3"/>
          <w:wAfter w:w="1057" w:type="dxa"/>
          <w:trHeight w:val="66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2 882,4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2 882,4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1356,1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1356,1</w:t>
            </w:r>
          </w:p>
        </w:tc>
      </w:tr>
      <w:tr w:rsidR="00B225D0" w:rsidRPr="00B225D0" w:rsidTr="00CD6ABF">
        <w:trPr>
          <w:gridAfter w:val="3"/>
          <w:wAfter w:w="1057" w:type="dxa"/>
          <w:trHeight w:val="36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3"/>
          <w:wAfter w:w="1057" w:type="dxa"/>
          <w:trHeight w:val="39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724" w:type="dxa"/>
            <w:gridSpan w:val="7"/>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3"/>
          <w:wAfter w:w="1057" w:type="dxa"/>
          <w:trHeight w:val="66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обеспечение функций контрольных органов</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3"/>
          <w:wAfter w:w="1057" w:type="dxa"/>
          <w:trHeight w:val="40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3"/>
          <w:wAfter w:w="1057" w:type="dxa"/>
          <w:trHeight w:val="3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межбюджетные трансферты</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3"/>
          <w:wAfter w:w="1057" w:type="dxa"/>
          <w:trHeight w:val="42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Резервные фонды местных администраций</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98.0.00.22110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3"/>
          <w:wAfter w:w="1057" w:type="dxa"/>
          <w:trHeight w:val="40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3"/>
          <w:wAfter w:w="1057" w:type="dxa"/>
          <w:trHeight w:val="37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Резервные средства</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98.0.00.22110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870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3"/>
          <w:wAfter w:w="1057" w:type="dxa"/>
          <w:trHeight w:val="94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землеустройству и землепользованию</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490,5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394,5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394,5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96,0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96,0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780"/>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Реализация государственных функций, связанных с общегосударственным управлением</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3 503,3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3 433,3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3 433,3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3"/>
          <w:wAfter w:w="1057" w:type="dxa"/>
          <w:trHeight w:val="31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3"/>
          <w:wAfter w:w="1057" w:type="dxa"/>
          <w:trHeight w:val="142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3"/>
          <w:wAfter w:w="1057" w:type="dxa"/>
          <w:trHeight w:val="81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3"/>
          <w:wAfter w:w="1057" w:type="dxa"/>
          <w:trHeight w:val="97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3"/>
          <w:wAfter w:w="1057" w:type="dxa"/>
          <w:trHeight w:val="132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3"/>
          <w:wAfter w:w="1057" w:type="dxa"/>
          <w:trHeight w:val="960"/>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3"/>
          <w:wAfter w:w="1057" w:type="dxa"/>
          <w:trHeight w:val="96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предупреждению терроризма и экстремизма</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64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100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114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870"/>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обеспечению первичных мер пожарной безопасности в границах поселений</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3"/>
          <w:wAfter w:w="1057" w:type="dxa"/>
          <w:trHeight w:val="79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3"/>
          <w:wAfter w:w="1057" w:type="dxa"/>
          <w:trHeight w:val="96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3"/>
          <w:wAfter w:w="1057" w:type="dxa"/>
          <w:trHeight w:val="126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10 731,0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6 385,0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5 385,0</w:t>
            </w:r>
          </w:p>
        </w:tc>
      </w:tr>
      <w:tr w:rsidR="00B225D0" w:rsidRPr="00B225D0" w:rsidTr="00CD6ABF">
        <w:trPr>
          <w:gridAfter w:val="3"/>
          <w:wAfter w:w="1057" w:type="dxa"/>
          <w:trHeight w:val="79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10 307,4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5 400,0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5 385,0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146"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10 307,4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5385,0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423,6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423,6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15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324,4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320,0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620,0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305,4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305,4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3"/>
          <w:wAfter w:w="1057" w:type="dxa"/>
          <w:trHeight w:val="106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3"/>
          <w:wAfter w:w="1057" w:type="dxa"/>
          <w:trHeight w:val="72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3"/>
          <w:wAfter w:w="1057" w:type="dxa"/>
          <w:trHeight w:val="135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3"/>
          <w:wAfter w:w="1057" w:type="dxa"/>
          <w:trHeight w:val="66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58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в области коммунального хозяйства</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3 495,3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993,1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1 300,0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2 327,3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2 327,3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175,0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818,0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697,0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818,0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697,0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9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121,1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1 000,0</w:t>
            </w:r>
          </w:p>
        </w:tc>
      </w:tr>
      <w:tr w:rsidR="00B225D0" w:rsidRPr="00B225D0" w:rsidTr="00CD6ABF">
        <w:trPr>
          <w:gridAfter w:val="3"/>
          <w:wAfter w:w="1057" w:type="dxa"/>
          <w:trHeight w:val="147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121,1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1000,0</w:t>
            </w:r>
          </w:p>
        </w:tc>
      </w:tr>
      <w:tr w:rsidR="00B225D0" w:rsidRPr="00B225D0" w:rsidTr="00CD6ABF">
        <w:trPr>
          <w:gridAfter w:val="3"/>
          <w:wAfter w:w="1057" w:type="dxa"/>
          <w:trHeight w:val="52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Уличное освещение</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4 189,4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2 379,5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2 443,5</w:t>
            </w:r>
          </w:p>
        </w:tc>
      </w:tr>
      <w:tr w:rsidR="00B225D0" w:rsidRPr="00B225D0" w:rsidTr="00CD6ABF">
        <w:trPr>
          <w:gridAfter w:val="3"/>
          <w:wAfter w:w="1057" w:type="dxa"/>
          <w:trHeight w:val="64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3 911,2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2 379,5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2 443,5</w:t>
            </w:r>
          </w:p>
        </w:tc>
      </w:tr>
      <w:tr w:rsidR="00B225D0" w:rsidRPr="00B225D0" w:rsidTr="00CD6ABF">
        <w:trPr>
          <w:gridAfter w:val="3"/>
          <w:wAfter w:w="1057" w:type="dxa"/>
          <w:trHeight w:val="99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3 911,2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2379,5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2443,5</w:t>
            </w:r>
          </w:p>
        </w:tc>
      </w:tr>
      <w:tr w:rsidR="00B225D0" w:rsidRPr="00B225D0" w:rsidTr="00CD6ABF">
        <w:trPr>
          <w:gridAfter w:val="3"/>
          <w:wAfter w:w="1057" w:type="dxa"/>
          <w:trHeight w:val="99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278,2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9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278,2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42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Озеленение</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75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99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46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Организация и содержание мест захоронения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3"/>
          <w:wAfter w:w="1057" w:type="dxa"/>
          <w:trHeight w:val="67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3"/>
          <w:wAfter w:w="1057" w:type="dxa"/>
          <w:trHeight w:val="100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3"/>
          <w:wAfter w:w="1057" w:type="dxa"/>
          <w:trHeight w:val="70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6 302,5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4 018,4</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3 738,1</w:t>
            </w:r>
          </w:p>
        </w:tc>
      </w:tr>
      <w:tr w:rsidR="00B225D0" w:rsidRPr="00B225D0" w:rsidTr="00CD6ABF">
        <w:trPr>
          <w:gridAfter w:val="3"/>
          <w:wAfter w:w="1057" w:type="dxa"/>
          <w:trHeight w:val="69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4 485,5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3 691,4</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3 738,1</w:t>
            </w:r>
          </w:p>
        </w:tc>
      </w:tr>
      <w:tr w:rsidR="00B225D0" w:rsidRPr="00B225D0" w:rsidTr="00CD6ABF">
        <w:trPr>
          <w:gridAfter w:val="3"/>
          <w:wAfter w:w="1057" w:type="dxa"/>
          <w:trHeight w:val="109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4 485,5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3691,4</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3738,1</w:t>
            </w:r>
          </w:p>
        </w:tc>
      </w:tr>
      <w:tr w:rsidR="00B225D0" w:rsidRPr="00B225D0" w:rsidTr="00CD6ABF">
        <w:trPr>
          <w:gridAfter w:val="3"/>
          <w:wAfter w:w="1057" w:type="dxa"/>
          <w:trHeight w:val="109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1 817,0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327,0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09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1 817,0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327,0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00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Социальное обеспечение и иные выплаты населению</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3"/>
          <w:wAfter w:w="1057" w:type="dxa"/>
          <w:trHeight w:val="61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Публичные нормативные социальные выплаты гражданам</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3"/>
          <w:wAfter w:w="1057" w:type="dxa"/>
          <w:trHeight w:val="70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переподготовку и повышение квалификации кадров</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3"/>
          <w:wAfter w:w="1057" w:type="dxa"/>
          <w:trHeight w:val="67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3"/>
          <w:wAfter w:w="1057" w:type="dxa"/>
          <w:trHeight w:val="100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3"/>
          <w:wAfter w:w="1057" w:type="dxa"/>
          <w:trHeight w:val="58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Проведение мероприятий для детей и молодежи</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705"/>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97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3"/>
          <w:wAfter w:w="1057" w:type="dxa"/>
          <w:trHeight w:val="6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реализации мероприятий в сфере культуры на территории поселения</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10 354,0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9 916,8</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9 916,8</w:t>
            </w:r>
          </w:p>
        </w:tc>
      </w:tr>
      <w:tr w:rsidR="00B225D0" w:rsidRPr="00B225D0" w:rsidTr="00CD6ABF">
        <w:trPr>
          <w:gridAfter w:val="3"/>
          <w:wAfter w:w="1057" w:type="dxa"/>
          <w:trHeight w:val="166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казенных учреждений</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6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1 135,0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1 135,0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1261,5</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1261,5</w:t>
            </w:r>
          </w:p>
        </w:tc>
      </w:tr>
      <w:tr w:rsidR="00B225D0" w:rsidRPr="00B225D0" w:rsidTr="00CD6ABF">
        <w:trPr>
          <w:gridAfter w:val="3"/>
          <w:wAfter w:w="1057" w:type="dxa"/>
          <w:trHeight w:val="55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7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9 075,2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межбюджетные трансферты</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9 075,2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8554,6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8554,6</w:t>
            </w:r>
          </w:p>
        </w:tc>
      </w:tr>
      <w:tr w:rsidR="00B225D0" w:rsidRPr="00B225D0" w:rsidTr="00CD6ABF">
        <w:trPr>
          <w:gridAfter w:val="3"/>
          <w:wAfter w:w="1057" w:type="dxa"/>
          <w:trHeight w:val="42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r>
      <w:tr w:rsidR="00B225D0" w:rsidRPr="00B225D0" w:rsidTr="00CD6ABF">
        <w:trPr>
          <w:gridAfter w:val="3"/>
          <w:wAfter w:w="1057" w:type="dxa"/>
          <w:trHeight w:val="48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r>
      <w:tr w:rsidR="00B225D0" w:rsidRPr="00B225D0" w:rsidTr="00CD6ABF">
        <w:trPr>
          <w:gridAfter w:val="3"/>
          <w:wAfter w:w="1057" w:type="dxa"/>
          <w:trHeight w:val="780"/>
        </w:trPr>
        <w:tc>
          <w:tcPr>
            <w:tcW w:w="3540" w:type="dxa"/>
            <w:gridSpan w:val="8"/>
            <w:tcBorders>
              <w:top w:val="nil"/>
              <w:left w:val="single" w:sz="4" w:space="0" w:color="auto"/>
              <w:bottom w:val="nil"/>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2101"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746,4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470,2</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470,2</w:t>
            </w:r>
          </w:p>
        </w:tc>
      </w:tr>
      <w:tr w:rsidR="00B225D0" w:rsidRPr="00B225D0" w:rsidTr="00CD6ABF">
        <w:trPr>
          <w:gridAfter w:val="3"/>
          <w:wAfter w:w="1057" w:type="dxa"/>
          <w:trHeight w:val="1710"/>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78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казенных учреждений</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850"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724" w:type="dxa"/>
            <w:gridSpan w:val="7"/>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7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674,6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r>
      <w:tr w:rsidR="00B225D0" w:rsidRPr="00B225D0" w:rsidTr="00CD6ABF">
        <w:trPr>
          <w:gridAfter w:val="3"/>
          <w:wAfter w:w="1057" w:type="dxa"/>
          <w:trHeight w:val="100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674,6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r>
      <w:tr w:rsidR="00B225D0" w:rsidRPr="00B225D0" w:rsidTr="00CD6ABF">
        <w:trPr>
          <w:gridAfter w:val="3"/>
          <w:wAfter w:w="1057" w:type="dxa"/>
          <w:trHeight w:val="39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r>
      <w:tr w:rsidR="00B225D0" w:rsidRPr="00B225D0" w:rsidTr="00CD6ABF">
        <w:trPr>
          <w:gridAfter w:val="3"/>
          <w:wAfter w:w="1057" w:type="dxa"/>
          <w:trHeight w:val="43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34,2</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r>
      <w:tr w:rsidR="00B225D0" w:rsidRPr="00B225D0" w:rsidTr="00CD6ABF">
        <w:trPr>
          <w:gridAfter w:val="3"/>
          <w:wAfter w:w="1057" w:type="dxa"/>
          <w:trHeight w:val="87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98.0.00.27370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385,7</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r>
      <w:tr w:rsidR="00B225D0" w:rsidRPr="00B225D0" w:rsidTr="00CD6ABF">
        <w:trPr>
          <w:gridAfter w:val="3"/>
          <w:wAfter w:w="1057" w:type="dxa"/>
          <w:trHeight w:val="66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98.0.00.27370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385,7</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r>
      <w:tr w:rsidR="00B225D0" w:rsidRPr="00B225D0" w:rsidTr="00CD6ABF">
        <w:trPr>
          <w:gridAfter w:val="3"/>
          <w:wAfter w:w="1057" w:type="dxa"/>
          <w:trHeight w:val="96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98.0.00.27370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385,7</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r>
      <w:tr w:rsidR="00B225D0" w:rsidRPr="00B225D0" w:rsidTr="00CD6ABF">
        <w:trPr>
          <w:gridAfter w:val="3"/>
          <w:wAfter w:w="1057" w:type="dxa"/>
          <w:trHeight w:val="70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Проведение мероприятий в сфере  физической культуры и спорта</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3"/>
          <w:wAfter w:w="1057" w:type="dxa"/>
          <w:trHeight w:val="66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3"/>
          <w:wAfter w:w="1057" w:type="dxa"/>
          <w:trHeight w:val="99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146" w:type="dxa"/>
            <w:gridSpan w:val="11"/>
            <w:tcBorders>
              <w:top w:val="nil"/>
              <w:left w:val="single" w:sz="4" w:space="0" w:color="auto"/>
              <w:bottom w:val="nil"/>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13" w:type="dxa"/>
            <w:gridSpan w:val="10"/>
            <w:tcBorders>
              <w:top w:val="nil"/>
              <w:left w:val="nil"/>
              <w:bottom w:val="nil"/>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02" w:type="dxa"/>
            <w:gridSpan w:val="5"/>
            <w:tcBorders>
              <w:top w:val="nil"/>
              <w:left w:val="nil"/>
              <w:bottom w:val="nil"/>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550,0</w:t>
            </w:r>
          </w:p>
        </w:tc>
        <w:tc>
          <w:tcPr>
            <w:tcW w:w="1413" w:type="dxa"/>
            <w:gridSpan w:val="10"/>
            <w:tcBorders>
              <w:top w:val="single" w:sz="4" w:space="0" w:color="auto"/>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555,8</w:t>
            </w:r>
          </w:p>
        </w:tc>
        <w:tc>
          <w:tcPr>
            <w:tcW w:w="702" w:type="dxa"/>
            <w:gridSpan w:val="5"/>
            <w:tcBorders>
              <w:top w:val="single" w:sz="4" w:space="0" w:color="auto"/>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578,0</w:t>
            </w:r>
          </w:p>
        </w:tc>
      </w:tr>
      <w:tr w:rsidR="00B225D0" w:rsidRPr="00B225D0" w:rsidTr="00CD6ABF">
        <w:trPr>
          <w:gridAfter w:val="3"/>
          <w:wAfter w:w="1057" w:type="dxa"/>
          <w:trHeight w:val="160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529,4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493,1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515,3</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529,4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493,1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515,3</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20,6</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Решение вопросов в сфере административных правонарушений</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3"/>
          <w:wAfter w:w="1057" w:type="dxa"/>
          <w:trHeight w:val="109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98.0.00.70240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1 362,5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095"/>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98.0.00.70240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1 362,5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09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98.0.00.70240</w:t>
            </w:r>
          </w:p>
        </w:tc>
        <w:tc>
          <w:tcPr>
            <w:tcW w:w="850"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1 362,5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220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несовершеннолетгих детей, а так же малоподвижные одинокие пенсионеры и инвалиды </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220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Организация функционирования систем жизнеобеспечения</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57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2101" w:type="dxa"/>
            <w:gridSpan w:val="10"/>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89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89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855,9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78,1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78,1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777,8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777,8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3"/>
          <w:wAfter w:w="1057" w:type="dxa"/>
          <w:trHeight w:val="130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2101" w:type="dxa"/>
            <w:gridSpan w:val="10"/>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9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60"/>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126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Устоичивое функционирование автомобильных дорог местного значения и искуственных сооружений на них, а так же улично-дорожной сети.</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850"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4 915,6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4 000,0</w:t>
            </w:r>
          </w:p>
        </w:tc>
      </w:tr>
      <w:tr w:rsidR="00B225D0" w:rsidRPr="00B225D0" w:rsidTr="00CD6ABF">
        <w:trPr>
          <w:gridAfter w:val="3"/>
          <w:wAfter w:w="1057" w:type="dxa"/>
          <w:trHeight w:val="630"/>
        </w:trPr>
        <w:tc>
          <w:tcPr>
            <w:tcW w:w="3540" w:type="dxa"/>
            <w:gridSpan w:val="8"/>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850"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4 915,6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4 000,0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850"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4915,6</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4000</w:t>
            </w:r>
          </w:p>
        </w:tc>
      </w:tr>
      <w:tr w:rsidR="00B225D0" w:rsidRPr="00B225D0" w:rsidTr="00CD6ABF">
        <w:trPr>
          <w:gridAfter w:val="3"/>
          <w:wAfter w:w="1057" w:type="dxa"/>
          <w:trHeight w:val="630"/>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Изготовление проектной документации и ее экспертиза</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3"/>
          <w:wAfter w:w="1057" w:type="dxa"/>
          <w:trHeight w:val="630"/>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Изготовление проектной документации и ее экспертиза</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1 814,5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1 814,5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1 814,5</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Защита территорий населенных пунктов Новосибирской области от подтопления и затопления</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667,9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630"/>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45"/>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467,9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45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2101" w:type="dxa"/>
            <w:gridSpan w:val="10"/>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724" w:type="dxa"/>
            <w:gridSpan w:val="7"/>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467,9</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2010"/>
        </w:trPr>
        <w:tc>
          <w:tcPr>
            <w:tcW w:w="3540" w:type="dxa"/>
            <w:gridSpan w:val="8"/>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465"/>
        </w:trPr>
        <w:tc>
          <w:tcPr>
            <w:tcW w:w="3540" w:type="dxa"/>
            <w:gridSpan w:val="8"/>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3"/>
          <w:wAfter w:w="1057" w:type="dxa"/>
          <w:trHeight w:val="975"/>
        </w:trPr>
        <w:tc>
          <w:tcPr>
            <w:tcW w:w="3540" w:type="dxa"/>
            <w:gridSpan w:val="8"/>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101" w:type="dxa"/>
            <w:gridSpan w:val="10"/>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724" w:type="dxa"/>
            <w:gridSpan w:val="7"/>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977" w:type="dxa"/>
            <w:gridSpan w:val="4"/>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146" w:type="dxa"/>
            <w:gridSpan w:val="11"/>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w:t>
            </w:r>
          </w:p>
        </w:tc>
      </w:tr>
      <w:tr w:rsidR="00B225D0" w:rsidRPr="00B225D0" w:rsidTr="00CD6ABF">
        <w:trPr>
          <w:gridAfter w:val="3"/>
          <w:wAfter w:w="1057" w:type="dxa"/>
          <w:trHeight w:val="330"/>
        </w:trPr>
        <w:tc>
          <w:tcPr>
            <w:tcW w:w="3540" w:type="dxa"/>
            <w:gridSpan w:val="8"/>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Условно утвержденные расходы</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98.0.00.99990</w:t>
            </w:r>
          </w:p>
        </w:tc>
        <w:tc>
          <w:tcPr>
            <w:tcW w:w="850"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3"/>
          <w:wAfter w:w="1057" w:type="dxa"/>
          <w:trHeight w:val="405"/>
        </w:trPr>
        <w:tc>
          <w:tcPr>
            <w:tcW w:w="3540" w:type="dxa"/>
            <w:gridSpan w:val="8"/>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Условно утвержденные расходы</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98.0.00.99990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900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3"/>
          <w:wAfter w:w="1057" w:type="dxa"/>
          <w:trHeight w:val="390"/>
        </w:trPr>
        <w:tc>
          <w:tcPr>
            <w:tcW w:w="3540" w:type="dxa"/>
            <w:gridSpan w:val="8"/>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Условно утвержденные расходы</w:t>
            </w:r>
          </w:p>
        </w:tc>
        <w:tc>
          <w:tcPr>
            <w:tcW w:w="2101" w:type="dxa"/>
            <w:gridSpan w:val="10"/>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98.0.00.99990</w:t>
            </w:r>
          </w:p>
        </w:tc>
        <w:tc>
          <w:tcPr>
            <w:tcW w:w="850"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990</w:t>
            </w:r>
          </w:p>
        </w:tc>
        <w:tc>
          <w:tcPr>
            <w:tcW w:w="724" w:type="dxa"/>
            <w:gridSpan w:val="7"/>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977" w:type="dxa"/>
            <w:gridSpan w:val="4"/>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3"/>
          <w:wAfter w:w="1057" w:type="dxa"/>
          <w:trHeight w:val="315"/>
        </w:trPr>
        <w:tc>
          <w:tcPr>
            <w:tcW w:w="3540"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Итого расходов</w:t>
            </w:r>
          </w:p>
        </w:tc>
        <w:tc>
          <w:tcPr>
            <w:tcW w:w="2101"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724" w:type="dxa"/>
            <w:gridSpan w:val="7"/>
            <w:tcBorders>
              <w:top w:val="single" w:sz="4" w:space="0" w:color="auto"/>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146" w:type="dxa"/>
            <w:gridSpan w:val="11"/>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xml:space="preserve">310 322,4 </w:t>
            </w:r>
          </w:p>
        </w:tc>
        <w:tc>
          <w:tcPr>
            <w:tcW w:w="1413" w:type="dxa"/>
            <w:gridSpan w:val="10"/>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xml:space="preserve">51 417,5 </w:t>
            </w:r>
          </w:p>
        </w:tc>
        <w:tc>
          <w:tcPr>
            <w:tcW w:w="702" w:type="dxa"/>
            <w:gridSpan w:val="5"/>
            <w:tcBorders>
              <w:top w:val="nil"/>
              <w:left w:val="nil"/>
              <w:bottom w:val="single" w:sz="4" w:space="0" w:color="auto"/>
              <w:right w:val="single" w:sz="4" w:space="0" w:color="auto"/>
            </w:tcBorders>
            <w:shd w:val="clear" w:color="auto" w:fill="auto"/>
            <w:noWrap/>
            <w:vAlign w:val="bottom"/>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xml:space="preserve">42 421,0 </w:t>
            </w:r>
          </w:p>
        </w:tc>
      </w:tr>
      <w:tr w:rsidR="00B225D0" w:rsidRPr="00B225D0" w:rsidTr="00CD6ABF">
        <w:trPr>
          <w:gridAfter w:val="3"/>
          <w:wAfter w:w="1057" w:type="dxa"/>
          <w:trHeight w:val="255"/>
        </w:trPr>
        <w:tc>
          <w:tcPr>
            <w:tcW w:w="3540" w:type="dxa"/>
            <w:gridSpan w:val="8"/>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101"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50"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24" w:type="dxa"/>
            <w:gridSpan w:val="7"/>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77"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146" w:type="dxa"/>
            <w:gridSpan w:val="11"/>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13" w:type="dxa"/>
            <w:gridSpan w:val="10"/>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02"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35"/>
          <w:wAfter w:w="5325" w:type="dxa"/>
          <w:trHeight w:val="315"/>
        </w:trPr>
        <w:tc>
          <w:tcPr>
            <w:tcW w:w="2214" w:type="dxa"/>
            <w:gridSpan w:val="3"/>
            <w:tcBorders>
              <w:top w:val="nil"/>
              <w:left w:val="nil"/>
              <w:bottom w:val="nil"/>
              <w:right w:val="nil"/>
            </w:tcBorders>
            <w:shd w:val="clear" w:color="auto" w:fill="auto"/>
            <w:noWrap/>
            <w:hideMark/>
          </w:tcPr>
          <w:p w:rsidR="00B225D0" w:rsidRDefault="00B225D0"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Default="00CD6ABF" w:rsidP="007B2FDC">
            <w:pPr>
              <w:spacing w:after="0" w:line="240" w:lineRule="auto"/>
              <w:rPr>
                <w:rFonts w:ascii="Times New Roman" w:eastAsia="Times New Roman" w:hAnsi="Times New Roman" w:cs="Times New Roman"/>
                <w:sz w:val="16"/>
                <w:szCs w:val="16"/>
              </w:rPr>
            </w:pPr>
          </w:p>
          <w:p w:rsidR="00CD6ABF" w:rsidRPr="00B225D0" w:rsidRDefault="00CD6ABF"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23"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081" w:type="dxa"/>
            <w:gridSpan w:val="13"/>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4</w:t>
            </w:r>
          </w:p>
        </w:tc>
      </w:tr>
      <w:tr w:rsidR="00B225D0" w:rsidRPr="00B225D0" w:rsidTr="00CD6ABF">
        <w:trPr>
          <w:gridAfter w:val="35"/>
          <w:wAfter w:w="5325" w:type="dxa"/>
          <w:trHeight w:val="1425"/>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23"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081" w:type="dxa"/>
            <w:gridSpan w:val="13"/>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 решению  32 сессии   Совета депутатов рабочего поселка Краснозерское Краснозерского района Новосибирской области от 24.12.2021г. №143</w:t>
            </w:r>
          </w:p>
        </w:tc>
      </w:tr>
      <w:tr w:rsidR="00B225D0" w:rsidRPr="00B225D0" w:rsidTr="00CD6ABF">
        <w:trPr>
          <w:gridAfter w:val="35"/>
          <w:wAfter w:w="5325" w:type="dxa"/>
          <w:trHeight w:val="45"/>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23"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081" w:type="dxa"/>
            <w:gridSpan w:val="13"/>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35"/>
          <w:wAfter w:w="5325" w:type="dxa"/>
          <w:trHeight w:val="360"/>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23"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081" w:type="dxa"/>
            <w:gridSpan w:val="13"/>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7</w:t>
            </w:r>
          </w:p>
        </w:tc>
      </w:tr>
      <w:tr w:rsidR="00B225D0" w:rsidRPr="00B225D0" w:rsidTr="00CD6ABF">
        <w:trPr>
          <w:gridAfter w:val="35"/>
          <w:wAfter w:w="5325" w:type="dxa"/>
          <w:trHeight w:val="2460"/>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23"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081" w:type="dxa"/>
            <w:gridSpan w:val="13"/>
            <w:tcBorders>
              <w:top w:val="nil"/>
              <w:left w:val="nil"/>
              <w:bottom w:val="nil"/>
              <w:right w:val="nil"/>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 решению 8 сессии №38 от 24.12.2020г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225D0" w:rsidRPr="00B225D0" w:rsidTr="00CD6ABF">
        <w:trPr>
          <w:gridAfter w:val="11"/>
          <w:wAfter w:w="2444" w:type="dxa"/>
          <w:trHeight w:val="330"/>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23"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456" w:type="dxa"/>
            <w:gridSpan w:val="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2925" w:type="dxa"/>
            <w:gridSpan w:val="22"/>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37"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44" w:type="dxa"/>
            <w:gridSpan w:val="9"/>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35"/>
          <w:wAfter w:w="5325" w:type="dxa"/>
          <w:trHeight w:val="1050"/>
        </w:trPr>
        <w:tc>
          <w:tcPr>
            <w:tcW w:w="7185" w:type="dxa"/>
            <w:gridSpan w:val="28"/>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ВЕДОМСТВЕННАЯ СТРУКТУРА РАСХОДОВ  БЮДЖЕТА РАБОЧЕГО ПОСЕЛКА КРАСНОЗЕРСКОЕ КРАСНОЗЕРСКОГО РАЙОНА НОВОСИБИРСКОЙ ОБЛАСТИ НА 2021 ГОД И ПЛАНОВЫЙ ПЕРИОД 2022 И 2023 ГОДОВ</w:t>
            </w:r>
          </w:p>
        </w:tc>
      </w:tr>
      <w:tr w:rsidR="00B225D0" w:rsidRPr="00B225D0" w:rsidTr="00CD6ABF">
        <w:trPr>
          <w:gridAfter w:val="11"/>
          <w:wAfter w:w="2444" w:type="dxa"/>
          <w:trHeight w:val="255"/>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90"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92"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822" w:type="dxa"/>
            <w:gridSpan w:val="1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37"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44" w:type="dxa"/>
            <w:gridSpan w:val="9"/>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11"/>
          <w:wAfter w:w="2444" w:type="dxa"/>
          <w:trHeight w:val="105"/>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90"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92"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822" w:type="dxa"/>
            <w:gridSpan w:val="1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37"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44" w:type="dxa"/>
            <w:gridSpan w:val="9"/>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11"/>
          <w:wAfter w:w="2444" w:type="dxa"/>
          <w:trHeight w:val="255"/>
        </w:trPr>
        <w:tc>
          <w:tcPr>
            <w:tcW w:w="2214" w:type="dxa"/>
            <w:gridSpan w:val="3"/>
            <w:tcBorders>
              <w:top w:val="nil"/>
              <w:left w:val="nil"/>
              <w:bottom w:val="nil"/>
              <w:right w:val="nil"/>
            </w:tcBorders>
            <w:shd w:val="clear" w:color="auto" w:fill="auto"/>
            <w:noWrap/>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90" w:type="dxa"/>
            <w:gridSpan w:val="6"/>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92" w:type="dxa"/>
            <w:gridSpan w:val="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822" w:type="dxa"/>
            <w:gridSpan w:val="15"/>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37" w:type="dxa"/>
            <w:gridSpan w:val="4"/>
            <w:tcBorders>
              <w:top w:val="nil"/>
              <w:left w:val="nil"/>
              <w:bottom w:val="nil"/>
              <w:right w:val="nil"/>
            </w:tcBorders>
            <w:shd w:val="clear" w:color="auto" w:fill="auto"/>
            <w:noWrap/>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844" w:type="dxa"/>
            <w:gridSpan w:val="9"/>
            <w:tcBorders>
              <w:top w:val="nil"/>
              <w:left w:val="nil"/>
              <w:bottom w:val="nil"/>
              <w:right w:val="nil"/>
            </w:tcBorders>
            <w:shd w:val="clear" w:color="auto" w:fill="auto"/>
            <w:noWrap/>
            <w:vAlign w:val="bottom"/>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тыс. рублей</w:t>
            </w:r>
          </w:p>
        </w:tc>
      </w:tr>
      <w:tr w:rsidR="00B225D0" w:rsidRPr="00B225D0" w:rsidTr="00CD6ABF">
        <w:trPr>
          <w:gridAfter w:val="34"/>
          <w:wAfter w:w="5309" w:type="dxa"/>
          <w:trHeight w:val="375"/>
        </w:trPr>
        <w:tc>
          <w:tcPr>
            <w:tcW w:w="2214"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Наименование</w:t>
            </w:r>
          </w:p>
        </w:tc>
        <w:tc>
          <w:tcPr>
            <w:tcW w:w="787" w:type="dxa"/>
            <w:gridSpan w:val="3"/>
            <w:vMerge w:val="restart"/>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ГРБС</w:t>
            </w:r>
          </w:p>
        </w:tc>
        <w:tc>
          <w:tcPr>
            <w:tcW w:w="580"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РЗ</w:t>
            </w:r>
          </w:p>
        </w:tc>
        <w:tc>
          <w:tcPr>
            <w:tcW w:w="600"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w:t>
            </w:r>
          </w:p>
        </w:tc>
        <w:tc>
          <w:tcPr>
            <w:tcW w:w="1490" w:type="dxa"/>
            <w:gridSpan w:val="6"/>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ЦСР</w:t>
            </w:r>
          </w:p>
        </w:tc>
        <w:tc>
          <w:tcPr>
            <w:tcW w:w="992"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ВР</w:t>
            </w:r>
          </w:p>
        </w:tc>
        <w:tc>
          <w:tcPr>
            <w:tcW w:w="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Сумма</w:t>
            </w:r>
          </w:p>
        </w:tc>
      </w:tr>
      <w:tr w:rsidR="00B225D0" w:rsidRPr="00B225D0" w:rsidTr="00CD6ABF">
        <w:trPr>
          <w:gridAfter w:val="11"/>
          <w:wAfter w:w="2444" w:type="dxa"/>
          <w:trHeight w:val="435"/>
        </w:trPr>
        <w:tc>
          <w:tcPr>
            <w:tcW w:w="2214" w:type="dxa"/>
            <w:gridSpan w:val="3"/>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787" w:type="dxa"/>
            <w:gridSpan w:val="3"/>
            <w:vMerge/>
            <w:tcBorders>
              <w:top w:val="single" w:sz="4" w:space="0" w:color="auto"/>
              <w:left w:val="nil"/>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580" w:type="dxa"/>
            <w:gridSpan w:val="3"/>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00" w:type="dxa"/>
            <w:gridSpan w:val="4"/>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490" w:type="dxa"/>
            <w:gridSpan w:val="6"/>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992" w:type="dxa"/>
            <w:gridSpan w:val="5"/>
            <w:vMerge/>
            <w:tcBorders>
              <w:top w:val="single" w:sz="4" w:space="0" w:color="auto"/>
              <w:left w:val="single" w:sz="4" w:space="0" w:color="auto"/>
              <w:bottom w:val="nil"/>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59" w:type="dxa"/>
            <w:gridSpan w:val="11"/>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2021 год</w:t>
            </w:r>
          </w:p>
        </w:tc>
        <w:tc>
          <w:tcPr>
            <w:tcW w:w="1000" w:type="dxa"/>
            <w:gridSpan w:val="8"/>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2022 год</w:t>
            </w:r>
          </w:p>
        </w:tc>
        <w:tc>
          <w:tcPr>
            <w:tcW w:w="844"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2023 год</w:t>
            </w:r>
          </w:p>
        </w:tc>
      </w:tr>
      <w:tr w:rsidR="00B225D0" w:rsidRPr="00B225D0" w:rsidTr="00CD6ABF">
        <w:trPr>
          <w:gridAfter w:val="11"/>
          <w:wAfter w:w="2444" w:type="dxa"/>
          <w:trHeight w:val="129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310 322,4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50 432,2</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40 435,1</w:t>
            </w:r>
          </w:p>
        </w:tc>
      </w:tr>
      <w:tr w:rsidR="00B225D0" w:rsidRPr="00B225D0" w:rsidTr="00CD6ABF">
        <w:trPr>
          <w:gridAfter w:val="11"/>
          <w:wAfter w:w="2444" w:type="dxa"/>
          <w:trHeight w:val="73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ОБЩЕГОСУДАРСТВЕННЫЕ ВОПРОСЫ</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16 040,9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10 350,5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10 350,5</w:t>
            </w:r>
          </w:p>
        </w:tc>
      </w:tr>
      <w:tr w:rsidR="00B225D0" w:rsidRPr="00B225D0" w:rsidTr="00CD6ABF">
        <w:trPr>
          <w:gridAfter w:val="11"/>
          <w:wAfter w:w="2444" w:type="dxa"/>
          <w:trHeight w:val="151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1 137,8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1 102,4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1 102,4</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1 137,8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11"/>
          <w:wAfter w:w="2444" w:type="dxa"/>
          <w:trHeight w:val="97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Глава муниципального образования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11"/>
          <w:wAfter w:w="2444" w:type="dxa"/>
          <w:trHeight w:val="277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11"/>
          <w:wAfter w:w="2444" w:type="dxa"/>
          <w:trHeight w:val="102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98.0.00.21020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1 102,4</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2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11"/>
          <w:wAfter w:w="2444" w:type="dxa"/>
          <w:trHeight w:val="25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10 429,6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8 756,2</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8 756,2</w:t>
            </w:r>
          </w:p>
        </w:tc>
      </w:tr>
      <w:tr w:rsidR="00B225D0" w:rsidRPr="00B225D0" w:rsidTr="00CD6ABF">
        <w:trPr>
          <w:gridAfter w:val="11"/>
          <w:wAfter w:w="2444" w:type="dxa"/>
          <w:trHeight w:val="58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10 429,6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8 756,2</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8 756,2</w:t>
            </w:r>
          </w:p>
        </w:tc>
      </w:tr>
      <w:tr w:rsidR="00B225D0" w:rsidRPr="00B225D0" w:rsidTr="00CD6ABF">
        <w:trPr>
          <w:gridAfter w:val="11"/>
          <w:wAfter w:w="2444" w:type="dxa"/>
          <w:trHeight w:val="112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r>
      <w:tr w:rsidR="00B225D0" w:rsidRPr="00B225D0" w:rsidTr="00CD6ABF">
        <w:trPr>
          <w:gridAfter w:val="11"/>
          <w:wAfter w:w="2444" w:type="dxa"/>
          <w:trHeight w:val="165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r>
      <w:tr w:rsidR="00B225D0" w:rsidRPr="00B225D0" w:rsidTr="00CD6ABF">
        <w:trPr>
          <w:gridAfter w:val="11"/>
          <w:wAfter w:w="2444" w:type="dxa"/>
          <w:trHeight w:val="123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98.0.00.21040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7 100,0</w:t>
            </w:r>
          </w:p>
        </w:tc>
      </w:tr>
      <w:tr w:rsidR="00B225D0" w:rsidRPr="00B225D0" w:rsidTr="00CD6ABF">
        <w:trPr>
          <w:gridAfter w:val="11"/>
          <w:wAfter w:w="2444" w:type="dxa"/>
          <w:trHeight w:val="85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обеспечение функций муниципальных органов</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3 182,4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1 656,1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1 656,1</w:t>
            </w:r>
          </w:p>
        </w:tc>
      </w:tr>
      <w:tr w:rsidR="00B225D0" w:rsidRPr="00B225D0" w:rsidTr="00CD6ABF">
        <w:trPr>
          <w:gridAfter w:val="11"/>
          <w:wAfter w:w="2444" w:type="dxa"/>
          <w:trHeight w:val="105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2 882,4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r>
      <w:tr w:rsidR="00B225D0" w:rsidRPr="00B225D0" w:rsidTr="00CD6ABF">
        <w:trPr>
          <w:gridAfter w:val="11"/>
          <w:wAfter w:w="2444" w:type="dxa"/>
          <w:trHeight w:val="129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2 882,4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1 356,1</w:t>
            </w:r>
          </w:p>
        </w:tc>
      </w:tr>
      <w:tr w:rsidR="00B225D0" w:rsidRPr="00B225D0" w:rsidTr="00CD6ABF">
        <w:trPr>
          <w:gridAfter w:val="11"/>
          <w:wAfter w:w="2444" w:type="dxa"/>
          <w:trHeight w:val="60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11"/>
          <w:wAfter w:w="2444" w:type="dxa"/>
          <w:trHeight w:val="75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11"/>
          <w:wAfter w:w="2444" w:type="dxa"/>
          <w:trHeight w:val="118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Решение вопросов в сфере административных правонарушений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11"/>
          <w:wAfter w:w="2444" w:type="dxa"/>
          <w:trHeight w:val="109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11"/>
          <w:wAfter w:w="2444" w:type="dxa"/>
          <w:trHeight w:val="151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98.0.00.70190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0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05"/>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147,1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11"/>
          <w:wAfter w:w="2444" w:type="dxa"/>
          <w:trHeight w:val="171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06</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153,6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153,6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153,6</w:t>
            </w:r>
          </w:p>
        </w:tc>
      </w:tr>
      <w:tr w:rsidR="00B225D0" w:rsidRPr="00B225D0" w:rsidTr="00CD6ABF">
        <w:trPr>
          <w:gridAfter w:val="11"/>
          <w:wAfter w:w="2444" w:type="dxa"/>
          <w:trHeight w:val="81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11"/>
          <w:wAfter w:w="2444" w:type="dxa"/>
          <w:trHeight w:val="81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обеспечение функций контрольных органов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11"/>
          <w:wAfter w:w="2444" w:type="dxa"/>
          <w:trHeight w:val="40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11"/>
          <w:wAfter w:w="2444" w:type="dxa"/>
          <w:trHeight w:val="40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межбюджетные трансферты</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98.0.00.21160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153,6</w:t>
            </w:r>
          </w:p>
        </w:tc>
      </w:tr>
      <w:tr w:rsidR="00B225D0" w:rsidRPr="00B225D0" w:rsidTr="00CD6ABF">
        <w:trPr>
          <w:gridAfter w:val="11"/>
          <w:wAfter w:w="2444" w:type="dxa"/>
          <w:trHeight w:val="37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Резервные фонды</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50,0</w:t>
            </w:r>
          </w:p>
        </w:tc>
      </w:tr>
      <w:tr w:rsidR="00B225D0" w:rsidRPr="00B225D0" w:rsidTr="00CD6ABF">
        <w:trPr>
          <w:gridAfter w:val="11"/>
          <w:wAfter w:w="2444" w:type="dxa"/>
          <w:trHeight w:val="85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11"/>
          <w:wAfter w:w="2444" w:type="dxa"/>
          <w:trHeight w:val="70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Резервные фонды местных администраций</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98.0.00.22110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11"/>
          <w:wAfter w:w="2444" w:type="dxa"/>
          <w:trHeight w:val="67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98.0.00.22110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11"/>
          <w:wAfter w:w="2444" w:type="dxa"/>
          <w:trHeight w:val="40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Резервные средства</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98.0.00.22110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870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r>
      <w:tr w:rsidR="00B225D0" w:rsidRPr="00B225D0" w:rsidTr="00CD6ABF">
        <w:trPr>
          <w:gridAfter w:val="11"/>
          <w:wAfter w:w="2444" w:type="dxa"/>
          <w:trHeight w:val="70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общегосударственные вопросы</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4 319,9</w:t>
            </w:r>
          </w:p>
        </w:tc>
        <w:tc>
          <w:tcPr>
            <w:tcW w:w="1000" w:type="dxa"/>
            <w:gridSpan w:val="8"/>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288,3</w:t>
            </w:r>
          </w:p>
        </w:tc>
        <w:tc>
          <w:tcPr>
            <w:tcW w:w="844" w:type="dxa"/>
            <w:gridSpan w:val="9"/>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288,3</w:t>
            </w:r>
          </w:p>
        </w:tc>
      </w:tr>
      <w:tr w:rsidR="00B225D0" w:rsidRPr="00B225D0" w:rsidTr="00CD6ABF">
        <w:trPr>
          <w:gridAfter w:val="11"/>
          <w:wAfter w:w="2444" w:type="dxa"/>
          <w:trHeight w:val="885"/>
        </w:trPr>
        <w:tc>
          <w:tcPr>
            <w:tcW w:w="2214"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4 319,9</w:t>
            </w:r>
          </w:p>
        </w:tc>
        <w:tc>
          <w:tcPr>
            <w:tcW w:w="1000" w:type="dxa"/>
            <w:gridSpan w:val="8"/>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288,3</w:t>
            </w:r>
          </w:p>
        </w:tc>
        <w:tc>
          <w:tcPr>
            <w:tcW w:w="844" w:type="dxa"/>
            <w:gridSpan w:val="9"/>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288,3</w:t>
            </w:r>
          </w:p>
        </w:tc>
      </w:tr>
      <w:tr w:rsidR="00B225D0" w:rsidRPr="00B225D0" w:rsidTr="00CD6ABF">
        <w:trPr>
          <w:gridAfter w:val="11"/>
          <w:wAfter w:w="2444" w:type="dxa"/>
          <w:trHeight w:val="144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11"/>
          <w:wAfter w:w="2444" w:type="dxa"/>
          <w:trHeight w:val="99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11"/>
          <w:wAfter w:w="2444" w:type="dxa"/>
          <w:trHeight w:val="135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98.0.00.22130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23,1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188,3</w:t>
            </w:r>
          </w:p>
        </w:tc>
      </w:tr>
      <w:tr w:rsidR="00B225D0" w:rsidRPr="00B225D0" w:rsidTr="00CD6ABF">
        <w:trPr>
          <w:gridAfter w:val="11"/>
          <w:wAfter w:w="2444" w:type="dxa"/>
          <w:trHeight w:val="78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землеустройству и землепользованию</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490,5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11"/>
          <w:wAfter w:w="2444" w:type="dxa"/>
          <w:trHeight w:val="10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394,5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11"/>
          <w:wAfter w:w="2444" w:type="dxa"/>
          <w:trHeight w:val="145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394,5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r>
      <w:tr w:rsidR="00B225D0" w:rsidRPr="00B225D0" w:rsidTr="00CD6ABF">
        <w:trPr>
          <w:gridAfter w:val="11"/>
          <w:wAfter w:w="2444" w:type="dxa"/>
          <w:trHeight w:val="145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96,0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45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98.0.00.22230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96,0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41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Реализация государственных функий, связаных с общегосударственным управлением</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3 503,3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11"/>
          <w:wAfter w:w="2444" w:type="dxa"/>
          <w:trHeight w:val="10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3 433,3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11"/>
          <w:wAfter w:w="2444" w:type="dxa"/>
          <w:trHeight w:val="145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3 433,3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r>
      <w:tr w:rsidR="00B225D0" w:rsidRPr="00B225D0" w:rsidTr="00CD6ABF">
        <w:trPr>
          <w:gridAfter w:val="11"/>
          <w:wAfter w:w="2444" w:type="dxa"/>
          <w:trHeight w:val="69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82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98.0.00.22330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369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12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45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13</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9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НАЦИОНАЛЬНАЯ ОБОРОНА</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555,8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578,0</w:t>
            </w:r>
          </w:p>
        </w:tc>
      </w:tr>
      <w:tr w:rsidR="00B225D0" w:rsidRPr="00B225D0" w:rsidTr="00CD6ABF">
        <w:trPr>
          <w:gridAfter w:val="11"/>
          <w:wAfter w:w="2444" w:type="dxa"/>
          <w:trHeight w:val="90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Мобилизационная и вневойсковая подготовка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555,8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578,0</w:t>
            </w:r>
          </w:p>
        </w:tc>
      </w:tr>
      <w:tr w:rsidR="00B225D0" w:rsidRPr="00B225D0" w:rsidTr="00CD6ABF">
        <w:trPr>
          <w:gridAfter w:val="11"/>
          <w:wAfter w:w="2444" w:type="dxa"/>
          <w:trHeight w:val="78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555,8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578,0</w:t>
            </w:r>
          </w:p>
        </w:tc>
      </w:tr>
      <w:tr w:rsidR="00B225D0" w:rsidRPr="00B225D0" w:rsidTr="00CD6ABF">
        <w:trPr>
          <w:gridAfter w:val="11"/>
          <w:wAfter w:w="2444" w:type="dxa"/>
          <w:trHeight w:val="139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555,8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578,0</w:t>
            </w:r>
          </w:p>
        </w:tc>
      </w:tr>
      <w:tr w:rsidR="00B225D0" w:rsidRPr="00B225D0" w:rsidTr="00CD6ABF">
        <w:trPr>
          <w:gridAfter w:val="11"/>
          <w:wAfter w:w="2444" w:type="dxa"/>
          <w:trHeight w:val="277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529,4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493,1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515,3</w:t>
            </w:r>
          </w:p>
        </w:tc>
      </w:tr>
      <w:tr w:rsidR="00B225D0" w:rsidRPr="00B225D0" w:rsidTr="00CD6ABF">
        <w:trPr>
          <w:gridAfter w:val="11"/>
          <w:wAfter w:w="2444" w:type="dxa"/>
          <w:trHeight w:val="105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529,4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493,1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515,3</w:t>
            </w:r>
          </w:p>
        </w:tc>
      </w:tr>
      <w:tr w:rsidR="00B225D0" w:rsidRPr="00B225D0" w:rsidTr="00CD6ABF">
        <w:trPr>
          <w:gridAfter w:val="11"/>
          <w:wAfter w:w="2444" w:type="dxa"/>
          <w:trHeight w:val="102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r>
      <w:tr w:rsidR="00B225D0" w:rsidRPr="00B225D0" w:rsidTr="00CD6ABF">
        <w:trPr>
          <w:gridAfter w:val="11"/>
          <w:wAfter w:w="2444" w:type="dxa"/>
          <w:trHeight w:val="138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98.0.00.51180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62,7</w:t>
            </w:r>
          </w:p>
        </w:tc>
      </w:tr>
      <w:tr w:rsidR="00B225D0" w:rsidRPr="00B225D0" w:rsidTr="00CD6ABF">
        <w:trPr>
          <w:gridAfter w:val="11"/>
          <w:wAfter w:w="2444" w:type="dxa"/>
          <w:trHeight w:val="148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58,3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120,0</w:t>
            </w:r>
          </w:p>
        </w:tc>
      </w:tr>
      <w:tr w:rsidR="00B225D0" w:rsidRPr="00B225D0" w:rsidTr="00CD6ABF">
        <w:trPr>
          <w:gridAfter w:val="11"/>
          <w:wAfter w:w="2444" w:type="dxa"/>
          <w:trHeight w:val="133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w:t>
            </w:r>
          </w:p>
        </w:tc>
      </w:tr>
      <w:tr w:rsidR="00B225D0" w:rsidRPr="00B225D0" w:rsidTr="00CD6ABF">
        <w:trPr>
          <w:gridAfter w:val="11"/>
          <w:wAfter w:w="2444" w:type="dxa"/>
          <w:trHeight w:val="73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100,0</w:t>
            </w:r>
          </w:p>
        </w:tc>
      </w:tr>
      <w:tr w:rsidR="00B225D0" w:rsidRPr="00B225D0" w:rsidTr="00CD6ABF">
        <w:trPr>
          <w:gridAfter w:val="11"/>
          <w:wAfter w:w="2444" w:type="dxa"/>
          <w:trHeight w:val="135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3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98.0.00.03102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11"/>
          <w:wAfter w:w="2444" w:type="dxa"/>
          <w:trHeight w:val="177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11"/>
          <w:wAfter w:w="2444" w:type="dxa"/>
          <w:trHeight w:val="70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98.0.00.23080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11"/>
          <w:wAfter w:w="2444" w:type="dxa"/>
          <w:trHeight w:val="165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11"/>
          <w:wAfter w:w="2444" w:type="dxa"/>
          <w:trHeight w:val="13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98.0.00.23090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w:t>
            </w:r>
          </w:p>
        </w:tc>
      </w:tr>
      <w:tr w:rsidR="00B225D0" w:rsidRPr="00B225D0" w:rsidTr="00CD6ABF">
        <w:trPr>
          <w:gridAfter w:val="11"/>
          <w:wAfter w:w="2444" w:type="dxa"/>
          <w:trHeight w:val="108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первичных мер пожарной безопасности в границах поселений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11"/>
          <w:wAfter w:w="2444" w:type="dxa"/>
          <w:trHeight w:val="96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11"/>
          <w:wAfter w:w="2444" w:type="dxa"/>
          <w:trHeight w:val="130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45,0</w:t>
            </w:r>
          </w:p>
        </w:tc>
      </w:tr>
      <w:tr w:rsidR="00B225D0" w:rsidRPr="00B225D0" w:rsidTr="00CD6ABF">
        <w:trPr>
          <w:gridAfter w:val="11"/>
          <w:wAfter w:w="2444" w:type="dxa"/>
          <w:trHeight w:val="301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Оснащение автономными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96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41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98.0.00.70330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8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14</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12,0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20,0</w:t>
            </w:r>
          </w:p>
        </w:tc>
      </w:tr>
      <w:tr w:rsidR="00B225D0" w:rsidRPr="00B225D0" w:rsidTr="00CD6ABF">
        <w:trPr>
          <w:gridAfter w:val="11"/>
          <w:wAfter w:w="2444" w:type="dxa"/>
          <w:trHeight w:val="7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84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по предупреждению терроризма и экстремизма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94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138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159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102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139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14</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98.0.00.23140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84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НАЦИОНАЛЬНАЯ ЭКОНОМИКА</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23 261,2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11 300,6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9 385,0</w:t>
            </w:r>
          </w:p>
        </w:tc>
      </w:tr>
      <w:tr w:rsidR="00B225D0" w:rsidRPr="00B225D0" w:rsidTr="00CD6ABF">
        <w:trPr>
          <w:gridAfter w:val="11"/>
          <w:wAfter w:w="2444" w:type="dxa"/>
          <w:trHeight w:val="43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Водное хозяйство</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06</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667,9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11"/>
          <w:wAfter w:w="2444" w:type="dxa"/>
          <w:trHeight w:val="705"/>
        </w:trPr>
        <w:tc>
          <w:tcPr>
            <w:tcW w:w="22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667,9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11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 Защита территорий населенных пунктов Новосибирской области от подтопления и затопления</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667,9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11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11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18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467,9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8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06</w:t>
            </w:r>
          </w:p>
        </w:tc>
        <w:tc>
          <w:tcPr>
            <w:tcW w:w="1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98.0.00.04060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467,9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8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Транспорт</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11"/>
          <w:wAfter w:w="2444" w:type="dxa"/>
          <w:trHeight w:val="615"/>
        </w:trPr>
        <w:tc>
          <w:tcPr>
            <w:tcW w:w="2214" w:type="dxa"/>
            <w:gridSpan w:val="3"/>
            <w:tcBorders>
              <w:top w:val="nil"/>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5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0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3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Дорожное хозяйство (дорожные фонды)</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04</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09</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22 593,3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11 300,6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9 385,0</w:t>
            </w:r>
          </w:p>
        </w:tc>
      </w:tr>
      <w:tr w:rsidR="00B225D0" w:rsidRPr="00B225D0" w:rsidTr="00CD6ABF">
        <w:trPr>
          <w:gridAfter w:val="11"/>
          <w:wAfter w:w="2444" w:type="dxa"/>
          <w:trHeight w:val="75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22 593,3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11 300,6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9 385,0</w:t>
            </w:r>
          </w:p>
        </w:tc>
      </w:tr>
      <w:tr w:rsidR="00B225D0" w:rsidRPr="00B225D0" w:rsidTr="00CD6ABF">
        <w:trPr>
          <w:gridAfter w:val="11"/>
          <w:wAfter w:w="2444" w:type="dxa"/>
          <w:trHeight w:val="322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09</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98.0.00.S0240</w:t>
            </w:r>
          </w:p>
        </w:tc>
        <w:tc>
          <w:tcPr>
            <w:tcW w:w="992"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408,8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11"/>
          <w:wAfter w:w="2444" w:type="dxa"/>
          <w:trHeight w:val="94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26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98.0.00.S0240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408,8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11"/>
          <w:wAfter w:w="2444" w:type="dxa"/>
          <w:trHeight w:val="198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04</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09</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98.0.00.24140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10 731,0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6 385,0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5 385,0</w:t>
            </w:r>
          </w:p>
        </w:tc>
      </w:tr>
      <w:tr w:rsidR="00B225D0" w:rsidRPr="00B225D0" w:rsidTr="00CD6ABF">
        <w:trPr>
          <w:gridAfter w:val="11"/>
          <w:wAfter w:w="2444" w:type="dxa"/>
          <w:trHeight w:val="103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10 307,4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5 400,0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5 385,0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10 307,4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5 400,0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5 385,0</w:t>
            </w:r>
          </w:p>
        </w:tc>
      </w:tr>
      <w:tr w:rsidR="00B225D0" w:rsidRPr="00B225D0" w:rsidTr="00CD6ABF">
        <w:trPr>
          <w:gridAfter w:val="11"/>
          <w:wAfter w:w="2444" w:type="dxa"/>
          <w:trHeight w:val="124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423,6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98.0.00.24140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423,6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54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98.0.00.70240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1 362,5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98.0.00.70240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1 362,5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98.0.00.70240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1 362,5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81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Устоичивое функционирования автомобильных дорог местного значения и искуственных сооружений на них, а так же улично-дорожной сети.</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4 915,6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4 000,0</w:t>
            </w:r>
          </w:p>
        </w:tc>
      </w:tr>
      <w:tr w:rsidR="00B225D0" w:rsidRPr="00B225D0" w:rsidTr="00CD6ABF">
        <w:trPr>
          <w:gridAfter w:val="11"/>
          <w:wAfter w:w="2444" w:type="dxa"/>
          <w:trHeight w:val="10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4 915,6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4 000,0</w:t>
            </w:r>
          </w:p>
        </w:tc>
      </w:tr>
      <w:tr w:rsidR="00B225D0" w:rsidRPr="00B225D0" w:rsidTr="00CD6ABF">
        <w:trPr>
          <w:gridAfter w:val="11"/>
          <w:wAfter w:w="2444" w:type="dxa"/>
          <w:trHeight w:val="129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04</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09</w:t>
            </w:r>
          </w:p>
        </w:tc>
        <w:tc>
          <w:tcPr>
            <w:tcW w:w="1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98.0.00.70760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10 091,0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4 915,6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4 000,0</w:t>
            </w:r>
          </w:p>
        </w:tc>
      </w:tr>
      <w:tr w:rsidR="00B225D0" w:rsidRPr="00B225D0" w:rsidTr="00CD6ABF">
        <w:trPr>
          <w:gridAfter w:val="11"/>
          <w:wAfter w:w="2444" w:type="dxa"/>
          <w:trHeight w:val="99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ЖИЛИЩНО-КОММУНАЛЬНОЕ ХОЗЯЙСТВО</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255 940,8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16 815,3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8 711,6</w:t>
            </w:r>
          </w:p>
        </w:tc>
      </w:tr>
      <w:tr w:rsidR="00B225D0" w:rsidRPr="00B225D0" w:rsidTr="00CD6ABF">
        <w:trPr>
          <w:gridAfter w:val="11"/>
          <w:wAfter w:w="2444" w:type="dxa"/>
          <w:trHeight w:val="60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Жилищное хозяйство</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27 270,6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620,0</w:t>
            </w:r>
          </w:p>
        </w:tc>
      </w:tr>
      <w:tr w:rsidR="00B225D0" w:rsidRPr="00B225D0" w:rsidTr="00CD6ABF">
        <w:trPr>
          <w:gridAfter w:val="11"/>
          <w:wAfter w:w="2444" w:type="dxa"/>
          <w:trHeight w:val="660"/>
        </w:trPr>
        <w:tc>
          <w:tcPr>
            <w:tcW w:w="22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27 270,6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620,0</w:t>
            </w:r>
          </w:p>
        </w:tc>
      </w:tr>
      <w:tr w:rsidR="00B225D0" w:rsidRPr="00B225D0" w:rsidTr="00CD6ABF">
        <w:trPr>
          <w:gridAfter w:val="11"/>
          <w:wAfter w:w="2444" w:type="dxa"/>
          <w:trHeight w:val="94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Переселение граждан из аварийного жилищного фонда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61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98.0.00.03380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26 946,2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86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324,4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620,0</w:t>
            </w:r>
          </w:p>
        </w:tc>
      </w:tr>
      <w:tr w:rsidR="00B225D0" w:rsidRPr="00B225D0" w:rsidTr="00CD6ABF">
        <w:trPr>
          <w:gridAfter w:val="11"/>
          <w:wAfter w:w="2444" w:type="dxa"/>
          <w:trHeight w:val="117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305,4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11"/>
          <w:wAfter w:w="2444" w:type="dxa"/>
          <w:trHeight w:val="138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305,4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11"/>
          <w:wAfter w:w="2444" w:type="dxa"/>
          <w:trHeight w:val="102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66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91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11"/>
          <w:wAfter w:w="2444" w:type="dxa"/>
          <w:trHeight w:val="220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r>
      <w:tr w:rsidR="00B225D0" w:rsidRPr="00B225D0" w:rsidTr="00CD6ABF">
        <w:trPr>
          <w:gridAfter w:val="11"/>
          <w:wAfter w:w="2444" w:type="dxa"/>
          <w:trHeight w:val="705"/>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0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Коммунальное хозяйство</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204 847,3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993,1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1 300,0</w:t>
            </w:r>
          </w:p>
        </w:tc>
      </w:tr>
      <w:tr w:rsidR="00B225D0" w:rsidRPr="00B225D0" w:rsidTr="00CD6ABF">
        <w:trPr>
          <w:gridAfter w:val="11"/>
          <w:wAfter w:w="2444" w:type="dxa"/>
          <w:trHeight w:val="82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Непрограммные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204 847,3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993,1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1 300,0</w:t>
            </w:r>
          </w:p>
        </w:tc>
      </w:tr>
      <w:tr w:rsidR="007B2FDC" w:rsidRPr="00B225D0" w:rsidTr="00CD6ABF">
        <w:trPr>
          <w:gridAfter w:val="11"/>
          <w:wAfter w:w="2444" w:type="dxa"/>
          <w:trHeight w:val="13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87"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1035"/>
        </w:trPr>
        <w:tc>
          <w:tcPr>
            <w:tcW w:w="2214" w:type="dxa"/>
            <w:gridSpan w:val="3"/>
            <w:tcBorders>
              <w:top w:val="nil"/>
              <w:left w:val="single" w:sz="4" w:space="0" w:color="auto"/>
              <w:bottom w:val="nil"/>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98.0.F5.52431</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765"/>
        </w:trPr>
        <w:tc>
          <w:tcPr>
            <w:tcW w:w="2214" w:type="dxa"/>
            <w:gridSpan w:val="3"/>
            <w:tcBorders>
              <w:top w:val="single" w:sz="4" w:space="0" w:color="auto"/>
              <w:left w:val="single" w:sz="4" w:space="0" w:color="auto"/>
              <w:bottom w:val="single" w:sz="4" w:space="0" w:color="auto"/>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98.0.F5.52432</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119 090,9</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960"/>
        </w:trPr>
        <w:tc>
          <w:tcPr>
            <w:tcW w:w="2214" w:type="dxa"/>
            <w:gridSpan w:val="3"/>
            <w:tcBorders>
              <w:top w:val="nil"/>
              <w:left w:val="single" w:sz="4" w:space="0" w:color="auto"/>
              <w:bottom w:val="single" w:sz="4" w:space="0" w:color="auto"/>
              <w:right w:val="nil"/>
            </w:tcBorders>
            <w:shd w:val="clear" w:color="000000" w:fill="FFFFFF"/>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102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76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98.0.00.03430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1 524,0</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105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46 331,4</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765"/>
        </w:trPr>
        <w:tc>
          <w:tcPr>
            <w:tcW w:w="2214"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11 411,1</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765"/>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11 411,1</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76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34 920,3</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190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98.0.00.20540</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34 920,3</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11"/>
          <w:wAfter w:w="2444" w:type="dxa"/>
          <w:trHeight w:val="93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Мероприятия в области коммунального хозяйства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3 495,3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993,1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1 300,0</w:t>
            </w:r>
          </w:p>
        </w:tc>
      </w:tr>
      <w:tr w:rsidR="00B225D0" w:rsidRPr="00B225D0" w:rsidTr="00CD6ABF">
        <w:trPr>
          <w:gridAfter w:val="11"/>
          <w:wAfter w:w="2444" w:type="dxa"/>
          <w:trHeight w:val="96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2 327,3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11"/>
          <w:wAfter w:w="2444" w:type="dxa"/>
          <w:trHeight w:val="139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2 327,3</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175,0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300,0</w:t>
            </w:r>
          </w:p>
        </w:tc>
      </w:tr>
      <w:tr w:rsidR="00B225D0" w:rsidRPr="00B225D0" w:rsidTr="00CD6ABF">
        <w:trPr>
          <w:gridAfter w:val="11"/>
          <w:wAfter w:w="2444" w:type="dxa"/>
          <w:trHeight w:val="139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818,0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697,0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818,0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697,0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55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121,1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1 000,0</w:t>
            </w:r>
          </w:p>
        </w:tc>
      </w:tr>
      <w:tr w:rsidR="00B225D0" w:rsidRPr="00B225D0" w:rsidTr="00CD6ABF">
        <w:trPr>
          <w:gridAfter w:val="11"/>
          <w:wAfter w:w="2444" w:type="dxa"/>
          <w:trHeight w:val="213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350,0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121,1</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1 000,0</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Организация функционирования систем жизнеобеспечения</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46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75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51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198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98.0.00.70490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34 310,4</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63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100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7B2FDC" w:rsidRPr="00B225D0" w:rsidTr="00CD6ABF">
        <w:trPr>
          <w:gridAfter w:val="11"/>
          <w:wAfter w:w="2444" w:type="dxa"/>
          <w:trHeight w:val="130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95,3</w:t>
            </w:r>
          </w:p>
        </w:tc>
        <w:tc>
          <w:tcPr>
            <w:tcW w:w="1000" w:type="dxa"/>
            <w:gridSpan w:val="8"/>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000000" w:fill="FFFFFF"/>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5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Благоустройство</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490"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20 483,8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15 502,2</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6 791,6</w:t>
            </w:r>
          </w:p>
        </w:tc>
      </w:tr>
      <w:tr w:rsidR="00B225D0" w:rsidRPr="00B225D0" w:rsidTr="00CD6ABF">
        <w:trPr>
          <w:gridAfter w:val="11"/>
          <w:wAfter w:w="2444" w:type="dxa"/>
          <w:trHeight w:val="1275"/>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Региональный проект "Формирование комфортной городской среды"</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8 535,1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8 986,8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11"/>
          <w:wAfter w:w="2444" w:type="dxa"/>
          <w:trHeight w:val="114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Благоустройство дворовых территорий многоквартирных домов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4 496,8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14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4 496,8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208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98.0.F2.55551</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3 939,9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4 496,8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99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Благоустройство общественных пространств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27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31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98.0.F2.55552</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4 595,2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4 490,0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5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Непрограммные направления местного бюджета</w:t>
            </w:r>
          </w:p>
        </w:tc>
        <w:tc>
          <w:tcPr>
            <w:tcW w:w="787" w:type="dxa"/>
            <w:gridSpan w:val="3"/>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11 948,7</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6 515,4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6 791,6</w:t>
            </w:r>
          </w:p>
        </w:tc>
      </w:tr>
      <w:tr w:rsidR="00B225D0" w:rsidRPr="00B225D0" w:rsidTr="00CD6ABF">
        <w:trPr>
          <w:gridAfter w:val="11"/>
          <w:wAfter w:w="2444" w:type="dxa"/>
          <w:trHeight w:val="43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Уличное освещение</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4 189,4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2 379,5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2 443,5</w:t>
            </w:r>
          </w:p>
        </w:tc>
      </w:tr>
      <w:tr w:rsidR="00B225D0" w:rsidRPr="00B225D0" w:rsidTr="00CD6ABF">
        <w:trPr>
          <w:gridAfter w:val="11"/>
          <w:wAfter w:w="2444" w:type="dxa"/>
          <w:trHeight w:val="112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3 911,2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2 379,5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2 443,5</w:t>
            </w:r>
          </w:p>
        </w:tc>
      </w:tr>
      <w:tr w:rsidR="00B225D0" w:rsidRPr="00B225D0" w:rsidTr="00CD6ABF">
        <w:trPr>
          <w:gridAfter w:val="11"/>
          <w:wAfter w:w="2444" w:type="dxa"/>
          <w:trHeight w:val="126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3 911,2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2 379,5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2 443,5</w:t>
            </w:r>
          </w:p>
        </w:tc>
      </w:tr>
      <w:tr w:rsidR="00B225D0" w:rsidRPr="00B225D0" w:rsidTr="00CD6ABF">
        <w:trPr>
          <w:gridAfter w:val="11"/>
          <w:wAfter w:w="2444" w:type="dxa"/>
          <w:trHeight w:val="126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278,2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58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98.0.00.25150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278,2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2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Озеленение</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111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13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98.0.00.25160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79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Организация и содержание мест захоронения</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11"/>
          <w:wAfter w:w="2444" w:type="dxa"/>
          <w:trHeight w:val="67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11"/>
          <w:wAfter w:w="2444" w:type="dxa"/>
          <w:trHeight w:val="100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98.0.00.25170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599,9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107,5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600,0</w:t>
            </w:r>
          </w:p>
        </w:tc>
      </w:tr>
      <w:tr w:rsidR="00B225D0" w:rsidRPr="00B225D0" w:rsidTr="00CD6ABF">
        <w:trPr>
          <w:gridAfter w:val="11"/>
          <w:wAfter w:w="2444" w:type="dxa"/>
          <w:trHeight w:val="109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6 302,5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4 018,4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3 738,1</w:t>
            </w:r>
          </w:p>
        </w:tc>
      </w:tr>
      <w:tr w:rsidR="00B225D0" w:rsidRPr="00B225D0" w:rsidTr="00CD6ABF">
        <w:trPr>
          <w:gridAfter w:val="11"/>
          <w:wAfter w:w="2444" w:type="dxa"/>
          <w:trHeight w:val="114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4 485,5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3 691,4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3 738,1</w:t>
            </w:r>
          </w:p>
        </w:tc>
      </w:tr>
      <w:tr w:rsidR="00B225D0" w:rsidRPr="00B225D0" w:rsidTr="00CD6ABF">
        <w:trPr>
          <w:gridAfter w:val="11"/>
          <w:wAfter w:w="2444" w:type="dxa"/>
          <w:trHeight w:val="165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4 485,5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3 691,4</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3 738,1</w:t>
            </w:r>
          </w:p>
        </w:tc>
      </w:tr>
      <w:tr w:rsidR="00B225D0" w:rsidRPr="00B225D0" w:rsidTr="00CD6ABF">
        <w:trPr>
          <w:gridAfter w:val="11"/>
          <w:wAfter w:w="2444" w:type="dxa"/>
          <w:trHeight w:val="13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1 817,0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327,0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05"/>
        </w:trPr>
        <w:tc>
          <w:tcPr>
            <w:tcW w:w="2214" w:type="dxa"/>
            <w:gridSpan w:val="3"/>
            <w:tcBorders>
              <w:top w:val="nil"/>
              <w:left w:val="single" w:sz="4" w:space="0" w:color="auto"/>
              <w:bottom w:val="nil"/>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98.0.00.25180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1 817,0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327,0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Обеспечение сбалансированности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855,9</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3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78,1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3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78,1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65"/>
        </w:trPr>
        <w:tc>
          <w:tcPr>
            <w:tcW w:w="2214" w:type="dxa"/>
            <w:gridSpan w:val="3"/>
            <w:tcBorders>
              <w:top w:val="nil"/>
              <w:left w:val="single" w:sz="4" w:space="0" w:color="auto"/>
              <w:bottom w:val="nil"/>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777,8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80"/>
        </w:trPr>
        <w:tc>
          <w:tcPr>
            <w:tcW w:w="2214"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03</w:t>
            </w:r>
          </w:p>
        </w:tc>
        <w:tc>
          <w:tcPr>
            <w:tcW w:w="1490"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98.0.00.70510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777,8</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65"/>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вопросы в области жилищно-комммунального хозяйства</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3 339,1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705"/>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Изготовление проектной документации и ее экспертиза</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219</w:t>
            </w:r>
          </w:p>
        </w:tc>
        <w:tc>
          <w:tcPr>
            <w:tcW w:w="580"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05</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98.0.00.70780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3 339,1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i/>
                <w:iCs/>
                <w:sz w:val="16"/>
                <w:szCs w:val="16"/>
              </w:rPr>
            </w:pPr>
            <w:r w:rsidRPr="00B225D0">
              <w:rPr>
                <w:rFonts w:ascii="Times New Roman" w:eastAsia="Times New Roman" w:hAnsi="Times New Roman" w:cs="Times New Roman"/>
                <w:i/>
                <w:iCs/>
                <w:sz w:val="16"/>
                <w:szCs w:val="16"/>
              </w:rPr>
              <w:t>0,0</w:t>
            </w:r>
          </w:p>
        </w:tc>
      </w:tr>
      <w:tr w:rsidR="00B225D0" w:rsidRPr="00B225D0" w:rsidTr="00CD6ABF">
        <w:trPr>
          <w:gridAfter w:val="11"/>
          <w:wAfter w:w="2444" w:type="dxa"/>
          <w:trHeight w:val="99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8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3 339,1</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11"/>
          <w:wAfter w:w="2444" w:type="dxa"/>
          <w:trHeight w:val="46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ОБРАЗОВАНИЕ</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34,0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13,0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13,0</w:t>
            </w:r>
          </w:p>
        </w:tc>
      </w:tr>
      <w:tr w:rsidR="00B225D0" w:rsidRPr="00B225D0" w:rsidTr="00CD6ABF">
        <w:trPr>
          <w:gridAfter w:val="11"/>
          <w:wAfter w:w="2444" w:type="dxa"/>
          <w:trHeight w:val="70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3,0</w:t>
            </w:r>
          </w:p>
        </w:tc>
      </w:tr>
      <w:tr w:rsidR="00B225D0" w:rsidRPr="00B225D0" w:rsidTr="00CD6ABF">
        <w:trPr>
          <w:gridAfter w:val="11"/>
          <w:wAfter w:w="2444" w:type="dxa"/>
          <w:trHeight w:val="58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11"/>
          <w:wAfter w:w="2444" w:type="dxa"/>
          <w:trHeight w:val="70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переподготовку и повышение квалификации кадров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11"/>
          <w:wAfter w:w="2444" w:type="dxa"/>
          <w:trHeight w:val="67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11"/>
          <w:wAfter w:w="2444" w:type="dxa"/>
          <w:trHeight w:val="100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33,0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w:t>
            </w:r>
          </w:p>
        </w:tc>
      </w:tr>
      <w:tr w:rsidR="00B225D0" w:rsidRPr="00B225D0" w:rsidTr="00CD6ABF">
        <w:trPr>
          <w:gridAfter w:val="11"/>
          <w:wAfter w:w="2444" w:type="dxa"/>
          <w:trHeight w:val="48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Молодежная политика</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07</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10,0</w:t>
            </w:r>
          </w:p>
        </w:tc>
      </w:tr>
      <w:tr w:rsidR="00B225D0" w:rsidRPr="00B225D0" w:rsidTr="00CD6ABF">
        <w:trPr>
          <w:gridAfter w:val="11"/>
          <w:wAfter w:w="2444" w:type="dxa"/>
          <w:trHeight w:val="69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79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Проведение мероприятий для детей и молодежи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960"/>
        </w:trPr>
        <w:tc>
          <w:tcPr>
            <w:tcW w:w="2214"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490"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126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07</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98.0.00.27170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r>
      <w:tr w:rsidR="00B225D0" w:rsidRPr="00B225D0" w:rsidTr="00CD6ABF">
        <w:trPr>
          <w:gridAfter w:val="11"/>
          <w:wAfter w:w="2444" w:type="dxa"/>
          <w:trHeight w:val="72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КУЛЬТУРА, КИНЕМАТОГРАФИЯ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11 496,7</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r>
      <w:tr w:rsidR="00B225D0" w:rsidRPr="00B225D0" w:rsidTr="00CD6ABF">
        <w:trPr>
          <w:gridAfter w:val="11"/>
          <w:wAfter w:w="2444" w:type="dxa"/>
          <w:trHeight w:val="51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Культура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11 496,7</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10 537,0</w:t>
            </w:r>
          </w:p>
        </w:tc>
      </w:tr>
      <w:tr w:rsidR="00B225D0" w:rsidRPr="00B225D0" w:rsidTr="00CD6ABF">
        <w:trPr>
          <w:gridAfter w:val="11"/>
          <w:wAfter w:w="2444" w:type="dxa"/>
          <w:trHeight w:val="73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Непрограммные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98.0.00.00000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11 496,7</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10 537,0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i/>
                <w:iCs/>
                <w:sz w:val="16"/>
                <w:szCs w:val="16"/>
              </w:rPr>
            </w:pPr>
            <w:r w:rsidRPr="00B225D0">
              <w:rPr>
                <w:rFonts w:ascii="Times New Roman" w:eastAsia="Times New Roman" w:hAnsi="Times New Roman" w:cs="Times New Roman"/>
                <w:b/>
                <w:bCs/>
                <w:i/>
                <w:iCs/>
                <w:sz w:val="16"/>
                <w:szCs w:val="16"/>
              </w:rPr>
              <w:t>10 537,0</w:t>
            </w:r>
          </w:p>
        </w:tc>
      </w:tr>
      <w:tr w:rsidR="00B225D0" w:rsidRPr="00B225D0" w:rsidTr="00CD6ABF">
        <w:trPr>
          <w:gridAfter w:val="11"/>
          <w:wAfter w:w="2444" w:type="dxa"/>
          <w:trHeight w:val="108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98.0.00.27330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10 354,0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9 916,8</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9 916,8</w:t>
            </w:r>
          </w:p>
        </w:tc>
      </w:tr>
      <w:tr w:rsidR="00B225D0" w:rsidRPr="00B225D0" w:rsidTr="00CD6ABF">
        <w:trPr>
          <w:gridAfter w:val="11"/>
          <w:wAfter w:w="2444" w:type="dxa"/>
          <w:trHeight w:val="108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8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казенных учреждений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3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1 135,0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r>
      <w:tr w:rsidR="00B225D0" w:rsidRPr="00B225D0" w:rsidTr="00CD6ABF">
        <w:trPr>
          <w:gridAfter w:val="11"/>
          <w:wAfter w:w="2444" w:type="dxa"/>
          <w:trHeight w:val="136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1 135,0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1 261,5</w:t>
            </w:r>
          </w:p>
        </w:tc>
      </w:tr>
      <w:tr w:rsidR="00B225D0" w:rsidRPr="00B225D0" w:rsidTr="00CD6ABF">
        <w:trPr>
          <w:gridAfter w:val="11"/>
          <w:wAfter w:w="2444" w:type="dxa"/>
          <w:trHeight w:val="61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Межбюджетные трансферты</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9 075,2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r>
      <w:tr w:rsidR="00B225D0" w:rsidRPr="00B225D0" w:rsidTr="00CD6ABF">
        <w:trPr>
          <w:gridAfter w:val="11"/>
          <w:wAfter w:w="2444" w:type="dxa"/>
          <w:trHeight w:val="7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межбюджетные трансферты</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9 075,2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8 554,6</w:t>
            </w:r>
          </w:p>
        </w:tc>
      </w:tr>
      <w:tr w:rsidR="00B225D0" w:rsidRPr="00B225D0" w:rsidTr="00CD6ABF">
        <w:trPr>
          <w:gridAfter w:val="11"/>
          <w:wAfter w:w="2444" w:type="dxa"/>
          <w:trHeight w:val="42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r>
      <w:tr w:rsidR="00B225D0" w:rsidRPr="00B225D0" w:rsidTr="00CD6ABF">
        <w:trPr>
          <w:gridAfter w:val="11"/>
          <w:wAfter w:w="2444" w:type="dxa"/>
          <w:trHeight w:val="72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100,7</w:t>
            </w:r>
          </w:p>
        </w:tc>
      </w:tr>
      <w:tr w:rsidR="00B225D0" w:rsidRPr="00B225D0" w:rsidTr="00CD6ABF">
        <w:trPr>
          <w:gridAfter w:val="11"/>
          <w:wAfter w:w="2444" w:type="dxa"/>
          <w:trHeight w:val="111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98.0.00.27350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746,4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470,2</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470,2</w:t>
            </w:r>
          </w:p>
        </w:tc>
      </w:tr>
      <w:tr w:rsidR="00B225D0" w:rsidRPr="00B225D0" w:rsidTr="00CD6ABF">
        <w:trPr>
          <w:gridAfter w:val="11"/>
          <w:wAfter w:w="2444" w:type="dxa"/>
          <w:trHeight w:val="82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825"/>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Расходы на выплату казенных учреждений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37,6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11"/>
          <w:wAfter w:w="2444" w:type="dxa"/>
          <w:trHeight w:val="93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674,6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r>
      <w:tr w:rsidR="00B225D0" w:rsidRPr="00B225D0" w:rsidTr="00CD6ABF">
        <w:trPr>
          <w:gridAfter w:val="11"/>
          <w:wAfter w:w="2444" w:type="dxa"/>
          <w:trHeight w:val="13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674,6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412,2</w:t>
            </w:r>
          </w:p>
        </w:tc>
      </w:tr>
      <w:tr w:rsidR="00B225D0" w:rsidRPr="00B225D0" w:rsidTr="00CD6ABF">
        <w:trPr>
          <w:gridAfter w:val="11"/>
          <w:wAfter w:w="2444" w:type="dxa"/>
          <w:trHeight w:val="54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r>
      <w:tr w:rsidR="00B225D0" w:rsidRPr="00B225D0" w:rsidTr="00CD6ABF">
        <w:trPr>
          <w:gridAfter w:val="11"/>
          <w:wAfter w:w="2444" w:type="dxa"/>
          <w:trHeight w:val="7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Уплата налогов, сборов и иных платежей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850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34,2</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58,0</w:t>
            </w:r>
          </w:p>
        </w:tc>
      </w:tr>
      <w:tr w:rsidR="00B225D0" w:rsidRPr="00B225D0" w:rsidTr="00CD6ABF">
        <w:trPr>
          <w:gridAfter w:val="11"/>
          <w:wAfter w:w="2444" w:type="dxa"/>
          <w:trHeight w:val="112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98.0.00.27370</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385,7</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150,0</w:t>
            </w:r>
          </w:p>
        </w:tc>
      </w:tr>
      <w:tr w:rsidR="00B225D0" w:rsidRPr="00B225D0" w:rsidTr="00CD6ABF">
        <w:trPr>
          <w:gridAfter w:val="11"/>
          <w:wAfter w:w="2444" w:type="dxa"/>
          <w:trHeight w:val="97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98.0.00.27370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385,7</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r>
      <w:tr w:rsidR="00B225D0" w:rsidRPr="00B225D0" w:rsidTr="00CD6ABF">
        <w:trPr>
          <w:gridAfter w:val="11"/>
          <w:wAfter w:w="2444" w:type="dxa"/>
          <w:trHeight w:val="133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98.0.00.27370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385,7</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150,0</w:t>
            </w:r>
          </w:p>
        </w:tc>
      </w:tr>
      <w:tr w:rsidR="00B225D0" w:rsidRPr="00B225D0" w:rsidTr="00CD6ABF">
        <w:trPr>
          <w:gridAfter w:val="11"/>
          <w:wAfter w:w="2444" w:type="dxa"/>
          <w:trHeight w:val="124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Установка мемориальных знаков на воинских захоронениях</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08</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98.0.00.L2992</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98.0.00.L2992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24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08</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98.0.00.L2992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10,6</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3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СОЦИАЛЬНАЯ ПОЛИТИКА</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740,0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r>
      <w:tr w:rsidR="00B225D0" w:rsidRPr="00B225D0" w:rsidTr="00CD6ABF">
        <w:trPr>
          <w:gridAfter w:val="11"/>
          <w:wAfter w:w="2444" w:type="dxa"/>
          <w:trHeight w:val="4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Пенсионное обеспечение</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10</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740,0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700,0</w:t>
            </w:r>
          </w:p>
        </w:tc>
      </w:tr>
      <w:tr w:rsidR="00B225D0" w:rsidRPr="00B225D0" w:rsidTr="00CD6ABF">
        <w:trPr>
          <w:gridAfter w:val="11"/>
          <w:wAfter w:w="2444" w:type="dxa"/>
          <w:trHeight w:val="7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11"/>
          <w:wAfter w:w="2444" w:type="dxa"/>
          <w:trHeight w:val="133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11"/>
          <w:wAfter w:w="2444" w:type="dxa"/>
          <w:trHeight w:val="63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Социальное обеспечение и иные выплаты населению</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11"/>
          <w:wAfter w:w="2444" w:type="dxa"/>
          <w:trHeight w:val="70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Публичные нормативные социальные выплаты гражданам</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w:t>
            </w:r>
          </w:p>
        </w:tc>
        <w:tc>
          <w:tcPr>
            <w:tcW w:w="1490" w:type="dxa"/>
            <w:gridSpan w:val="6"/>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98.0.00.26010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740,0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700,0</w:t>
            </w:r>
          </w:p>
        </w:tc>
      </w:tr>
      <w:tr w:rsidR="00B225D0" w:rsidRPr="00B225D0" w:rsidTr="00CD6ABF">
        <w:trPr>
          <w:gridAfter w:val="11"/>
          <w:wAfter w:w="2444" w:type="dxa"/>
          <w:trHeight w:val="570"/>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ФИЗИЧЕСКАЯ КУЛЬТУРА И СПОРТ</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2 200,5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r>
      <w:tr w:rsidR="00B225D0" w:rsidRPr="00B225D0" w:rsidTr="00CD6ABF">
        <w:trPr>
          <w:gridAfter w:val="11"/>
          <w:wAfter w:w="2444" w:type="dxa"/>
          <w:trHeight w:val="30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Массовый спорт</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02</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385,0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11"/>
          <w:wAfter w:w="2444" w:type="dxa"/>
          <w:trHeight w:val="64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74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06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1320"/>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02</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98.0.00.70740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385,0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885"/>
        </w:trPr>
        <w:tc>
          <w:tcPr>
            <w:tcW w:w="2214" w:type="dxa"/>
            <w:gridSpan w:val="3"/>
            <w:tcBorders>
              <w:top w:val="nil"/>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Другие вопросы в области физической культуры и спорта</w:t>
            </w:r>
          </w:p>
        </w:tc>
        <w:tc>
          <w:tcPr>
            <w:tcW w:w="787"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11</w:t>
            </w:r>
          </w:p>
        </w:tc>
        <w:tc>
          <w:tcPr>
            <w:tcW w:w="600" w:type="dxa"/>
            <w:gridSpan w:val="4"/>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05</w:t>
            </w:r>
          </w:p>
        </w:tc>
        <w:tc>
          <w:tcPr>
            <w:tcW w:w="1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1 815,5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40,0</w:t>
            </w:r>
          </w:p>
        </w:tc>
      </w:tr>
      <w:tr w:rsidR="00B225D0" w:rsidRPr="00B225D0" w:rsidTr="00CD6ABF">
        <w:trPr>
          <w:gridAfter w:val="11"/>
          <w:wAfter w:w="2444" w:type="dxa"/>
          <w:trHeight w:val="795"/>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Непрограммные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nil"/>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98.0.00.00000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1 815,5</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11"/>
          <w:wAfter w:w="2444" w:type="dxa"/>
          <w:trHeight w:val="81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Проведение мероприятий в сфере  физической культуры и спорта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11"/>
          <w:wAfter w:w="2444" w:type="dxa"/>
          <w:trHeight w:val="99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200</w:t>
            </w:r>
          </w:p>
        </w:tc>
        <w:tc>
          <w:tcPr>
            <w:tcW w:w="15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11"/>
          <w:wAfter w:w="2444" w:type="dxa"/>
          <w:trHeight w:val="1260"/>
        </w:trPr>
        <w:tc>
          <w:tcPr>
            <w:tcW w:w="2214" w:type="dxa"/>
            <w:gridSpan w:val="3"/>
            <w:tcBorders>
              <w:top w:val="single" w:sz="4" w:space="0" w:color="auto"/>
              <w:left w:val="single" w:sz="4" w:space="0" w:color="auto"/>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98.0.00.28010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240</w:t>
            </w:r>
          </w:p>
        </w:tc>
        <w:tc>
          <w:tcPr>
            <w:tcW w:w="1559" w:type="dxa"/>
            <w:gridSpan w:val="11"/>
            <w:tcBorders>
              <w:top w:val="nil"/>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1,0</w:t>
            </w:r>
          </w:p>
        </w:tc>
        <w:tc>
          <w:tcPr>
            <w:tcW w:w="1000" w:type="dxa"/>
            <w:gridSpan w:val="8"/>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844" w:type="dxa"/>
            <w:gridSpan w:val="9"/>
            <w:tcBorders>
              <w:top w:val="nil"/>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r>
      <w:tr w:rsidR="00B225D0" w:rsidRPr="00B225D0" w:rsidTr="00CD6ABF">
        <w:trPr>
          <w:gridAfter w:val="11"/>
          <w:wAfter w:w="2444" w:type="dxa"/>
          <w:trHeight w:val="825"/>
        </w:trPr>
        <w:tc>
          <w:tcPr>
            <w:tcW w:w="2214" w:type="dxa"/>
            <w:gridSpan w:val="3"/>
            <w:tcBorders>
              <w:top w:val="single" w:sz="4" w:space="0" w:color="auto"/>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Изготовление проектной документации и ее экспертиза</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98.0.00.70780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1 814,5</w:t>
            </w:r>
          </w:p>
        </w:tc>
        <w:tc>
          <w:tcPr>
            <w:tcW w:w="1000" w:type="dxa"/>
            <w:gridSpan w:val="8"/>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44" w:type="dxa"/>
            <w:gridSpan w:val="9"/>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11"/>
          <w:wAfter w:w="2444" w:type="dxa"/>
          <w:trHeight w:val="1050"/>
        </w:trPr>
        <w:tc>
          <w:tcPr>
            <w:tcW w:w="2214" w:type="dxa"/>
            <w:gridSpan w:val="3"/>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400</w:t>
            </w:r>
          </w:p>
        </w:tc>
        <w:tc>
          <w:tcPr>
            <w:tcW w:w="1559"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1 814,5</w:t>
            </w:r>
          </w:p>
        </w:tc>
        <w:tc>
          <w:tcPr>
            <w:tcW w:w="1000" w:type="dxa"/>
            <w:gridSpan w:val="8"/>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600"/>
        </w:trPr>
        <w:tc>
          <w:tcPr>
            <w:tcW w:w="2214" w:type="dxa"/>
            <w:gridSpan w:val="3"/>
            <w:tcBorders>
              <w:top w:val="nil"/>
              <w:left w:val="single" w:sz="4" w:space="0" w:color="auto"/>
              <w:bottom w:val="single" w:sz="4" w:space="0" w:color="auto"/>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инвестиции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11</w:t>
            </w:r>
          </w:p>
        </w:tc>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05</w:t>
            </w:r>
          </w:p>
        </w:tc>
        <w:tc>
          <w:tcPr>
            <w:tcW w:w="1490" w:type="dxa"/>
            <w:gridSpan w:val="6"/>
            <w:tcBorders>
              <w:top w:val="single" w:sz="4" w:space="0" w:color="auto"/>
              <w:left w:val="single" w:sz="4" w:space="0" w:color="auto"/>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98.0.00.70780</w:t>
            </w:r>
          </w:p>
        </w:tc>
        <w:tc>
          <w:tcPr>
            <w:tcW w:w="992"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410</w:t>
            </w:r>
          </w:p>
        </w:tc>
        <w:tc>
          <w:tcPr>
            <w:tcW w:w="1559" w:type="dxa"/>
            <w:gridSpan w:val="11"/>
            <w:tcBorders>
              <w:top w:val="single" w:sz="4" w:space="0" w:color="auto"/>
              <w:left w:val="single" w:sz="4" w:space="0" w:color="auto"/>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1 814,5</w:t>
            </w:r>
          </w:p>
        </w:tc>
        <w:tc>
          <w:tcPr>
            <w:tcW w:w="1000" w:type="dxa"/>
            <w:gridSpan w:val="8"/>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44" w:type="dxa"/>
            <w:gridSpan w:val="9"/>
            <w:tcBorders>
              <w:top w:val="single" w:sz="4" w:space="0" w:color="auto"/>
              <w:left w:val="nil"/>
              <w:bottom w:val="nil"/>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11"/>
          <w:wAfter w:w="2444" w:type="dxa"/>
          <w:trHeight w:val="435"/>
        </w:trPr>
        <w:tc>
          <w:tcPr>
            <w:tcW w:w="2214" w:type="dxa"/>
            <w:gridSpan w:val="3"/>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Условно-утвержденные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60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1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1000" w:type="dxa"/>
            <w:gridSpan w:val="8"/>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985,3</w:t>
            </w:r>
          </w:p>
        </w:tc>
        <w:tc>
          <w:tcPr>
            <w:tcW w:w="844" w:type="dxa"/>
            <w:gridSpan w:val="9"/>
            <w:tcBorders>
              <w:top w:val="single" w:sz="4" w:space="0" w:color="auto"/>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1 985,9</w:t>
            </w:r>
          </w:p>
        </w:tc>
      </w:tr>
      <w:tr w:rsidR="00B225D0" w:rsidRPr="00B225D0" w:rsidTr="00CD6ABF">
        <w:trPr>
          <w:gridAfter w:val="11"/>
          <w:wAfter w:w="2444" w:type="dxa"/>
          <w:trHeight w:val="405"/>
        </w:trPr>
        <w:tc>
          <w:tcPr>
            <w:tcW w:w="2214" w:type="dxa"/>
            <w:gridSpan w:val="3"/>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Условно-утвержденные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60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49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1 985,9</w:t>
            </w:r>
          </w:p>
        </w:tc>
      </w:tr>
      <w:tr w:rsidR="00B225D0" w:rsidRPr="00B225D0" w:rsidTr="00CD6ABF">
        <w:trPr>
          <w:gridAfter w:val="11"/>
          <w:wAfter w:w="2444" w:type="dxa"/>
          <w:trHeight w:val="375"/>
        </w:trPr>
        <w:tc>
          <w:tcPr>
            <w:tcW w:w="2214" w:type="dxa"/>
            <w:gridSpan w:val="3"/>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Непрограммные направления местного бюджета</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60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98.0.00.00000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11"/>
          <w:wAfter w:w="2444" w:type="dxa"/>
          <w:trHeight w:val="450"/>
        </w:trPr>
        <w:tc>
          <w:tcPr>
            <w:tcW w:w="2214" w:type="dxa"/>
            <w:gridSpan w:val="3"/>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Условно 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60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99</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98.0.00.99990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11"/>
          <w:wAfter w:w="2444" w:type="dxa"/>
          <w:trHeight w:val="315"/>
        </w:trPr>
        <w:tc>
          <w:tcPr>
            <w:tcW w:w="2214" w:type="dxa"/>
            <w:gridSpan w:val="3"/>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Условно 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60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98.0.00.99990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900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11"/>
          <w:wAfter w:w="2444" w:type="dxa"/>
          <w:trHeight w:val="315"/>
        </w:trPr>
        <w:tc>
          <w:tcPr>
            <w:tcW w:w="2214" w:type="dxa"/>
            <w:gridSpan w:val="3"/>
            <w:tcBorders>
              <w:top w:val="nil"/>
              <w:left w:val="single" w:sz="4" w:space="0" w:color="auto"/>
              <w:bottom w:val="single" w:sz="4" w:space="0" w:color="auto"/>
              <w:right w:val="nil"/>
            </w:tcBorders>
            <w:shd w:val="clear" w:color="auto" w:fill="auto"/>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Условно 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219</w:t>
            </w:r>
          </w:p>
        </w:tc>
        <w:tc>
          <w:tcPr>
            <w:tcW w:w="580" w:type="dxa"/>
            <w:gridSpan w:val="3"/>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600" w:type="dxa"/>
            <w:gridSpan w:val="4"/>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w:t>
            </w:r>
          </w:p>
        </w:tc>
        <w:tc>
          <w:tcPr>
            <w:tcW w:w="1490" w:type="dxa"/>
            <w:gridSpan w:val="6"/>
            <w:tcBorders>
              <w:top w:val="nil"/>
              <w:left w:val="single" w:sz="4" w:space="0" w:color="auto"/>
              <w:bottom w:val="single" w:sz="4" w:space="0" w:color="auto"/>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98.0.00.99990</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990</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985,3</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1985,9</w:t>
            </w:r>
          </w:p>
        </w:tc>
      </w:tr>
      <w:tr w:rsidR="00B225D0" w:rsidRPr="00B225D0" w:rsidTr="00CD6ABF">
        <w:trPr>
          <w:gridAfter w:val="11"/>
          <w:wAfter w:w="2444" w:type="dxa"/>
          <w:trHeight w:val="315"/>
        </w:trPr>
        <w:tc>
          <w:tcPr>
            <w:tcW w:w="2214"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Итого расходов</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600" w:type="dxa"/>
            <w:gridSpan w:val="4"/>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490" w:type="dxa"/>
            <w:gridSpan w:val="6"/>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310322,4</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51417,5</w:t>
            </w:r>
          </w:p>
        </w:tc>
        <w:tc>
          <w:tcPr>
            <w:tcW w:w="844" w:type="dxa"/>
            <w:gridSpan w:val="9"/>
            <w:tcBorders>
              <w:top w:val="nil"/>
              <w:left w:val="nil"/>
              <w:bottom w:val="single" w:sz="4" w:space="0" w:color="auto"/>
              <w:right w:val="single" w:sz="4" w:space="0" w:color="auto"/>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42421,0</w:t>
            </w:r>
          </w:p>
        </w:tc>
      </w:tr>
      <w:tr w:rsidR="00B225D0" w:rsidRPr="00B225D0" w:rsidTr="00CD6ABF">
        <w:trPr>
          <w:gridAfter w:val="9"/>
          <w:wAfter w:w="2281" w:type="dxa"/>
          <w:trHeight w:val="315"/>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8108" w:type="dxa"/>
            <w:gridSpan w:val="5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5</w:t>
            </w:r>
          </w:p>
        </w:tc>
      </w:tr>
      <w:tr w:rsidR="00B225D0" w:rsidRPr="00B225D0" w:rsidTr="00CD6ABF">
        <w:trPr>
          <w:gridAfter w:val="9"/>
          <w:wAfter w:w="2281" w:type="dxa"/>
          <w:trHeight w:val="315"/>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1841" w:type="dxa"/>
            <w:gridSpan w:val="10"/>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6267" w:type="dxa"/>
            <w:gridSpan w:val="42"/>
            <w:vMerge w:val="restart"/>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 решению 32 сессии  Совета депутатов рабочего поселка Краснозерское Краснозерского района Новосибирской областиот 24.12.2021г  №143</w:t>
            </w:r>
          </w:p>
        </w:tc>
      </w:tr>
      <w:tr w:rsidR="00B225D0" w:rsidRPr="00B225D0" w:rsidTr="00CD6ABF">
        <w:trPr>
          <w:gridAfter w:val="9"/>
          <w:wAfter w:w="2281" w:type="dxa"/>
          <w:trHeight w:val="570"/>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1841" w:type="dxa"/>
            <w:gridSpan w:val="10"/>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267" w:type="dxa"/>
            <w:gridSpan w:val="42"/>
            <w:vMerge/>
            <w:tcBorders>
              <w:top w:val="nil"/>
              <w:left w:val="nil"/>
              <w:bottom w:val="nil"/>
              <w:right w:val="nil"/>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r>
      <w:tr w:rsidR="00B225D0" w:rsidRPr="00B225D0" w:rsidTr="00CD6ABF">
        <w:trPr>
          <w:gridAfter w:val="9"/>
          <w:wAfter w:w="2281" w:type="dxa"/>
          <w:trHeight w:val="435"/>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1841" w:type="dxa"/>
            <w:gridSpan w:val="10"/>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0" w:type="dxa"/>
            <w:gridSpan w:val="4"/>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3836" w:type="dxa"/>
            <w:gridSpan w:val="29"/>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891" w:type="dxa"/>
            <w:gridSpan w:val="9"/>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r>
      <w:tr w:rsidR="00B225D0" w:rsidRPr="00B225D0" w:rsidTr="00CD6ABF">
        <w:trPr>
          <w:gridAfter w:val="9"/>
          <w:wAfter w:w="2281" w:type="dxa"/>
          <w:trHeight w:val="360"/>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1841" w:type="dxa"/>
            <w:gridSpan w:val="10"/>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0" w:type="dxa"/>
            <w:gridSpan w:val="4"/>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3836" w:type="dxa"/>
            <w:gridSpan w:val="29"/>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891" w:type="dxa"/>
            <w:gridSpan w:val="9"/>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Приложение 11</w:t>
            </w:r>
          </w:p>
        </w:tc>
      </w:tr>
      <w:tr w:rsidR="00B225D0" w:rsidRPr="00B225D0" w:rsidTr="00CD6ABF">
        <w:trPr>
          <w:gridAfter w:val="9"/>
          <w:wAfter w:w="2281" w:type="dxa"/>
          <w:trHeight w:val="1590"/>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1841" w:type="dxa"/>
            <w:gridSpan w:val="10"/>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6267" w:type="dxa"/>
            <w:gridSpan w:val="42"/>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к решению 8  сессии от 24.12.2020г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2021 год и плановый период 2022 и 2023 годов" №38 </w:t>
            </w:r>
          </w:p>
        </w:tc>
      </w:tr>
      <w:tr w:rsidR="00B225D0" w:rsidRPr="00B225D0" w:rsidTr="00CD6ABF">
        <w:trPr>
          <w:gridAfter w:val="9"/>
          <w:wAfter w:w="2281" w:type="dxa"/>
          <w:trHeight w:val="435"/>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1841" w:type="dxa"/>
            <w:gridSpan w:val="10"/>
            <w:tcBorders>
              <w:top w:val="nil"/>
              <w:left w:val="nil"/>
              <w:bottom w:val="nil"/>
              <w:right w:val="nil"/>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0" w:type="dxa"/>
            <w:gridSpan w:val="4"/>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3836" w:type="dxa"/>
            <w:gridSpan w:val="29"/>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c>
          <w:tcPr>
            <w:tcW w:w="891" w:type="dxa"/>
            <w:gridSpan w:val="9"/>
            <w:tcBorders>
              <w:top w:val="nil"/>
              <w:left w:val="nil"/>
              <w:bottom w:val="nil"/>
              <w:right w:val="nil"/>
            </w:tcBorders>
            <w:shd w:val="clear" w:color="auto" w:fill="auto"/>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r>
      <w:tr w:rsidR="00B225D0" w:rsidRPr="00B225D0" w:rsidTr="00CD6ABF">
        <w:trPr>
          <w:gridAfter w:val="9"/>
          <w:wAfter w:w="2281" w:type="dxa"/>
          <w:trHeight w:val="375"/>
        </w:trPr>
        <w:tc>
          <w:tcPr>
            <w:tcW w:w="10229" w:type="dxa"/>
            <w:gridSpan w:val="54"/>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 xml:space="preserve">ИСТОЧНИКИ ФИНАНСИРОВАНИЯ ДЕФИЦИТА БЮДЖЕТА </w:t>
            </w:r>
          </w:p>
        </w:tc>
      </w:tr>
      <w:tr w:rsidR="00B225D0" w:rsidRPr="00B225D0" w:rsidTr="00CD6ABF">
        <w:trPr>
          <w:gridAfter w:val="9"/>
          <w:wAfter w:w="2281" w:type="dxa"/>
          <w:trHeight w:val="375"/>
        </w:trPr>
        <w:tc>
          <w:tcPr>
            <w:tcW w:w="10229" w:type="dxa"/>
            <w:gridSpan w:val="54"/>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РАБОЧЕГО ПОСЕЛКА КРАСНОЗЕРСКОЕ КРАСНОЗЕРСКОГО РАЙОНА НОВОСИБИРСКОЙ ОБЛАСТИ</w:t>
            </w:r>
          </w:p>
        </w:tc>
      </w:tr>
      <w:tr w:rsidR="00B225D0" w:rsidRPr="00B225D0" w:rsidTr="00CD6ABF">
        <w:trPr>
          <w:gridAfter w:val="9"/>
          <w:wAfter w:w="2281" w:type="dxa"/>
          <w:trHeight w:val="375"/>
        </w:trPr>
        <w:tc>
          <w:tcPr>
            <w:tcW w:w="10229" w:type="dxa"/>
            <w:gridSpan w:val="54"/>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НА 2021 ГОД И ПЛАНОВЫЙ ПЕРИОД 2022 И 2023 ГОДОВ</w:t>
            </w:r>
          </w:p>
        </w:tc>
      </w:tr>
      <w:tr w:rsidR="00B225D0" w:rsidRPr="00B225D0" w:rsidTr="00CD6ABF">
        <w:trPr>
          <w:gridAfter w:val="9"/>
          <w:wAfter w:w="2281" w:type="dxa"/>
          <w:trHeight w:val="285"/>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841" w:type="dxa"/>
            <w:gridSpan w:val="10"/>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540" w:type="dxa"/>
            <w:gridSpan w:val="4"/>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3836" w:type="dxa"/>
            <w:gridSpan w:val="29"/>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891" w:type="dxa"/>
            <w:gridSpan w:val="9"/>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p>
        </w:tc>
      </w:tr>
      <w:tr w:rsidR="00B225D0" w:rsidRPr="00B225D0" w:rsidTr="00CD6ABF">
        <w:trPr>
          <w:gridAfter w:val="9"/>
          <w:wAfter w:w="2281" w:type="dxa"/>
          <w:trHeight w:val="315"/>
        </w:trPr>
        <w:tc>
          <w:tcPr>
            <w:tcW w:w="2121" w:type="dxa"/>
            <w:gridSpan w:val="2"/>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p>
        </w:tc>
        <w:tc>
          <w:tcPr>
            <w:tcW w:w="1841" w:type="dxa"/>
            <w:gridSpan w:val="10"/>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1540" w:type="dxa"/>
            <w:gridSpan w:val="4"/>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3836" w:type="dxa"/>
            <w:gridSpan w:val="29"/>
            <w:tcBorders>
              <w:top w:val="nil"/>
              <w:left w:val="nil"/>
              <w:bottom w:val="nil"/>
              <w:right w:val="nil"/>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p>
        </w:tc>
        <w:tc>
          <w:tcPr>
            <w:tcW w:w="891" w:type="dxa"/>
            <w:gridSpan w:val="9"/>
            <w:tcBorders>
              <w:top w:val="nil"/>
              <w:left w:val="nil"/>
              <w:bottom w:val="nil"/>
              <w:right w:val="nil"/>
            </w:tcBorders>
            <w:shd w:val="clear" w:color="auto" w:fill="auto"/>
            <w:noWrap/>
            <w:vAlign w:val="center"/>
            <w:hideMark/>
          </w:tcPr>
          <w:p w:rsidR="00B225D0" w:rsidRPr="00B225D0" w:rsidRDefault="00B225D0" w:rsidP="007B2FDC">
            <w:pPr>
              <w:spacing w:after="0" w:line="240" w:lineRule="auto"/>
              <w:jc w:val="right"/>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 тыс. рублей</w:t>
            </w:r>
          </w:p>
        </w:tc>
      </w:tr>
      <w:tr w:rsidR="00B225D0" w:rsidRPr="00B225D0" w:rsidTr="00CD6ABF">
        <w:trPr>
          <w:gridAfter w:val="9"/>
          <w:wAfter w:w="2281" w:type="dxa"/>
          <w:trHeight w:val="1320"/>
        </w:trPr>
        <w:tc>
          <w:tcPr>
            <w:tcW w:w="212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КОД</w:t>
            </w:r>
          </w:p>
        </w:tc>
        <w:tc>
          <w:tcPr>
            <w:tcW w:w="1841"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6267" w:type="dxa"/>
            <w:gridSpan w:val="42"/>
            <w:tcBorders>
              <w:top w:val="single" w:sz="4" w:space="0" w:color="auto"/>
              <w:left w:val="nil"/>
              <w:bottom w:val="single" w:sz="4" w:space="0" w:color="auto"/>
              <w:right w:val="single" w:sz="4" w:space="0" w:color="000000"/>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Сумма</w:t>
            </w:r>
          </w:p>
        </w:tc>
      </w:tr>
      <w:tr w:rsidR="00B225D0" w:rsidRPr="00B225D0" w:rsidTr="00CD6ABF">
        <w:trPr>
          <w:gridAfter w:val="9"/>
          <w:wAfter w:w="2281" w:type="dxa"/>
          <w:trHeight w:val="780"/>
        </w:trPr>
        <w:tc>
          <w:tcPr>
            <w:tcW w:w="2121" w:type="dxa"/>
            <w:gridSpan w:val="2"/>
            <w:vMerge/>
            <w:tcBorders>
              <w:top w:val="single" w:sz="4" w:space="0" w:color="auto"/>
              <w:left w:val="single" w:sz="4" w:space="0" w:color="auto"/>
              <w:bottom w:val="single" w:sz="4" w:space="0" w:color="000000"/>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841" w:type="dxa"/>
            <w:gridSpan w:val="10"/>
            <w:vMerge/>
            <w:tcBorders>
              <w:top w:val="single" w:sz="4" w:space="0" w:color="auto"/>
              <w:left w:val="single" w:sz="4" w:space="0" w:color="auto"/>
              <w:bottom w:val="single" w:sz="4" w:space="0" w:color="000000"/>
              <w:right w:val="single" w:sz="4" w:space="0" w:color="auto"/>
            </w:tcBorders>
            <w:vAlign w:val="center"/>
            <w:hideMark/>
          </w:tcPr>
          <w:p w:rsidR="00B225D0" w:rsidRPr="00B225D0" w:rsidRDefault="00B225D0" w:rsidP="007B2FDC">
            <w:pPr>
              <w:spacing w:after="0" w:line="240" w:lineRule="auto"/>
              <w:rPr>
                <w:rFonts w:ascii="Times New Roman" w:eastAsia="Times New Roman" w:hAnsi="Times New Roman" w:cs="Times New Roman"/>
                <w:sz w:val="16"/>
                <w:szCs w:val="16"/>
              </w:rPr>
            </w:pP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2021 г</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2022 г</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2023 г</w:t>
            </w:r>
          </w:p>
        </w:tc>
      </w:tr>
      <w:tr w:rsidR="00B225D0" w:rsidRPr="00B225D0" w:rsidTr="00CD6ABF">
        <w:trPr>
          <w:gridAfter w:val="9"/>
          <w:wAfter w:w="2281" w:type="dxa"/>
          <w:trHeight w:val="630"/>
        </w:trPr>
        <w:tc>
          <w:tcPr>
            <w:tcW w:w="2121" w:type="dxa"/>
            <w:gridSpan w:val="2"/>
            <w:tcBorders>
              <w:top w:val="nil"/>
              <w:left w:val="single" w:sz="4" w:space="0" w:color="auto"/>
              <w:bottom w:val="single" w:sz="4" w:space="0" w:color="auto"/>
              <w:right w:val="single" w:sz="4"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01 00 00 00 00 0000 000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Источники внутреннего финансирования дефицитов бюджетов</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2988,1</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9"/>
          <w:wAfter w:w="2281" w:type="dxa"/>
          <w:trHeight w:val="15"/>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01 03 00 00 00 0000 000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Бюджетные кредиты от других бюджетов бюджетной системы Российской Федерации</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w:t>
            </w:r>
          </w:p>
        </w:tc>
      </w:tr>
      <w:tr w:rsidR="00B225D0" w:rsidRPr="00B225D0" w:rsidTr="00CD6ABF">
        <w:trPr>
          <w:gridAfter w:val="9"/>
          <w:wAfter w:w="2281" w:type="dxa"/>
          <w:trHeight w:val="750"/>
        </w:trPr>
        <w:tc>
          <w:tcPr>
            <w:tcW w:w="2121" w:type="dxa"/>
            <w:gridSpan w:val="2"/>
            <w:tcBorders>
              <w:top w:val="single" w:sz="8" w:space="0" w:color="auto"/>
              <w:left w:val="single" w:sz="8" w:space="0" w:color="auto"/>
              <w:bottom w:val="single" w:sz="8" w:space="0" w:color="auto"/>
              <w:right w:val="single" w:sz="8"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01 02 00 00 00 0000 000</w:t>
            </w:r>
          </w:p>
        </w:tc>
        <w:tc>
          <w:tcPr>
            <w:tcW w:w="1841" w:type="dxa"/>
            <w:gridSpan w:val="10"/>
            <w:tcBorders>
              <w:top w:val="single" w:sz="8" w:space="0" w:color="auto"/>
              <w:left w:val="nil"/>
              <w:bottom w:val="single" w:sz="8" w:space="0" w:color="auto"/>
              <w:right w:val="single" w:sz="8" w:space="0" w:color="auto"/>
            </w:tcBorders>
            <w:shd w:val="clear" w:color="auto" w:fill="auto"/>
            <w:hideMark/>
          </w:tcPr>
          <w:p w:rsidR="00B225D0" w:rsidRPr="00B225D0" w:rsidRDefault="00B225D0" w:rsidP="007B2FDC">
            <w:pPr>
              <w:spacing w:after="0" w:line="240" w:lineRule="auto"/>
              <w:jc w:val="both"/>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Кредиты кредитных организаций в валюте Российской Федерации</w:t>
            </w:r>
          </w:p>
        </w:tc>
        <w:tc>
          <w:tcPr>
            <w:tcW w:w="1540" w:type="dxa"/>
            <w:gridSpan w:val="4"/>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9"/>
          <w:wAfter w:w="2281" w:type="dxa"/>
          <w:trHeight w:val="630"/>
        </w:trPr>
        <w:tc>
          <w:tcPr>
            <w:tcW w:w="2121" w:type="dxa"/>
            <w:gridSpan w:val="2"/>
            <w:tcBorders>
              <w:top w:val="nil"/>
              <w:left w:val="single" w:sz="8" w:space="0" w:color="auto"/>
              <w:bottom w:val="single" w:sz="8" w:space="0" w:color="auto"/>
              <w:right w:val="single" w:sz="8"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01 02 00 00 00 0000 700</w:t>
            </w:r>
          </w:p>
        </w:tc>
        <w:tc>
          <w:tcPr>
            <w:tcW w:w="1841" w:type="dxa"/>
            <w:gridSpan w:val="10"/>
            <w:tcBorders>
              <w:top w:val="nil"/>
              <w:left w:val="nil"/>
              <w:bottom w:val="single" w:sz="8" w:space="0" w:color="auto"/>
              <w:right w:val="single" w:sz="8" w:space="0" w:color="auto"/>
            </w:tcBorders>
            <w:shd w:val="clear" w:color="auto" w:fill="auto"/>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Получение кредитов от кредитных организаций  в валюте  Российской Федерации</w:t>
            </w:r>
          </w:p>
        </w:tc>
        <w:tc>
          <w:tcPr>
            <w:tcW w:w="1540" w:type="dxa"/>
            <w:gridSpan w:val="4"/>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9"/>
          <w:wAfter w:w="2281" w:type="dxa"/>
          <w:trHeight w:val="780"/>
        </w:trPr>
        <w:tc>
          <w:tcPr>
            <w:tcW w:w="2121" w:type="dxa"/>
            <w:gridSpan w:val="2"/>
            <w:tcBorders>
              <w:top w:val="nil"/>
              <w:left w:val="single" w:sz="8" w:space="0" w:color="auto"/>
              <w:bottom w:val="single" w:sz="8" w:space="0" w:color="auto"/>
              <w:right w:val="single" w:sz="8"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01 02 00 00 13 0000 710</w:t>
            </w:r>
          </w:p>
        </w:tc>
        <w:tc>
          <w:tcPr>
            <w:tcW w:w="1841" w:type="dxa"/>
            <w:gridSpan w:val="10"/>
            <w:tcBorders>
              <w:top w:val="nil"/>
              <w:left w:val="nil"/>
              <w:bottom w:val="single" w:sz="8" w:space="0" w:color="auto"/>
              <w:right w:val="single" w:sz="8" w:space="0" w:color="auto"/>
            </w:tcBorders>
            <w:shd w:val="clear" w:color="auto" w:fill="auto"/>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Получение кредитов от кредитных организаций бюджетами  поселений в валюте Российской Федерации  </w:t>
            </w:r>
          </w:p>
        </w:tc>
        <w:tc>
          <w:tcPr>
            <w:tcW w:w="1540" w:type="dxa"/>
            <w:gridSpan w:val="4"/>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9"/>
          <w:wAfter w:w="2281" w:type="dxa"/>
          <w:trHeight w:val="780"/>
        </w:trPr>
        <w:tc>
          <w:tcPr>
            <w:tcW w:w="2121" w:type="dxa"/>
            <w:gridSpan w:val="2"/>
            <w:tcBorders>
              <w:top w:val="nil"/>
              <w:left w:val="single" w:sz="8" w:space="0" w:color="auto"/>
              <w:bottom w:val="single" w:sz="8" w:space="0" w:color="auto"/>
              <w:right w:val="single" w:sz="8"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01 02 00 00 00 0000 800</w:t>
            </w:r>
          </w:p>
        </w:tc>
        <w:tc>
          <w:tcPr>
            <w:tcW w:w="1841" w:type="dxa"/>
            <w:gridSpan w:val="10"/>
            <w:tcBorders>
              <w:top w:val="nil"/>
              <w:left w:val="nil"/>
              <w:bottom w:val="single" w:sz="8" w:space="0" w:color="auto"/>
              <w:right w:val="single" w:sz="8" w:space="0" w:color="auto"/>
            </w:tcBorders>
            <w:shd w:val="clear" w:color="auto" w:fill="auto"/>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1540" w:type="dxa"/>
            <w:gridSpan w:val="4"/>
            <w:tcBorders>
              <w:top w:val="nil"/>
              <w:left w:val="single" w:sz="4" w:space="0" w:color="auto"/>
              <w:bottom w:val="nil"/>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3836" w:type="dxa"/>
            <w:gridSpan w:val="29"/>
            <w:tcBorders>
              <w:top w:val="nil"/>
              <w:left w:val="nil"/>
              <w:bottom w:val="nil"/>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91" w:type="dxa"/>
            <w:gridSpan w:val="9"/>
            <w:tcBorders>
              <w:top w:val="nil"/>
              <w:left w:val="nil"/>
              <w:bottom w:val="nil"/>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9"/>
          <w:wAfter w:w="2281" w:type="dxa"/>
          <w:trHeight w:val="780"/>
        </w:trPr>
        <w:tc>
          <w:tcPr>
            <w:tcW w:w="2121" w:type="dxa"/>
            <w:gridSpan w:val="2"/>
            <w:tcBorders>
              <w:top w:val="nil"/>
              <w:left w:val="single" w:sz="8" w:space="0" w:color="auto"/>
              <w:bottom w:val="single" w:sz="8" w:space="0" w:color="auto"/>
              <w:right w:val="single" w:sz="8" w:space="0" w:color="auto"/>
            </w:tcBorders>
            <w:shd w:val="clear" w:color="auto" w:fill="auto"/>
            <w:hideMark/>
          </w:tcPr>
          <w:p w:rsidR="00B225D0" w:rsidRPr="00B225D0" w:rsidRDefault="00B225D0" w:rsidP="007B2FDC">
            <w:pPr>
              <w:spacing w:after="0" w:line="240" w:lineRule="auto"/>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01 02 00 00 13 0000 810</w:t>
            </w:r>
          </w:p>
        </w:tc>
        <w:tc>
          <w:tcPr>
            <w:tcW w:w="1841" w:type="dxa"/>
            <w:gridSpan w:val="10"/>
            <w:tcBorders>
              <w:top w:val="nil"/>
              <w:left w:val="nil"/>
              <w:bottom w:val="single" w:sz="8" w:space="0" w:color="auto"/>
              <w:right w:val="single" w:sz="8" w:space="0" w:color="auto"/>
            </w:tcBorders>
            <w:shd w:val="clear" w:color="auto" w:fill="auto"/>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Погашение кредитов от кредитных организаций бюджетами поселений в валюте Российской Федерации</w:t>
            </w:r>
          </w:p>
        </w:tc>
        <w:tc>
          <w:tcPr>
            <w:tcW w:w="1540" w:type="dxa"/>
            <w:gridSpan w:val="4"/>
            <w:tcBorders>
              <w:top w:val="single" w:sz="4" w:space="0" w:color="auto"/>
              <w:left w:val="single" w:sz="4" w:space="0" w:color="auto"/>
              <w:bottom w:val="nil"/>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3836" w:type="dxa"/>
            <w:gridSpan w:val="29"/>
            <w:tcBorders>
              <w:top w:val="single" w:sz="4" w:space="0" w:color="auto"/>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c>
          <w:tcPr>
            <w:tcW w:w="891" w:type="dxa"/>
            <w:gridSpan w:val="9"/>
            <w:tcBorders>
              <w:top w:val="single" w:sz="4" w:space="0" w:color="auto"/>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0,0</w:t>
            </w:r>
          </w:p>
        </w:tc>
      </w:tr>
      <w:tr w:rsidR="00B225D0" w:rsidRPr="00B225D0" w:rsidTr="00CD6ABF">
        <w:trPr>
          <w:gridAfter w:val="9"/>
          <w:wAfter w:w="2281" w:type="dxa"/>
          <w:trHeight w:val="630"/>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01 05 00 00 00 0000 000</w:t>
            </w:r>
          </w:p>
        </w:tc>
        <w:tc>
          <w:tcPr>
            <w:tcW w:w="1841" w:type="dxa"/>
            <w:gridSpan w:val="10"/>
            <w:tcBorders>
              <w:top w:val="single" w:sz="4" w:space="0" w:color="auto"/>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2 988,1</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b/>
                <w:bCs/>
                <w:sz w:val="16"/>
                <w:szCs w:val="16"/>
              </w:rPr>
            </w:pPr>
            <w:r w:rsidRPr="00B225D0">
              <w:rPr>
                <w:rFonts w:ascii="Times New Roman" w:eastAsia="Times New Roman" w:hAnsi="Times New Roman" w:cs="Times New Roman"/>
                <w:b/>
                <w:bCs/>
                <w:sz w:val="16"/>
                <w:szCs w:val="16"/>
              </w:rPr>
              <w:t>0,0</w:t>
            </w:r>
          </w:p>
        </w:tc>
      </w:tr>
      <w:tr w:rsidR="00B225D0" w:rsidRPr="00B225D0" w:rsidTr="00CD6ABF">
        <w:trPr>
          <w:gridAfter w:val="9"/>
          <w:wAfter w:w="2281" w:type="dxa"/>
          <w:trHeight w:val="390"/>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01 05 00 00 00 0000 500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Увеличение остатков средств бюджетов</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-307 334,3</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-51 417,5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r w:rsidR="00B225D0" w:rsidRPr="00B225D0" w:rsidTr="00CD6ABF">
        <w:trPr>
          <w:gridAfter w:val="9"/>
          <w:wAfter w:w="2281" w:type="dxa"/>
          <w:trHeight w:val="405"/>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01 05 02 00 00 0000 500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Увеличение прочих остатков средств бюджетов</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-307 334,3</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-51 417,5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r w:rsidR="00B225D0" w:rsidRPr="00B225D0" w:rsidTr="00CD6ABF">
        <w:trPr>
          <w:gridAfter w:val="9"/>
          <w:wAfter w:w="2281" w:type="dxa"/>
          <w:trHeight w:val="315"/>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01 05 02 01 00 0000 510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Увеличение прочих остатков денежных средств бюджетов</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-307 334,3</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-51 417,5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r w:rsidR="00B225D0" w:rsidRPr="00B225D0" w:rsidTr="00CD6ABF">
        <w:trPr>
          <w:gridAfter w:val="9"/>
          <w:wAfter w:w="2281" w:type="dxa"/>
          <w:trHeight w:val="600"/>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01 05 02 01 13 0000 510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Увеличение прочих остатков денежных средств бюджетов  городских поселений Российской Федерации</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-307 334,3</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r w:rsidR="00B225D0" w:rsidRPr="00B225D0" w:rsidTr="00CD6ABF">
        <w:trPr>
          <w:gridAfter w:val="9"/>
          <w:wAfter w:w="2281" w:type="dxa"/>
          <w:trHeight w:val="315"/>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01 05 00 00 00 0000 600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Уменьшение остатков средств бюджетов</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310 322,4</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51 417,5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r w:rsidR="00B225D0" w:rsidRPr="00B225D0" w:rsidTr="00CD6ABF">
        <w:trPr>
          <w:gridAfter w:val="9"/>
          <w:wAfter w:w="2281" w:type="dxa"/>
          <w:trHeight w:val="315"/>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01 05 02 00 00 0000 600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Уменьшение прочих остатков средств бюджетов</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310 322,4</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51 417,5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r w:rsidR="00B225D0" w:rsidRPr="00B225D0" w:rsidTr="00CD6ABF">
        <w:trPr>
          <w:gridAfter w:val="9"/>
          <w:wAfter w:w="2281" w:type="dxa"/>
          <w:trHeight w:val="315"/>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 xml:space="preserve"> 01 05 02 01 00 0000 610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Уменьшение прочих остатков денежных средств бюджетов</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310 322,4</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51 417,5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r w:rsidR="00B225D0" w:rsidRPr="00B225D0" w:rsidTr="00CD6ABF">
        <w:trPr>
          <w:gridAfter w:val="9"/>
          <w:wAfter w:w="2281" w:type="dxa"/>
          <w:trHeight w:val="735"/>
        </w:trPr>
        <w:tc>
          <w:tcPr>
            <w:tcW w:w="2121" w:type="dxa"/>
            <w:gridSpan w:val="2"/>
            <w:tcBorders>
              <w:top w:val="nil"/>
              <w:left w:val="single" w:sz="4" w:space="0" w:color="auto"/>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01 05 02 01 13 0000 610</w:t>
            </w:r>
          </w:p>
        </w:tc>
        <w:tc>
          <w:tcPr>
            <w:tcW w:w="1841" w:type="dxa"/>
            <w:gridSpan w:val="10"/>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both"/>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Уменьшение прочих остатков денежных средств бюджетов городских поселений Российской Федерации</w:t>
            </w:r>
          </w:p>
        </w:tc>
        <w:tc>
          <w:tcPr>
            <w:tcW w:w="1540" w:type="dxa"/>
            <w:gridSpan w:val="4"/>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310 322,4</w:t>
            </w:r>
          </w:p>
        </w:tc>
        <w:tc>
          <w:tcPr>
            <w:tcW w:w="3836" w:type="dxa"/>
            <w:gridSpan w:val="2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51 417,5</w:t>
            </w:r>
          </w:p>
        </w:tc>
        <w:tc>
          <w:tcPr>
            <w:tcW w:w="891" w:type="dxa"/>
            <w:gridSpan w:val="9"/>
            <w:tcBorders>
              <w:top w:val="nil"/>
              <w:left w:val="nil"/>
              <w:bottom w:val="single" w:sz="4" w:space="0" w:color="auto"/>
              <w:right w:val="single" w:sz="4" w:space="0" w:color="auto"/>
            </w:tcBorders>
            <w:shd w:val="clear" w:color="auto" w:fill="auto"/>
            <w:vAlign w:val="center"/>
            <w:hideMark/>
          </w:tcPr>
          <w:p w:rsidR="00B225D0" w:rsidRPr="00B225D0" w:rsidRDefault="00B225D0" w:rsidP="007B2FDC">
            <w:pPr>
              <w:spacing w:after="0" w:line="240" w:lineRule="auto"/>
              <w:jc w:val="center"/>
              <w:rPr>
                <w:rFonts w:ascii="Times New Roman" w:eastAsia="Times New Roman" w:hAnsi="Times New Roman" w:cs="Times New Roman"/>
                <w:sz w:val="16"/>
                <w:szCs w:val="16"/>
              </w:rPr>
            </w:pPr>
            <w:r w:rsidRPr="00B225D0">
              <w:rPr>
                <w:rFonts w:ascii="Times New Roman" w:eastAsia="Times New Roman" w:hAnsi="Times New Roman" w:cs="Times New Roman"/>
                <w:sz w:val="16"/>
                <w:szCs w:val="16"/>
              </w:rPr>
              <w:t>42 421,0</w:t>
            </w:r>
          </w:p>
        </w:tc>
      </w:tr>
    </w:tbl>
    <w:p w:rsidR="00B225D0" w:rsidRPr="00B11735" w:rsidRDefault="00B225D0" w:rsidP="00B11735">
      <w:pPr>
        <w:spacing w:after="0" w:line="240" w:lineRule="auto"/>
        <w:ind w:left="284" w:hanging="851"/>
        <w:jc w:val="center"/>
        <w:rPr>
          <w:rFonts w:ascii="Times New Roman" w:hAnsi="Times New Roman" w:cs="Times New Roman"/>
          <w:sz w:val="24"/>
          <w:szCs w:val="24"/>
        </w:rPr>
      </w:pPr>
      <w:r w:rsidRPr="00B11735">
        <w:rPr>
          <w:rFonts w:ascii="Times New Roman" w:hAnsi="Times New Roman" w:cs="Times New Roman"/>
          <w:sz w:val="24"/>
          <w:szCs w:val="24"/>
        </w:rPr>
        <w:t xml:space="preserve">        СОВЕТ ДЕПУТАТОВ</w:t>
      </w:r>
    </w:p>
    <w:p w:rsidR="00B225D0" w:rsidRPr="00B11735" w:rsidRDefault="00B225D0" w:rsidP="00B11735">
      <w:pPr>
        <w:spacing w:after="0" w:line="240" w:lineRule="auto"/>
        <w:ind w:left="284" w:hanging="851"/>
        <w:jc w:val="center"/>
        <w:rPr>
          <w:rFonts w:ascii="Times New Roman" w:hAnsi="Times New Roman" w:cs="Times New Roman"/>
          <w:sz w:val="24"/>
          <w:szCs w:val="24"/>
        </w:rPr>
      </w:pPr>
      <w:r w:rsidRPr="00B11735">
        <w:rPr>
          <w:rFonts w:ascii="Times New Roman" w:hAnsi="Times New Roman" w:cs="Times New Roman"/>
          <w:sz w:val="24"/>
          <w:szCs w:val="24"/>
        </w:rPr>
        <w:t xml:space="preserve">         РАБОЧЕГО ПОСЕЛКА КРАСНОЗЕРСКОЕ</w:t>
      </w:r>
    </w:p>
    <w:p w:rsidR="00B225D0" w:rsidRPr="00B11735" w:rsidRDefault="00B225D0" w:rsidP="00B11735">
      <w:pPr>
        <w:spacing w:after="0" w:line="240" w:lineRule="auto"/>
        <w:ind w:left="284" w:hanging="851"/>
        <w:jc w:val="center"/>
        <w:rPr>
          <w:rFonts w:ascii="Times New Roman" w:hAnsi="Times New Roman" w:cs="Times New Roman"/>
          <w:sz w:val="24"/>
          <w:szCs w:val="24"/>
        </w:rPr>
      </w:pPr>
      <w:r w:rsidRPr="00B11735">
        <w:rPr>
          <w:rFonts w:ascii="Times New Roman" w:hAnsi="Times New Roman" w:cs="Times New Roman"/>
          <w:sz w:val="24"/>
          <w:szCs w:val="24"/>
        </w:rPr>
        <w:t xml:space="preserve">         КРАСНОЗЕРСКОГО РАЙОНА</w:t>
      </w:r>
    </w:p>
    <w:p w:rsidR="00B225D0" w:rsidRPr="00B11735" w:rsidRDefault="00B225D0"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НОВОСИБИРСКОЙ ОБЛАСТИ</w:t>
      </w:r>
    </w:p>
    <w:p w:rsidR="00B225D0" w:rsidRPr="00B11735" w:rsidRDefault="00B225D0"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(шестого созыва)</w:t>
      </w:r>
    </w:p>
    <w:p w:rsidR="00B225D0" w:rsidRPr="00B11735" w:rsidRDefault="00B225D0" w:rsidP="00B11735">
      <w:pPr>
        <w:spacing w:after="0" w:line="240" w:lineRule="auto"/>
        <w:jc w:val="center"/>
        <w:rPr>
          <w:rFonts w:ascii="Times New Roman" w:hAnsi="Times New Roman" w:cs="Times New Roman"/>
          <w:sz w:val="24"/>
          <w:szCs w:val="24"/>
        </w:rPr>
      </w:pPr>
    </w:p>
    <w:p w:rsidR="00B225D0" w:rsidRPr="00B11735" w:rsidRDefault="00B225D0"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Р Е Ш Е Н И Е                         </w:t>
      </w:r>
    </w:p>
    <w:p w:rsidR="00B225D0" w:rsidRPr="00B11735" w:rsidRDefault="00B225D0" w:rsidP="00B11735">
      <w:pPr>
        <w:tabs>
          <w:tab w:val="left" w:pos="2715"/>
          <w:tab w:val="center" w:pos="4960"/>
        </w:tabs>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Тридцать второй (очередной) сессии</w:t>
      </w:r>
    </w:p>
    <w:p w:rsidR="00B225D0" w:rsidRPr="00B11735" w:rsidRDefault="00B225D0" w:rsidP="00B11735">
      <w:pPr>
        <w:spacing w:after="0" w:line="240" w:lineRule="auto"/>
        <w:rPr>
          <w:rFonts w:ascii="Times New Roman" w:hAnsi="Times New Roman" w:cs="Times New Roman"/>
          <w:sz w:val="24"/>
          <w:szCs w:val="24"/>
        </w:rPr>
      </w:pP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от  24.12.2021г.                             р.п.Краснозерское                                       №144</w:t>
      </w:r>
    </w:p>
    <w:p w:rsidR="00B225D0" w:rsidRPr="00B11735" w:rsidRDefault="00B225D0" w:rsidP="00B11735">
      <w:pPr>
        <w:spacing w:after="0" w:line="240" w:lineRule="auto"/>
        <w:ind w:left="-540"/>
        <w:jc w:val="both"/>
        <w:rPr>
          <w:rFonts w:ascii="Times New Roman" w:hAnsi="Times New Roman" w:cs="Times New Roman"/>
          <w:sz w:val="24"/>
          <w:szCs w:val="24"/>
        </w:rPr>
      </w:pP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О бюджете рабочего поселка Краснозерское </w:t>
      </w: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Новосибирской области </w:t>
      </w:r>
    </w:p>
    <w:p w:rsidR="00B225D0" w:rsidRPr="00B11735" w:rsidRDefault="00B225D0"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на 2022 год и плановый период 2023 и 2024 годов </w:t>
      </w:r>
    </w:p>
    <w:p w:rsidR="00B225D0" w:rsidRPr="00B11735" w:rsidRDefault="00B225D0" w:rsidP="00B11735">
      <w:pPr>
        <w:widowControl w:val="0"/>
        <w:autoSpaceDE w:val="0"/>
        <w:autoSpaceDN w:val="0"/>
        <w:adjustRightInd w:val="0"/>
        <w:spacing w:after="0" w:line="240" w:lineRule="auto"/>
        <w:ind w:firstLine="567"/>
        <w:jc w:val="both"/>
        <w:outlineLvl w:val="1"/>
        <w:rPr>
          <w:rFonts w:ascii="Times New Roman" w:hAnsi="Times New Roman" w:cs="Times New Roman"/>
          <w:b/>
          <w:color w:val="FF0000"/>
          <w:sz w:val="24"/>
          <w:szCs w:val="24"/>
        </w:rPr>
      </w:pPr>
    </w:p>
    <w:p w:rsidR="00B225D0" w:rsidRPr="00B11735" w:rsidRDefault="00B225D0" w:rsidP="00B11735">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r w:rsidRPr="00B11735">
        <w:rPr>
          <w:rFonts w:ascii="Times New Roman" w:hAnsi="Times New Roman" w:cs="Times New Roman"/>
          <w:b/>
          <w:sz w:val="24"/>
          <w:szCs w:val="24"/>
        </w:rPr>
        <w:t>Стать</w:t>
      </w:r>
      <w:bookmarkStart w:id="3" w:name="_GoBack"/>
      <w:bookmarkEnd w:id="3"/>
      <w:r w:rsidRPr="00B11735">
        <w:rPr>
          <w:rFonts w:ascii="Times New Roman" w:hAnsi="Times New Roman" w:cs="Times New Roman"/>
          <w:b/>
          <w:sz w:val="24"/>
          <w:szCs w:val="24"/>
        </w:rPr>
        <w:t>я 1. Основные характеристики бюджета рабочего поселка Краснозерское Краснозерского района Новосибирской областина 2022год и на плановый период 2023 и 2024 годов</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1. Утвердить основные характеристики бюджета рабочего поселка Краснозерское  Краснозерского района Новосибирской области (далее - местный бюджет) на 2022 год:</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1) прогнозируемый общий объем доходов местного бюджета в сумме 76363,9 тыс. рублей, в том числе объем безвозмездных поступлений в сумме 45508,5 тыс. рублей, из них объем межбюджетных трансфертов, получаемых из других бюджетов бюджетной системы Российской Федерации, в сумме 45508,5 тыс. рублей, в том числе объем субсидий, субвенций и иных межбюджетных трансфертов, имеющих целевое назначение, в сумме 31815,3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2)</w:t>
      </w:r>
      <w:r w:rsidRPr="00B11735">
        <w:rPr>
          <w:rFonts w:ascii="Times New Roman" w:hAnsi="Times New Roman" w:cs="Times New Roman"/>
          <w:sz w:val="24"/>
          <w:szCs w:val="24"/>
          <w:lang w:val="en-US"/>
        </w:rPr>
        <w:t> </w:t>
      </w:r>
      <w:r w:rsidRPr="00B11735">
        <w:rPr>
          <w:rFonts w:ascii="Times New Roman" w:hAnsi="Times New Roman" w:cs="Times New Roman"/>
          <w:sz w:val="24"/>
          <w:szCs w:val="24"/>
        </w:rPr>
        <w:t>общий объем расходов местного бюджета в сумме 76363,9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3) дефицит местного бюджета в сумме  0,0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2.</w:t>
      </w:r>
      <w:r w:rsidRPr="00B11735">
        <w:rPr>
          <w:rFonts w:ascii="Times New Roman" w:hAnsi="Times New Roman" w:cs="Times New Roman"/>
          <w:sz w:val="24"/>
          <w:szCs w:val="24"/>
          <w:lang w:val="en-US"/>
        </w:rPr>
        <w:t> </w:t>
      </w:r>
      <w:r w:rsidRPr="00B11735">
        <w:rPr>
          <w:rFonts w:ascii="Times New Roman" w:hAnsi="Times New Roman" w:cs="Times New Roman"/>
          <w:sz w:val="24"/>
          <w:szCs w:val="24"/>
        </w:rPr>
        <w:t>Утвердить основные характеристики местного бюджета на плановый период 2023 и 2024 годов:</w:t>
      </w:r>
    </w:p>
    <w:p w:rsidR="00B225D0" w:rsidRPr="00B11735" w:rsidRDefault="00B225D0" w:rsidP="00B11735">
      <w:pPr>
        <w:widowControl w:val="0"/>
        <w:autoSpaceDE w:val="0"/>
        <w:autoSpaceDN w:val="0"/>
        <w:adjustRightInd w:val="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w:t>
      </w:r>
      <w:r w:rsidRPr="00B11735">
        <w:rPr>
          <w:rFonts w:ascii="Times New Roman" w:hAnsi="Times New Roman" w:cs="Times New Roman"/>
          <w:sz w:val="24"/>
          <w:szCs w:val="24"/>
          <w:lang w:val="en-US"/>
        </w:rPr>
        <w:t> </w:t>
      </w:r>
      <w:r w:rsidRPr="00B11735">
        <w:rPr>
          <w:rFonts w:ascii="Times New Roman" w:hAnsi="Times New Roman" w:cs="Times New Roman"/>
          <w:sz w:val="24"/>
          <w:szCs w:val="24"/>
        </w:rPr>
        <w:t>прогнозируемый общий объем доходов местного бюджета на 2023 год в сумме 78405,7 тыс. рублей, в том числе объем безвозмездных поступлений в сумме 46657,5 тыс. рублей, из них объем межбюджетных трансфертов, получаемых из других бюджетов бюджетной системы Российской Федерации, в сумме 46657,5  тыс. рублей, в том числе объем субсидий, субвенций и иных межбюджетных трансфертов, имеющих целевое назначение, в сумме 33988,5 тыс. рублей, на 2024 год в сумме 43651,7 тыс. рублей, в том числе объем безвозмездных поступлений в сумме 10736,1 тыс. рублей, из них объем межбюджетных трансфертов, получаемых из других бюджетов бюджетной системы Российской Федерации, в сумме 10736,1 тыс. рублей, в том числе объем субсидий, субвенций и иных межбюджетных трансфертов, имеющих целевое назначение, в сумме 609,2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2)</w:t>
      </w:r>
      <w:r w:rsidRPr="00B11735">
        <w:rPr>
          <w:rFonts w:ascii="Times New Roman" w:hAnsi="Times New Roman" w:cs="Times New Roman"/>
          <w:sz w:val="24"/>
          <w:szCs w:val="24"/>
          <w:lang w:val="en-US"/>
        </w:rPr>
        <w:t> </w:t>
      </w:r>
      <w:r w:rsidRPr="00B11735">
        <w:rPr>
          <w:rFonts w:ascii="Times New Roman" w:hAnsi="Times New Roman" w:cs="Times New Roman"/>
          <w:sz w:val="24"/>
          <w:szCs w:val="24"/>
        </w:rPr>
        <w:t>общий объем расходов местного бюджета на 2023 год в сумме 78405,7 тыс. рублей, в том числе условно утвержденные 1110,4 тыс. рублей,  на 2024 год в сумме 43651,7 тыс. рублей, в том числе условно утвержденные 2152,1 тыс. рублей;</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3)</w:t>
      </w:r>
      <w:r w:rsidRPr="00B11735">
        <w:rPr>
          <w:rFonts w:ascii="Times New Roman" w:hAnsi="Times New Roman" w:cs="Times New Roman"/>
          <w:sz w:val="24"/>
          <w:szCs w:val="24"/>
          <w:lang w:val="en-US"/>
        </w:rPr>
        <w:t> </w:t>
      </w:r>
      <w:r w:rsidRPr="00B11735">
        <w:rPr>
          <w:rFonts w:ascii="Times New Roman" w:hAnsi="Times New Roman" w:cs="Times New Roman"/>
          <w:sz w:val="24"/>
          <w:szCs w:val="24"/>
        </w:rPr>
        <w:t>дефицит  местного бюджета на 2023 год в сумме 0,0 тыс. рублей и на 2024 год в сумме 0,0 тыс. рублей.</w:t>
      </w:r>
    </w:p>
    <w:p w:rsidR="00B225D0" w:rsidRPr="00B11735" w:rsidRDefault="00B225D0" w:rsidP="00B11735">
      <w:pPr>
        <w:pStyle w:val="ConsPlusNormal"/>
        <w:ind w:firstLine="709"/>
        <w:jc w:val="both"/>
        <w:outlineLvl w:val="0"/>
        <w:rPr>
          <w:rFonts w:ascii="Times New Roman" w:hAnsi="Times New Roman" w:cs="Times New Roman"/>
          <w:b/>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B11735">
        <w:rPr>
          <w:rFonts w:ascii="Times New Roman" w:hAnsi="Times New Roman" w:cs="Times New Roman"/>
          <w:b/>
          <w:sz w:val="24"/>
          <w:szCs w:val="24"/>
        </w:rPr>
        <w:t>приложения 1</w:t>
      </w:r>
      <w:r w:rsidRPr="00B11735">
        <w:rPr>
          <w:rFonts w:ascii="Times New Roman" w:hAnsi="Times New Roman" w:cs="Times New Roman"/>
          <w:sz w:val="24"/>
          <w:szCs w:val="24"/>
        </w:rPr>
        <w:t xml:space="preserve"> к настоящему Решению. </w:t>
      </w:r>
    </w:p>
    <w:p w:rsidR="00B225D0" w:rsidRPr="00B11735" w:rsidRDefault="00B225D0" w:rsidP="00B11735">
      <w:pPr>
        <w:pStyle w:val="ConsPlusNormal"/>
        <w:ind w:firstLine="709"/>
        <w:jc w:val="both"/>
        <w:outlineLvl w:val="0"/>
        <w:rPr>
          <w:rFonts w:ascii="Times New Roman" w:hAnsi="Times New Roman" w:cs="Times New Roman"/>
          <w:b/>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3. Бюджетные ассигнования местного бюджета на 2022 год и на плановый период 2023 и 2024 годов</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B11735">
          <w:rPr>
            <w:rFonts w:ascii="Times New Roman" w:hAnsi="Times New Roman" w:cs="Times New Roman"/>
            <w:sz w:val="24"/>
            <w:szCs w:val="24"/>
          </w:rPr>
          <w:t>статьей 1</w:t>
        </w:r>
      </w:hyperlink>
      <w:r w:rsidRPr="00B11735">
        <w:rPr>
          <w:rFonts w:ascii="Times New Roman" w:hAnsi="Times New Roman" w:cs="Times New Roman"/>
          <w:sz w:val="24"/>
          <w:szCs w:val="24"/>
        </w:rPr>
        <w:t xml:space="preserve"> настоящего Решения, распределение бюджетных ассигнований:</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B11735">
        <w:rPr>
          <w:rFonts w:ascii="Times New Roman" w:hAnsi="Times New Roman" w:cs="Times New Roman"/>
          <w:b/>
          <w:sz w:val="24"/>
          <w:szCs w:val="24"/>
        </w:rPr>
        <w:t>приложению 2</w:t>
      </w:r>
      <w:r w:rsidRPr="00B11735">
        <w:rPr>
          <w:rFonts w:ascii="Times New Roman" w:hAnsi="Times New Roman" w:cs="Times New Roman"/>
          <w:sz w:val="24"/>
          <w:szCs w:val="24"/>
        </w:rPr>
        <w:t xml:space="preserve"> к настоящему Решению;</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2024годов согласно </w:t>
      </w:r>
      <w:r w:rsidRPr="00B11735">
        <w:rPr>
          <w:rFonts w:ascii="Times New Roman" w:hAnsi="Times New Roman" w:cs="Times New Roman"/>
          <w:b/>
          <w:sz w:val="24"/>
          <w:szCs w:val="24"/>
        </w:rPr>
        <w:t>приложению 3</w:t>
      </w:r>
      <w:r w:rsidRPr="00B11735">
        <w:rPr>
          <w:rFonts w:ascii="Times New Roman" w:hAnsi="Times New Roman" w:cs="Times New Roman"/>
          <w:sz w:val="24"/>
          <w:szCs w:val="24"/>
        </w:rPr>
        <w:t xml:space="preserve"> к настоящему Решению.</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2. Утвердить ведомственную структуру расходов бюджета рабочего поселка Краснозерское Краснозерского района Новосибирской области</w:t>
      </w:r>
      <w:r w:rsidRPr="00B11735">
        <w:rPr>
          <w:rFonts w:ascii="Times New Roman" w:hAnsi="Times New Roman" w:cs="Times New Roman"/>
          <w:b/>
          <w:i/>
          <w:sz w:val="24"/>
          <w:szCs w:val="24"/>
        </w:rPr>
        <w:t xml:space="preserve"> </w:t>
      </w:r>
      <w:r w:rsidRPr="00B11735">
        <w:rPr>
          <w:rFonts w:ascii="Times New Roman" w:hAnsi="Times New Roman" w:cs="Times New Roman"/>
          <w:sz w:val="24"/>
          <w:szCs w:val="24"/>
        </w:rPr>
        <w:t xml:space="preserve">на 2022 год и плановый период 2023 и 2024 годов согласно </w:t>
      </w:r>
      <w:r w:rsidRPr="00B11735">
        <w:rPr>
          <w:rFonts w:ascii="Times New Roman" w:hAnsi="Times New Roman" w:cs="Times New Roman"/>
          <w:b/>
          <w:sz w:val="24"/>
          <w:szCs w:val="24"/>
        </w:rPr>
        <w:t>приложению 4</w:t>
      </w:r>
      <w:r w:rsidRPr="00B11735">
        <w:rPr>
          <w:rFonts w:ascii="Times New Roman" w:hAnsi="Times New Roman" w:cs="Times New Roman"/>
          <w:sz w:val="24"/>
          <w:szCs w:val="24"/>
        </w:rPr>
        <w:t xml:space="preserve"> к настоящему Решению.</w:t>
      </w:r>
    </w:p>
    <w:p w:rsidR="00B225D0" w:rsidRPr="00B11735" w:rsidRDefault="00B225D0" w:rsidP="00B11735">
      <w:pPr>
        <w:pStyle w:val="ConsPlusNormal"/>
        <w:ind w:firstLine="709"/>
        <w:jc w:val="both"/>
        <w:rPr>
          <w:rFonts w:ascii="Times New Roman" w:hAnsi="Times New Roman" w:cs="Times New Roman"/>
          <w:color w:val="FF0000"/>
          <w:sz w:val="24"/>
          <w:szCs w:val="24"/>
        </w:rPr>
      </w:pPr>
      <w:r w:rsidRPr="00B11735">
        <w:rPr>
          <w:rFonts w:ascii="Times New Roman" w:hAnsi="Times New Roman" w:cs="Times New Roman"/>
          <w:sz w:val="24"/>
          <w:szCs w:val="24"/>
        </w:rPr>
        <w:t>3. Установить размер резервного фонда администрации рабочего поселка Краснозерское Краснозерского района Новосибирской области</w:t>
      </w:r>
      <w:r w:rsidRPr="00B11735">
        <w:rPr>
          <w:rFonts w:ascii="Times New Roman" w:hAnsi="Times New Roman" w:cs="Times New Roman"/>
          <w:b/>
          <w:i/>
          <w:sz w:val="24"/>
          <w:szCs w:val="24"/>
        </w:rPr>
        <w:t xml:space="preserve"> </w:t>
      </w:r>
      <w:r w:rsidRPr="00B11735">
        <w:rPr>
          <w:rFonts w:ascii="Times New Roman" w:hAnsi="Times New Roman" w:cs="Times New Roman"/>
          <w:sz w:val="24"/>
          <w:szCs w:val="24"/>
        </w:rPr>
        <w:t>на 2022 год в сумме 50,0 тысяч руб., в плановом периоде 2023 года в сумме 50,0 тысяч рублей, 2024 года в сумме 50,0 тысяч рублей</w:t>
      </w:r>
      <w:r w:rsidRPr="00B11735">
        <w:rPr>
          <w:rFonts w:ascii="Times New Roman" w:hAnsi="Times New Roman" w:cs="Times New Roman"/>
          <w:color w:val="FF0000"/>
          <w:sz w:val="24"/>
          <w:szCs w:val="24"/>
        </w:rPr>
        <w:t xml:space="preserve">. </w:t>
      </w:r>
    </w:p>
    <w:p w:rsidR="00B225D0" w:rsidRPr="00B11735" w:rsidRDefault="00B225D0" w:rsidP="00B11735">
      <w:pPr>
        <w:pStyle w:val="ConsPlusNormal"/>
        <w:ind w:firstLine="709"/>
        <w:jc w:val="both"/>
        <w:rPr>
          <w:rFonts w:ascii="Times New Roman" w:hAnsi="Times New Roman" w:cs="Times New Roman"/>
          <w:color w:val="FF0000"/>
          <w:sz w:val="24"/>
          <w:szCs w:val="24"/>
        </w:rPr>
      </w:pPr>
      <w:r w:rsidRPr="00B11735">
        <w:rPr>
          <w:rFonts w:ascii="Times New Roman" w:hAnsi="Times New Roman" w:cs="Times New Roman"/>
          <w:sz w:val="24"/>
          <w:szCs w:val="24"/>
        </w:rPr>
        <w:t xml:space="preserve">4. Установить общий объем бюджетных ассигнований, направленных на исполнение публичных нормативных обязательств, на 2022 год в сумме 738,3 тысяч рублей, на 2023 год в сумме 738,3 тысяч рублей и на 2024 год в сумме 738,3 тысяч рублей. </w:t>
      </w:r>
    </w:p>
    <w:p w:rsidR="00B225D0" w:rsidRPr="00B11735" w:rsidRDefault="00B225D0" w:rsidP="00B11735">
      <w:pPr>
        <w:pStyle w:val="ConsPlusNormal"/>
        <w:ind w:firstLine="709"/>
        <w:jc w:val="both"/>
        <w:rPr>
          <w:rFonts w:ascii="Times New Roman" w:hAnsi="Times New Roman" w:cs="Times New Roman"/>
          <w:color w:val="FF0000"/>
          <w:sz w:val="24"/>
          <w:szCs w:val="24"/>
        </w:rPr>
      </w:pPr>
      <w:r w:rsidRPr="00B11735">
        <w:rPr>
          <w:rFonts w:ascii="Times New Roman" w:hAnsi="Times New Roman" w:cs="Times New Roman"/>
          <w:sz w:val="24"/>
          <w:szCs w:val="24"/>
        </w:rPr>
        <w:t>5. Утвердить объем и распределение бюджетных ассигнований бюджета рабочего поселка Краснозерское Краснозерского района Новосибирской области, направляемых на исполнение публичных нормативных обязательств на  2022год и плановый период 2023 и 2024  годов согласно</w:t>
      </w:r>
      <w:hyperlink r:id="rId8" w:history="1"/>
      <w:r w:rsidRPr="00B11735">
        <w:rPr>
          <w:rFonts w:ascii="Times New Roman" w:hAnsi="Times New Roman" w:cs="Times New Roman"/>
          <w:sz w:val="24"/>
          <w:szCs w:val="24"/>
        </w:rPr>
        <w:t xml:space="preserve"> </w:t>
      </w:r>
      <w:r w:rsidRPr="00B11735">
        <w:rPr>
          <w:rFonts w:ascii="Times New Roman" w:hAnsi="Times New Roman" w:cs="Times New Roman"/>
          <w:b/>
          <w:sz w:val="24"/>
          <w:szCs w:val="24"/>
        </w:rPr>
        <w:t>приложению 5</w:t>
      </w:r>
      <w:r w:rsidRPr="00B11735">
        <w:rPr>
          <w:rFonts w:ascii="Times New Roman" w:hAnsi="Times New Roman" w:cs="Times New Roman"/>
          <w:sz w:val="24"/>
          <w:szCs w:val="24"/>
        </w:rPr>
        <w:t xml:space="preserve"> к настоящему Решению. </w:t>
      </w:r>
    </w:p>
    <w:p w:rsidR="00B225D0" w:rsidRPr="00B11735" w:rsidRDefault="00B225D0" w:rsidP="00B11735">
      <w:pPr>
        <w:pStyle w:val="ConsPlusNormal"/>
        <w:ind w:firstLine="709"/>
        <w:contextualSpacing/>
        <w:jc w:val="both"/>
        <w:rPr>
          <w:rFonts w:ascii="Times New Roman" w:hAnsi="Times New Roman" w:cs="Times New Roman"/>
          <w:sz w:val="24"/>
          <w:szCs w:val="24"/>
        </w:rPr>
      </w:pPr>
      <w:r w:rsidRPr="00B11735">
        <w:rPr>
          <w:rFonts w:ascii="Times New Roman" w:hAnsi="Times New Roman" w:cs="Times New Roman"/>
          <w:sz w:val="24"/>
          <w:szCs w:val="24"/>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рабочего поселка Краснозерское Краснозерского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 и 2024 годы по соответствующим целевым статьям и виду расходов согласно приложению 4 к настоящему Решению, в порядке, установленном администрацией рабочего поселка Краснозерское Краснозерского района Новосибирской области.</w:t>
      </w:r>
    </w:p>
    <w:p w:rsidR="00B225D0" w:rsidRPr="00B11735" w:rsidRDefault="00B225D0" w:rsidP="00B11735">
      <w:pPr>
        <w:autoSpaceDE w:val="0"/>
        <w:autoSpaceDN w:val="0"/>
        <w:adjustRightInd w:val="0"/>
        <w:spacing w:after="0" w:line="240" w:lineRule="auto"/>
        <w:jc w:val="both"/>
        <w:rPr>
          <w:rFonts w:ascii="Times New Roman" w:hAnsi="Times New Roman" w:cs="Times New Roman"/>
          <w:b/>
          <w:bCs/>
          <w:i/>
          <w:iCs/>
          <w:sz w:val="24"/>
          <w:szCs w:val="24"/>
        </w:rPr>
      </w:pPr>
      <w:bookmarkStart w:id="4" w:name="Par34"/>
      <w:bookmarkEnd w:id="4"/>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4. Особенности заключения и оплаты договоров (муниципальных контрактов)</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1.Установить, что муниципальные учреждения, органы местного самоуправления</w:t>
      </w:r>
      <w:r w:rsidRPr="00B11735">
        <w:rPr>
          <w:rFonts w:ascii="Times New Roman" w:hAnsi="Times New Roman" w:cs="Times New Roman"/>
          <w:b/>
          <w:i/>
          <w:sz w:val="24"/>
          <w:szCs w:val="24"/>
        </w:rPr>
        <w:t xml:space="preserve"> </w:t>
      </w:r>
      <w:r w:rsidRPr="00B11735">
        <w:rPr>
          <w:rFonts w:ascii="Times New Roman" w:hAnsi="Times New Roman" w:cs="Times New Roman"/>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 в размере 100 процентов суммы договора (контракта) - по договорам (контрактам):</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а) о предоставлении услуг связи,</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б) услуг проживания в гостиницах;</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в) о подписке на печатные издания и об их приобретении;</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г) об обучении на курсах повышения квалификации;</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д) о приобретении авиа- и железнодорожных билетов, билетов для проезда городским и пригородным транспортом;</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е) о приобретении путевок на санаторно-курортное лечение;</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ж) страхования;</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и) по договорам (муниципальным контрактам) на приобретение материальных ценностей (кроме продуктов питания), заключенным на сумму, не превышающую 600000 рублей по одной сделке;</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к) подлежащим оплате за счет средств, полученных от иной приносящей доход деятельности;</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л) об оплате услуг по зачислению денежных средств (социальных выплат и государственных пособий) на счета физических лиц;</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м) об оплате нотариальных действий и иных услуг, оказываемых при осуществлении нотариальных действий;</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н) аренда;</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о) по распоряжению администрации рабочего поселка Краснозерское Краснозерского района Новосибирской области;</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4) в размере 70 процентов суммы договора (муниципального контракта) по договорам (муниципальным контрактам) о продаже (поставке) и передаче электрической энергии, потребляемой в месяце, за который осуществляется оплата.</w:t>
      </w:r>
    </w:p>
    <w:p w:rsidR="00B225D0" w:rsidRPr="00B11735" w:rsidRDefault="00B225D0" w:rsidP="00B11735">
      <w:pPr>
        <w:pStyle w:val="ConsPlusNormal"/>
        <w:ind w:firstLine="709"/>
        <w:jc w:val="both"/>
        <w:outlineLvl w:val="0"/>
        <w:rPr>
          <w:rFonts w:ascii="Times New Roman" w:hAnsi="Times New Roman" w:cs="Times New Roman"/>
          <w:b/>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5. Иные межбюджетные трансферты, предоставляемые из бюджета рабочего поселка Краснозерское Краснозерского района Новосибирской области</w:t>
      </w: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 xml:space="preserve"> </w:t>
      </w:r>
    </w:p>
    <w:p w:rsidR="00B225D0" w:rsidRPr="00B11735" w:rsidRDefault="00B225D0" w:rsidP="00B1173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11735">
        <w:rPr>
          <w:rFonts w:ascii="Times New Roman" w:hAnsi="Times New Roman" w:cs="Times New Roman"/>
          <w:sz w:val="24"/>
          <w:szCs w:val="24"/>
        </w:rPr>
        <w:t>1. Утвердить объем иных межбюджетных трансфертов, предоставляемы из бюджета рабочего поселка Краснозерское Краснозерского района Новосибирской области в бюджет других бюджетов бюджетной системы Российской Федерации на 2022  год в сумме 9558,7 тысяч</w:t>
      </w:r>
      <w:r w:rsidRPr="00B11735">
        <w:rPr>
          <w:rFonts w:ascii="Times New Roman" w:hAnsi="Times New Roman" w:cs="Times New Roman"/>
          <w:b/>
          <w:sz w:val="24"/>
          <w:szCs w:val="24"/>
        </w:rPr>
        <w:t xml:space="preserve"> </w:t>
      </w:r>
      <w:r w:rsidRPr="00B11735">
        <w:rPr>
          <w:rFonts w:ascii="Times New Roman" w:hAnsi="Times New Roman" w:cs="Times New Roman"/>
          <w:sz w:val="24"/>
          <w:szCs w:val="24"/>
        </w:rPr>
        <w:t>рублей</w:t>
      </w:r>
      <w:r w:rsidRPr="00B11735">
        <w:rPr>
          <w:rFonts w:ascii="Times New Roman" w:hAnsi="Times New Roman" w:cs="Times New Roman"/>
          <w:color w:val="000000"/>
          <w:sz w:val="24"/>
          <w:szCs w:val="24"/>
        </w:rPr>
        <w:t>,</w:t>
      </w:r>
      <w:r w:rsidRPr="00B11735">
        <w:rPr>
          <w:rFonts w:ascii="Times New Roman" w:hAnsi="Times New Roman" w:cs="Times New Roman"/>
          <w:sz w:val="24"/>
          <w:szCs w:val="24"/>
        </w:rPr>
        <w:t xml:space="preserve"> на 2023 год в сумме 167,4 </w:t>
      </w:r>
      <w:r w:rsidRPr="00B11735">
        <w:rPr>
          <w:rFonts w:ascii="Times New Roman" w:hAnsi="Times New Roman" w:cs="Times New Roman"/>
          <w:color w:val="000000"/>
          <w:sz w:val="24"/>
          <w:szCs w:val="24"/>
        </w:rPr>
        <w:t>тысяч рублей</w:t>
      </w:r>
      <w:r w:rsidRPr="00B11735">
        <w:rPr>
          <w:rFonts w:ascii="Times New Roman" w:hAnsi="Times New Roman" w:cs="Times New Roman"/>
          <w:sz w:val="24"/>
          <w:szCs w:val="24"/>
        </w:rPr>
        <w:t>, на 2024год в сумме 167,4 тысяч</w:t>
      </w:r>
      <w:r w:rsidRPr="00B11735">
        <w:rPr>
          <w:rFonts w:ascii="Times New Roman" w:hAnsi="Times New Roman" w:cs="Times New Roman"/>
          <w:b/>
          <w:sz w:val="24"/>
          <w:szCs w:val="24"/>
        </w:rPr>
        <w:t xml:space="preserve"> </w:t>
      </w:r>
      <w:r w:rsidRPr="00B11735">
        <w:rPr>
          <w:rFonts w:ascii="Times New Roman" w:hAnsi="Times New Roman" w:cs="Times New Roman"/>
          <w:color w:val="000000"/>
          <w:sz w:val="24"/>
          <w:szCs w:val="24"/>
        </w:rPr>
        <w:t xml:space="preserve">рублей, </w:t>
      </w:r>
      <w:r w:rsidRPr="00B11735">
        <w:rPr>
          <w:rFonts w:ascii="Times New Roman" w:hAnsi="Times New Roman" w:cs="Times New Roman"/>
          <w:sz w:val="24"/>
          <w:szCs w:val="24"/>
        </w:rPr>
        <w:t xml:space="preserve">согласно </w:t>
      </w:r>
      <w:r w:rsidRPr="00B11735">
        <w:rPr>
          <w:rFonts w:ascii="Times New Roman" w:hAnsi="Times New Roman" w:cs="Times New Roman"/>
          <w:b/>
          <w:sz w:val="24"/>
          <w:szCs w:val="24"/>
        </w:rPr>
        <w:t xml:space="preserve">Приложению 6 </w:t>
      </w:r>
      <w:r w:rsidRPr="00B11735">
        <w:rPr>
          <w:rFonts w:ascii="Times New Roman" w:hAnsi="Times New Roman" w:cs="Times New Roman"/>
          <w:sz w:val="24"/>
          <w:szCs w:val="24"/>
        </w:rPr>
        <w:t>к настоящему Решению.</w:t>
      </w:r>
    </w:p>
    <w:p w:rsidR="00B225D0" w:rsidRPr="00B11735" w:rsidRDefault="00B225D0" w:rsidP="00B117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1735">
        <w:rPr>
          <w:rFonts w:ascii="Times New Roman" w:hAnsi="Times New Roman" w:cs="Times New Roman"/>
          <w:sz w:val="24"/>
          <w:szCs w:val="24"/>
        </w:rPr>
        <w:t> </w:t>
      </w:r>
      <w:r w:rsidRPr="00B11735">
        <w:rPr>
          <w:rFonts w:ascii="Times New Roman" w:eastAsia="Times New Roman" w:hAnsi="Times New Roman" w:cs="Times New Roman"/>
          <w:sz w:val="24"/>
          <w:szCs w:val="24"/>
        </w:rPr>
        <w:t>2. Утвердить цели предоставления и распределение иных межбюджетных трансфертов, предоставляемых из местного бюджета:</w:t>
      </w:r>
    </w:p>
    <w:p w:rsidR="00B225D0" w:rsidRPr="00B11735" w:rsidRDefault="00B225D0" w:rsidP="00B1173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иные межбюджетные трансферты на осуществление переданных полномочий на содержание Ревизионной комиссии Краснозерского района Новосибирской области в 2022 году и плановом периоде в 2023 и 2024 годах согласно  </w:t>
      </w:r>
      <w:r w:rsidRPr="00B11735">
        <w:rPr>
          <w:rFonts w:ascii="Times New Roman" w:hAnsi="Times New Roman" w:cs="Times New Roman"/>
          <w:b/>
          <w:sz w:val="24"/>
          <w:szCs w:val="24"/>
        </w:rPr>
        <w:t>таблице 1 приложения 6</w:t>
      </w:r>
      <w:r w:rsidRPr="00B11735">
        <w:rPr>
          <w:rFonts w:ascii="Times New Roman" w:hAnsi="Times New Roman" w:cs="Times New Roman"/>
          <w:sz w:val="24"/>
          <w:szCs w:val="24"/>
        </w:rPr>
        <w:t xml:space="preserve"> к настоящему решению;</w:t>
      </w:r>
    </w:p>
    <w:p w:rsidR="00B225D0" w:rsidRPr="00B11735" w:rsidRDefault="00B225D0" w:rsidP="00B11735">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иные межбюджетные трансферты  на осуществление части переданных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2022 году и плановом периоде в 2023 и 2024 годах согласно </w:t>
      </w:r>
      <w:r w:rsidRPr="00B11735">
        <w:rPr>
          <w:rFonts w:ascii="Times New Roman" w:hAnsi="Times New Roman" w:cs="Times New Roman"/>
          <w:b/>
          <w:sz w:val="24"/>
          <w:szCs w:val="24"/>
        </w:rPr>
        <w:t xml:space="preserve">таблице 2  приложения 6 </w:t>
      </w:r>
      <w:r w:rsidRPr="00B11735">
        <w:rPr>
          <w:rFonts w:ascii="Times New Roman" w:hAnsi="Times New Roman" w:cs="Times New Roman"/>
          <w:sz w:val="24"/>
          <w:szCs w:val="24"/>
        </w:rPr>
        <w:t>к настоящему решению.</w:t>
      </w:r>
    </w:p>
    <w:p w:rsidR="00B225D0" w:rsidRPr="00B11735" w:rsidRDefault="00B225D0" w:rsidP="00B11735">
      <w:pPr>
        <w:widowControl w:val="0"/>
        <w:autoSpaceDE w:val="0"/>
        <w:autoSpaceDN w:val="0"/>
        <w:adjustRightInd w:val="0"/>
        <w:spacing w:after="0" w:line="240" w:lineRule="auto"/>
        <w:ind w:left="927"/>
        <w:jc w:val="both"/>
        <w:rPr>
          <w:rFonts w:ascii="Times New Roman" w:hAnsi="Times New Roman" w:cs="Times New Roman"/>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6. Дорожный фонд рабочего поселка Краснозерское Краснозерского района Новосибирской области</w:t>
      </w:r>
    </w:p>
    <w:p w:rsidR="00B225D0" w:rsidRPr="00B11735" w:rsidRDefault="00B225D0" w:rsidP="00B11735">
      <w:pPr>
        <w:pStyle w:val="ConsPlusNormal"/>
        <w:ind w:firstLine="709"/>
        <w:jc w:val="both"/>
        <w:outlineLvl w:val="0"/>
        <w:rPr>
          <w:rFonts w:ascii="Times New Roman" w:hAnsi="Times New Roman" w:cs="Times New Roman"/>
          <w:b/>
          <w:sz w:val="24"/>
          <w:szCs w:val="24"/>
        </w:rPr>
      </w:pP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sz w:val="24"/>
          <w:szCs w:val="24"/>
        </w:rPr>
      </w:pPr>
      <w:r w:rsidRPr="00B11735">
        <w:rPr>
          <w:rFonts w:ascii="Times New Roman" w:eastAsia="Times New Roman" w:hAnsi="Times New Roman" w:cs="Times New Roman"/>
          <w:sz w:val="24"/>
          <w:szCs w:val="24"/>
        </w:rPr>
        <w:t>1. </w:t>
      </w:r>
      <w:r w:rsidRPr="00B11735">
        <w:rPr>
          <w:rFonts w:ascii="Times New Roman" w:hAnsi="Times New Roman" w:cs="Times New Roman"/>
          <w:sz w:val="24"/>
          <w:szCs w:val="24"/>
        </w:rPr>
        <w:t xml:space="preserve">Утвердить объем бюджетных ассигнований дорожного фонда </w:t>
      </w:r>
      <w:r w:rsidRPr="00B11735">
        <w:rPr>
          <w:rFonts w:ascii="Times New Roman" w:hAnsi="Times New Roman" w:cs="Times New Roman"/>
          <w:b/>
          <w:sz w:val="24"/>
          <w:szCs w:val="24"/>
        </w:rPr>
        <w:t>рабочего поселка Краснозерское Краснозерского района Новосибирской области</w:t>
      </w:r>
      <w:r w:rsidRPr="00B11735">
        <w:rPr>
          <w:rFonts w:ascii="Times New Roman" w:hAnsi="Times New Roman" w:cs="Times New Roman"/>
          <w:sz w:val="24"/>
          <w:szCs w:val="24"/>
        </w:rPr>
        <w:t>:</w:t>
      </w: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sz w:val="24"/>
          <w:szCs w:val="24"/>
        </w:rPr>
      </w:pPr>
      <w:r w:rsidRPr="00B11735">
        <w:rPr>
          <w:rFonts w:ascii="Times New Roman" w:hAnsi="Times New Roman" w:cs="Times New Roman"/>
          <w:sz w:val="24"/>
          <w:szCs w:val="24"/>
        </w:rPr>
        <w:t>1) на 2022 год в сумме 15612,7тысяч рублей;</w:t>
      </w: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11735">
        <w:rPr>
          <w:rFonts w:ascii="Times New Roman" w:hAnsi="Times New Roman" w:cs="Times New Roman"/>
          <w:sz w:val="24"/>
          <w:szCs w:val="24"/>
        </w:rPr>
        <w:t xml:space="preserve">2) на 2023 год в сумме 10587,9 тысяч рублей, на 2024 год в сумме 6018,9 тысяч </w:t>
      </w:r>
      <w:r w:rsidRPr="00B11735">
        <w:rPr>
          <w:rFonts w:ascii="Times New Roman" w:hAnsi="Times New Roman" w:cs="Times New Roman"/>
          <w:color w:val="000000"/>
          <w:sz w:val="24"/>
          <w:szCs w:val="24"/>
        </w:rPr>
        <w:t>рублей.</w:t>
      </w: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b/>
          <w:color w:val="000000"/>
          <w:sz w:val="24"/>
          <w:szCs w:val="24"/>
        </w:rPr>
      </w:pP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b/>
          <w:color w:val="000000"/>
          <w:sz w:val="24"/>
          <w:szCs w:val="24"/>
        </w:rPr>
      </w:pP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b/>
          <w:color w:val="000000"/>
          <w:sz w:val="24"/>
          <w:szCs w:val="24"/>
        </w:rPr>
      </w:pPr>
      <w:r w:rsidRPr="00B11735">
        <w:rPr>
          <w:rFonts w:ascii="Times New Roman" w:hAnsi="Times New Roman" w:cs="Times New Roman"/>
          <w:b/>
          <w:color w:val="000000"/>
          <w:sz w:val="24"/>
          <w:szCs w:val="24"/>
        </w:rPr>
        <w:t>Статья 7. Ассигнования на капитальные вложения из  местного бюджета</w:t>
      </w: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color w:val="FF0000"/>
          <w:sz w:val="24"/>
          <w:szCs w:val="24"/>
        </w:rPr>
      </w:pPr>
      <w:r w:rsidRPr="00B11735">
        <w:rPr>
          <w:rFonts w:ascii="Times New Roman" w:hAnsi="Times New Roman" w:cs="Times New Roman"/>
          <w:color w:val="000000"/>
          <w:sz w:val="24"/>
          <w:szCs w:val="24"/>
        </w:rPr>
        <w:t xml:space="preserve">Утвердить распределение ассигнований на капитальные вложения из местного бюджета по направлениям и объектам на 2022 год и плановый период 2023 и  2024 годов согласно </w:t>
      </w:r>
      <w:r w:rsidRPr="00B11735">
        <w:rPr>
          <w:rFonts w:ascii="Times New Roman" w:hAnsi="Times New Roman" w:cs="Times New Roman"/>
          <w:b/>
          <w:color w:val="000000"/>
          <w:sz w:val="24"/>
          <w:szCs w:val="24"/>
        </w:rPr>
        <w:t>Приложению 7</w:t>
      </w:r>
      <w:r w:rsidRPr="00B11735">
        <w:rPr>
          <w:rFonts w:ascii="Times New Roman" w:hAnsi="Times New Roman" w:cs="Times New Roman"/>
          <w:color w:val="000000"/>
          <w:sz w:val="24"/>
          <w:szCs w:val="24"/>
        </w:rPr>
        <w:t xml:space="preserve"> к настоящему решению.</w:t>
      </w:r>
      <w:r w:rsidRPr="00B11735">
        <w:rPr>
          <w:rFonts w:ascii="Times New Roman" w:hAnsi="Times New Roman" w:cs="Times New Roman"/>
          <w:sz w:val="24"/>
          <w:szCs w:val="24"/>
        </w:rPr>
        <w:t xml:space="preserve"> </w:t>
      </w: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8. Источники финансирования дефицита бюджета</w:t>
      </w:r>
    </w:p>
    <w:p w:rsidR="00B225D0" w:rsidRPr="00B11735" w:rsidRDefault="00B225D0" w:rsidP="00B11735">
      <w:pPr>
        <w:widowControl w:val="0"/>
        <w:autoSpaceDE w:val="0"/>
        <w:autoSpaceDN w:val="0"/>
        <w:adjustRightInd w:val="0"/>
        <w:spacing w:after="0" w:line="240" w:lineRule="auto"/>
        <w:jc w:val="both"/>
        <w:rPr>
          <w:rFonts w:ascii="Times New Roman" w:hAnsi="Times New Roman" w:cs="Times New Roman"/>
          <w:sz w:val="24"/>
          <w:szCs w:val="24"/>
        </w:rPr>
      </w:pPr>
    </w:p>
    <w:p w:rsidR="00B225D0" w:rsidRPr="00B11735" w:rsidRDefault="00B225D0" w:rsidP="00B117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 xml:space="preserve">Установить источники финансирования дефицита местного бюджета на 2022 год и плановый период 2023 и 2024 годов согласно </w:t>
      </w:r>
      <w:r w:rsidRPr="00B11735">
        <w:rPr>
          <w:rFonts w:ascii="Times New Roman" w:hAnsi="Times New Roman" w:cs="Times New Roman"/>
          <w:b/>
          <w:sz w:val="24"/>
          <w:szCs w:val="24"/>
        </w:rPr>
        <w:t>Приложению 8</w:t>
      </w:r>
      <w:r w:rsidRPr="00B11735">
        <w:rPr>
          <w:rFonts w:ascii="Times New Roman" w:hAnsi="Times New Roman" w:cs="Times New Roman"/>
          <w:sz w:val="24"/>
          <w:szCs w:val="24"/>
        </w:rPr>
        <w:t xml:space="preserve"> к настоящему Решению.</w:t>
      </w:r>
    </w:p>
    <w:p w:rsidR="00B225D0" w:rsidRPr="00B11735" w:rsidRDefault="00B225D0" w:rsidP="00B11735">
      <w:pPr>
        <w:widowControl w:val="0"/>
        <w:autoSpaceDE w:val="0"/>
        <w:autoSpaceDN w:val="0"/>
        <w:adjustRightInd w:val="0"/>
        <w:spacing w:after="0" w:line="240" w:lineRule="auto"/>
        <w:jc w:val="both"/>
        <w:rPr>
          <w:rFonts w:ascii="Times New Roman" w:hAnsi="Times New Roman" w:cs="Times New Roman"/>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 xml:space="preserve">Статья 9. Муниципальные внутренние заимствования </w:t>
      </w:r>
    </w:p>
    <w:p w:rsidR="00B225D0" w:rsidRPr="00B11735" w:rsidRDefault="00B225D0" w:rsidP="00B11735">
      <w:pPr>
        <w:pStyle w:val="ConsPlusNormal"/>
        <w:ind w:firstLine="709"/>
        <w:jc w:val="both"/>
        <w:outlineLvl w:val="0"/>
        <w:rPr>
          <w:rFonts w:ascii="Times New Roman" w:hAnsi="Times New Roman" w:cs="Times New Roman"/>
          <w:b/>
          <w:sz w:val="24"/>
          <w:szCs w:val="24"/>
        </w:rPr>
      </w:pPr>
    </w:p>
    <w:p w:rsidR="00B225D0" w:rsidRPr="00B11735" w:rsidRDefault="00B225D0" w:rsidP="00B11735">
      <w:pPr>
        <w:spacing w:after="0" w:line="240" w:lineRule="auto"/>
        <w:ind w:firstLine="567"/>
        <w:jc w:val="both"/>
        <w:rPr>
          <w:rFonts w:ascii="Times New Roman" w:hAnsi="Times New Roman" w:cs="Times New Roman"/>
          <w:b/>
          <w:sz w:val="24"/>
          <w:szCs w:val="24"/>
        </w:rPr>
      </w:pPr>
      <w:r w:rsidRPr="00B11735">
        <w:rPr>
          <w:rFonts w:ascii="Times New Roman" w:hAnsi="Times New Roman" w:cs="Times New Roman"/>
          <w:sz w:val="24"/>
          <w:szCs w:val="24"/>
        </w:rPr>
        <w:t>1.Утвердить программу муниципальных внутренних заимствований рабочего поселка Краснозерское Краснозерского района Новосибирской области</w:t>
      </w:r>
      <w:r w:rsidRPr="00B11735">
        <w:rPr>
          <w:rFonts w:ascii="Times New Roman" w:hAnsi="Times New Roman" w:cs="Times New Roman"/>
          <w:b/>
          <w:sz w:val="24"/>
          <w:szCs w:val="24"/>
        </w:rPr>
        <w:t xml:space="preserve"> </w:t>
      </w:r>
      <w:r w:rsidRPr="00B11735">
        <w:rPr>
          <w:rFonts w:ascii="Times New Roman" w:hAnsi="Times New Roman" w:cs="Times New Roman"/>
          <w:sz w:val="24"/>
          <w:szCs w:val="24"/>
        </w:rPr>
        <w:t>на 2022 год и плановый период  2023 и  2024 годов согласно</w:t>
      </w:r>
      <w:r w:rsidRPr="00B11735">
        <w:rPr>
          <w:rFonts w:ascii="Times New Roman" w:hAnsi="Times New Roman" w:cs="Times New Roman"/>
          <w:b/>
          <w:sz w:val="24"/>
          <w:szCs w:val="24"/>
        </w:rPr>
        <w:t xml:space="preserve"> Приложению 9</w:t>
      </w:r>
      <w:r w:rsidRPr="00B11735">
        <w:rPr>
          <w:rFonts w:ascii="Times New Roman" w:hAnsi="Times New Roman" w:cs="Times New Roman"/>
          <w:sz w:val="24"/>
          <w:szCs w:val="24"/>
        </w:rPr>
        <w:t xml:space="preserve"> к настоящему Решению.</w:t>
      </w:r>
    </w:p>
    <w:p w:rsidR="00B225D0" w:rsidRPr="00B11735" w:rsidRDefault="00B225D0" w:rsidP="00B11735">
      <w:pPr>
        <w:pStyle w:val="ConsPlusNormal"/>
        <w:ind w:firstLine="709"/>
        <w:jc w:val="both"/>
        <w:rPr>
          <w:rFonts w:ascii="Times New Roman" w:hAnsi="Times New Roman" w:cs="Times New Roman"/>
          <w:b/>
          <w:sz w:val="24"/>
          <w:szCs w:val="24"/>
        </w:rPr>
      </w:pPr>
      <w:r w:rsidRPr="00B11735">
        <w:rPr>
          <w:rFonts w:ascii="Times New Roman" w:hAnsi="Times New Roman" w:cs="Times New Roman"/>
          <w:b/>
          <w:sz w:val="24"/>
          <w:szCs w:val="24"/>
        </w:rPr>
        <w:t>Статья 10. Предоставление муниципальных гарантий рабочего поселка Краснозерское Краснозерского района Новосибирской области</w:t>
      </w:r>
      <w:r w:rsidRPr="00B11735">
        <w:rPr>
          <w:rFonts w:ascii="Times New Roman" w:hAnsi="Times New Roman" w:cs="Times New Roman"/>
          <w:b/>
          <w:i/>
          <w:sz w:val="24"/>
          <w:szCs w:val="24"/>
        </w:rPr>
        <w:t xml:space="preserve"> </w:t>
      </w:r>
      <w:r w:rsidRPr="00B11735">
        <w:rPr>
          <w:rFonts w:ascii="Times New Roman" w:hAnsi="Times New Roman" w:cs="Times New Roman"/>
          <w:b/>
          <w:sz w:val="24"/>
          <w:szCs w:val="24"/>
        </w:rPr>
        <w:t>в валюте Российской Федерации</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Утвердить программу муниципальных гарантий рабочего поселка Краснозерское Краснозерского района Новосибирской области</w:t>
      </w:r>
      <w:r w:rsidRPr="00B11735">
        <w:rPr>
          <w:rFonts w:ascii="Times New Roman" w:hAnsi="Times New Roman" w:cs="Times New Roman"/>
          <w:b/>
          <w:i/>
          <w:sz w:val="24"/>
          <w:szCs w:val="24"/>
        </w:rPr>
        <w:t xml:space="preserve"> </w:t>
      </w:r>
      <w:r w:rsidRPr="00B11735">
        <w:rPr>
          <w:rFonts w:ascii="Times New Roman" w:hAnsi="Times New Roman" w:cs="Times New Roman"/>
          <w:sz w:val="24"/>
          <w:szCs w:val="24"/>
        </w:rPr>
        <w:t xml:space="preserve">в валюте Российской Федерации на  2022 год и плановый период 2023  и   2024 годов согласно </w:t>
      </w:r>
      <w:r w:rsidRPr="00B11735">
        <w:rPr>
          <w:rFonts w:ascii="Times New Roman" w:hAnsi="Times New Roman" w:cs="Times New Roman"/>
          <w:b/>
          <w:sz w:val="24"/>
          <w:szCs w:val="24"/>
        </w:rPr>
        <w:t>Приложению 10 к</w:t>
      </w:r>
      <w:r w:rsidRPr="00B11735">
        <w:rPr>
          <w:rFonts w:ascii="Times New Roman" w:hAnsi="Times New Roman" w:cs="Times New Roman"/>
          <w:sz w:val="24"/>
          <w:szCs w:val="24"/>
        </w:rPr>
        <w:t xml:space="preserve"> настоящему Решению.</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11. Муниципальный внутренний долг рабочего поселка Краснозерское Краснозерского района Новосибирской области</w:t>
      </w:r>
      <w:r w:rsidRPr="00B11735">
        <w:rPr>
          <w:rFonts w:ascii="Times New Roman" w:hAnsi="Times New Roman" w:cs="Times New Roman"/>
          <w:b/>
          <w:i/>
          <w:sz w:val="24"/>
          <w:szCs w:val="24"/>
        </w:rPr>
        <w:t xml:space="preserve"> </w:t>
      </w:r>
      <w:r w:rsidRPr="00B11735">
        <w:rPr>
          <w:rFonts w:ascii="Times New Roman" w:hAnsi="Times New Roman" w:cs="Times New Roman"/>
          <w:b/>
          <w:sz w:val="24"/>
          <w:szCs w:val="24"/>
        </w:rPr>
        <w:t>и расходы на его обслуживание</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 Установить верхний предел муниципального внутреннего долга  рабочего поселка Краснозерское Краснозерского района Новосибирской области на 1 января 2023 года в сумме 0,0 рублей, в том числе верхний предел долга по муниципальным гарантиям рабочего поселка Краснозерское Краснозерского района Новосибирской области в сумме 0,0 рублей, на 1 января 2024 года в сумме 0,0 рублей, в том числе верхний предел долга по муниципальным гарантиям рабочего поселка Краснозерское Краснозерского района Новосибирской области</w:t>
      </w:r>
      <w:r w:rsidRPr="00B11735">
        <w:rPr>
          <w:rFonts w:ascii="Times New Roman" w:hAnsi="Times New Roman" w:cs="Times New Roman"/>
          <w:b/>
          <w:i/>
          <w:sz w:val="24"/>
          <w:szCs w:val="24"/>
        </w:rPr>
        <w:t xml:space="preserve"> </w:t>
      </w:r>
      <w:r w:rsidRPr="00B11735">
        <w:rPr>
          <w:rFonts w:ascii="Times New Roman" w:hAnsi="Times New Roman" w:cs="Times New Roman"/>
          <w:sz w:val="24"/>
          <w:szCs w:val="24"/>
        </w:rPr>
        <w:t>в сумме 0,0 рублей, и на 1 января 2025 года в сумме 0,0 рублей, в том числе верхний предел долга по муниципальным гарантиям рабочего поселка Краснозерское Краснозерского района Новосибирской области в сумме 0,0 рублей.</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12. Особенности использования остатков средств местного бюджета на начало текущего финансового года</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рабочего поселка Краснозерское Краснозерского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13. Особенности исполнения местного бюджета в 2022 году</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B225D0" w:rsidRPr="00B11735" w:rsidRDefault="00B225D0" w:rsidP="00B11735">
      <w:pPr>
        <w:pStyle w:val="ConsPlusNormal"/>
        <w:ind w:firstLine="709"/>
        <w:jc w:val="both"/>
        <w:rPr>
          <w:rFonts w:ascii="Times New Roman" w:hAnsi="Times New Roman" w:cs="Times New Roman"/>
          <w:sz w:val="24"/>
          <w:szCs w:val="24"/>
        </w:rPr>
      </w:pPr>
      <w:r w:rsidRPr="00B11735">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рабочего поселка Краснозерское Краснозерского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рабочего поселка Краснозерское Краснозерского района Новосибирской области</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709"/>
        <w:jc w:val="both"/>
        <w:outlineLvl w:val="0"/>
        <w:rPr>
          <w:rFonts w:ascii="Times New Roman" w:hAnsi="Times New Roman" w:cs="Times New Roman"/>
          <w:b/>
          <w:sz w:val="24"/>
          <w:szCs w:val="24"/>
        </w:rPr>
      </w:pPr>
      <w:r w:rsidRPr="00B11735">
        <w:rPr>
          <w:rFonts w:ascii="Times New Roman" w:hAnsi="Times New Roman" w:cs="Times New Roman"/>
          <w:b/>
          <w:sz w:val="24"/>
          <w:szCs w:val="24"/>
        </w:rPr>
        <w:t>Статья 14. Вступление в силу настоящего Решения</w:t>
      </w:r>
    </w:p>
    <w:p w:rsidR="00B225D0" w:rsidRPr="00B11735" w:rsidRDefault="00B225D0" w:rsidP="00B11735">
      <w:pPr>
        <w:pStyle w:val="ConsPlusNormal"/>
        <w:ind w:firstLine="709"/>
        <w:jc w:val="both"/>
        <w:rPr>
          <w:rFonts w:ascii="Times New Roman" w:hAnsi="Times New Roman" w:cs="Times New Roman"/>
          <w:sz w:val="24"/>
          <w:szCs w:val="24"/>
        </w:rPr>
      </w:pPr>
    </w:p>
    <w:p w:rsidR="00B225D0" w:rsidRPr="00B11735" w:rsidRDefault="00B225D0" w:rsidP="00B11735">
      <w:pPr>
        <w:pStyle w:val="ConsPlusNormal"/>
        <w:ind w:firstLine="567"/>
        <w:jc w:val="both"/>
        <w:rPr>
          <w:rFonts w:ascii="Times New Roman" w:hAnsi="Times New Roman" w:cs="Times New Roman"/>
          <w:sz w:val="24"/>
          <w:szCs w:val="24"/>
        </w:rPr>
      </w:pPr>
      <w:r w:rsidRPr="00B11735">
        <w:rPr>
          <w:rFonts w:ascii="Times New Roman" w:hAnsi="Times New Roman" w:cs="Times New Roman"/>
          <w:sz w:val="24"/>
          <w:szCs w:val="24"/>
        </w:rPr>
        <w:t>1. Настоящее Решение вступает в силу с 1 января 2022 года.</w:t>
      </w:r>
    </w:p>
    <w:p w:rsidR="00B225D0" w:rsidRPr="00B11735" w:rsidRDefault="00B225D0" w:rsidP="00B117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2. Решение подлежит опубликованию не позднее 10 дней после его подписания в установленном порядке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 и </w:t>
      </w:r>
      <w:r w:rsidRPr="00B11735">
        <w:rPr>
          <w:rFonts w:ascii="Times New Roman" w:hAnsi="Times New Roman" w:cs="Times New Roman"/>
          <w:color w:val="000000"/>
          <w:sz w:val="24"/>
          <w:szCs w:val="24"/>
        </w:rPr>
        <w:t>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p>
    <w:p w:rsidR="00B225D0" w:rsidRPr="00B11735" w:rsidRDefault="00B225D0" w:rsidP="00B11735">
      <w:pPr>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3. Контроль за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финансово-кредитной политики и муниципальной собственности.</w:t>
      </w:r>
    </w:p>
    <w:tbl>
      <w:tblPr>
        <w:tblW w:w="10173" w:type="dxa"/>
        <w:tblLook w:val="04A0"/>
      </w:tblPr>
      <w:tblGrid>
        <w:gridCol w:w="5353"/>
        <w:gridCol w:w="4820"/>
      </w:tblGrid>
      <w:tr w:rsidR="00B225D0" w:rsidRPr="00B11735" w:rsidTr="00F03AA6">
        <w:tc>
          <w:tcPr>
            <w:tcW w:w="5353" w:type="dxa"/>
          </w:tcPr>
          <w:p w:rsidR="00B225D0" w:rsidRPr="00B11735" w:rsidRDefault="00B225D0" w:rsidP="00B11735">
            <w:pPr>
              <w:spacing w:after="0" w:line="240" w:lineRule="auto"/>
              <w:rPr>
                <w:rFonts w:ascii="Times New Roman" w:eastAsia="Times New Roman" w:hAnsi="Times New Roman" w:cs="Times New Roman"/>
                <w:sz w:val="24"/>
                <w:szCs w:val="24"/>
              </w:rPr>
            </w:pP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Председатель Совета депутатов </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рабочего поселка Краснозерское Краснозерского района </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Новосибирской области  </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w:t>
            </w:r>
          </w:p>
        </w:tc>
        <w:tc>
          <w:tcPr>
            <w:tcW w:w="4820" w:type="dxa"/>
          </w:tcPr>
          <w:p w:rsidR="00B225D0" w:rsidRPr="00B11735" w:rsidRDefault="00B225D0" w:rsidP="00B11735">
            <w:pPr>
              <w:spacing w:after="0" w:line="240" w:lineRule="auto"/>
              <w:rPr>
                <w:rFonts w:ascii="Times New Roman" w:eastAsia="Times New Roman" w:hAnsi="Times New Roman" w:cs="Times New Roman"/>
                <w:sz w:val="24"/>
                <w:szCs w:val="24"/>
              </w:rPr>
            </w:pP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Глава рабочего поселка Краснозерское </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Новосибирской области      </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w:t>
            </w:r>
          </w:p>
        </w:tc>
      </w:tr>
      <w:tr w:rsidR="00B225D0" w:rsidRPr="00B11735" w:rsidTr="00F03AA6">
        <w:tc>
          <w:tcPr>
            <w:tcW w:w="5353" w:type="dxa"/>
          </w:tcPr>
          <w:p w:rsidR="00B225D0" w:rsidRPr="00B11735" w:rsidRDefault="00B225D0" w:rsidP="00B11735">
            <w:pPr>
              <w:spacing w:after="0" w:line="240" w:lineRule="auto"/>
              <w:rPr>
                <w:rFonts w:ascii="Times New Roman" w:eastAsia="Times New Roman" w:hAnsi="Times New Roman" w:cs="Times New Roman"/>
                <w:sz w:val="24"/>
                <w:szCs w:val="24"/>
              </w:rPr>
            </w:pPr>
            <w:r w:rsidRPr="00B11735">
              <w:rPr>
                <w:rFonts w:ascii="Times New Roman" w:hAnsi="Times New Roman" w:cs="Times New Roman"/>
                <w:sz w:val="24"/>
                <w:szCs w:val="24"/>
              </w:rPr>
              <w:t>«___» ____________ 2021</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_________________Е.А. Эскина</w:t>
            </w:r>
          </w:p>
        </w:tc>
        <w:tc>
          <w:tcPr>
            <w:tcW w:w="4820" w:type="dxa"/>
          </w:tcPr>
          <w:p w:rsidR="00B225D0" w:rsidRPr="00B11735" w:rsidRDefault="00B225D0" w:rsidP="00B11735">
            <w:pPr>
              <w:spacing w:after="0" w:line="240" w:lineRule="auto"/>
              <w:rPr>
                <w:rFonts w:ascii="Times New Roman" w:eastAsia="Times New Roman" w:hAnsi="Times New Roman" w:cs="Times New Roman"/>
                <w:sz w:val="24"/>
                <w:szCs w:val="24"/>
              </w:rPr>
            </w:pPr>
            <w:r w:rsidRPr="00B11735">
              <w:rPr>
                <w:rFonts w:ascii="Times New Roman" w:hAnsi="Times New Roman" w:cs="Times New Roman"/>
                <w:sz w:val="24"/>
                <w:szCs w:val="24"/>
              </w:rPr>
              <w:t>«___» ____________ 2021</w:t>
            </w:r>
          </w:p>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_________________Б.В. Луцкий</w:t>
            </w:r>
          </w:p>
        </w:tc>
      </w:tr>
    </w:tbl>
    <w:p w:rsidR="00B225D0" w:rsidRPr="00B11735" w:rsidRDefault="00B225D0" w:rsidP="00B11735">
      <w:pPr>
        <w:widowControl w:val="0"/>
        <w:autoSpaceDE w:val="0"/>
        <w:autoSpaceDN w:val="0"/>
        <w:adjustRightInd w:val="0"/>
        <w:spacing w:after="0" w:line="240" w:lineRule="auto"/>
        <w:jc w:val="both"/>
        <w:rPr>
          <w:rFonts w:ascii="Times New Roman" w:hAnsi="Times New Roman" w:cs="Times New Roman"/>
          <w:sz w:val="24"/>
          <w:szCs w:val="24"/>
        </w:rPr>
      </w:pPr>
    </w:p>
    <w:p w:rsidR="00B225D0" w:rsidRPr="00B11735" w:rsidRDefault="00B225D0" w:rsidP="00B11735">
      <w:pPr>
        <w:widowControl w:val="0"/>
        <w:autoSpaceDE w:val="0"/>
        <w:autoSpaceDN w:val="0"/>
        <w:adjustRightInd w:val="0"/>
        <w:spacing w:after="0" w:line="240" w:lineRule="auto"/>
        <w:jc w:val="both"/>
        <w:rPr>
          <w:rFonts w:ascii="Times New Roman" w:hAnsi="Times New Roman" w:cs="Times New Roman"/>
          <w:sz w:val="24"/>
          <w:szCs w:val="24"/>
        </w:rPr>
      </w:pPr>
    </w:p>
    <w:p w:rsidR="00B225D0" w:rsidRPr="00B11735" w:rsidRDefault="00B225D0" w:rsidP="00B11735">
      <w:pPr>
        <w:widowControl w:val="0"/>
        <w:autoSpaceDE w:val="0"/>
        <w:autoSpaceDN w:val="0"/>
        <w:adjustRightInd w:val="0"/>
        <w:spacing w:after="0" w:line="240" w:lineRule="auto"/>
        <w:jc w:val="both"/>
        <w:rPr>
          <w:rFonts w:ascii="Times New Roman" w:hAnsi="Times New Roman" w:cs="Times New Roman"/>
          <w:sz w:val="24"/>
          <w:szCs w:val="24"/>
        </w:rPr>
      </w:pPr>
    </w:p>
    <w:p w:rsidR="00B225D0" w:rsidRPr="00B11735" w:rsidRDefault="00B225D0"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Приложение № 1</w:t>
      </w:r>
    </w:p>
    <w:p w:rsidR="00B225D0" w:rsidRPr="00B11735" w:rsidRDefault="00B225D0" w:rsidP="00B11735">
      <w:pPr>
        <w:tabs>
          <w:tab w:val="left" w:pos="8070"/>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к решению Совета депутатов  </w:t>
      </w:r>
    </w:p>
    <w:p w:rsidR="00B225D0" w:rsidRPr="00B11735" w:rsidRDefault="00B225D0" w:rsidP="00B11735">
      <w:pPr>
        <w:tabs>
          <w:tab w:val="left" w:pos="8070"/>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рабочего поселка Краснозерское </w:t>
      </w:r>
    </w:p>
    <w:p w:rsidR="00B225D0" w:rsidRPr="00B11735" w:rsidRDefault="00B225D0" w:rsidP="00B11735">
      <w:pPr>
        <w:tabs>
          <w:tab w:val="left" w:pos="8070"/>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Новосибирской области </w:t>
      </w:r>
    </w:p>
    <w:p w:rsidR="00B225D0" w:rsidRPr="00B11735" w:rsidRDefault="00B225D0" w:rsidP="00B11735">
      <w:pPr>
        <w:tabs>
          <w:tab w:val="left" w:pos="8070"/>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от 24.12.2021г.   №144          </w:t>
      </w:r>
    </w:p>
    <w:p w:rsidR="00B225D0" w:rsidRPr="00B11735" w:rsidRDefault="00B225D0" w:rsidP="00B11735">
      <w:pPr>
        <w:spacing w:after="0" w:line="240" w:lineRule="auto"/>
        <w:jc w:val="center"/>
        <w:rPr>
          <w:rFonts w:ascii="Times New Roman" w:hAnsi="Times New Roman" w:cs="Times New Roman"/>
          <w:b/>
          <w:sz w:val="24"/>
          <w:szCs w:val="24"/>
        </w:rPr>
      </w:pPr>
    </w:p>
    <w:p w:rsidR="00B225D0" w:rsidRPr="00B11735" w:rsidRDefault="00B225D0"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B225D0" w:rsidRPr="00B11735" w:rsidRDefault="00B225D0"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Российской Федерации на  2022 год и плановый период  2023 и 2024 годов</w:t>
      </w:r>
    </w:p>
    <w:p w:rsidR="00B225D0" w:rsidRPr="00B11735" w:rsidRDefault="00B225D0" w:rsidP="00B11735">
      <w:pPr>
        <w:tabs>
          <w:tab w:val="left" w:pos="8070"/>
        </w:tabs>
        <w:spacing w:after="0" w:line="240" w:lineRule="auto"/>
        <w:rPr>
          <w:rFonts w:ascii="Times New Roman" w:hAnsi="Times New Roman" w:cs="Times New Roman"/>
          <w:sz w:val="24"/>
          <w:szCs w:val="24"/>
        </w:rPr>
      </w:pPr>
      <w:r w:rsidRPr="00B11735">
        <w:rPr>
          <w:rFonts w:ascii="Times New Roman" w:hAnsi="Times New Roman" w:cs="Times New Roman"/>
          <w:b/>
          <w:sz w:val="24"/>
          <w:szCs w:val="24"/>
        </w:rPr>
        <w:tab/>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9"/>
        <w:gridCol w:w="1420"/>
      </w:tblGrid>
      <w:tr w:rsidR="00B225D0" w:rsidRPr="00B11735" w:rsidTr="00F03AA6">
        <w:trPr>
          <w:trHeight w:val="249"/>
        </w:trPr>
        <w:tc>
          <w:tcPr>
            <w:tcW w:w="9209" w:type="dxa"/>
            <w:gridSpan w:val="2"/>
          </w:tcPr>
          <w:p w:rsidR="00B225D0" w:rsidRPr="00B11735" w:rsidRDefault="00B225D0" w:rsidP="00B11735">
            <w:pPr>
              <w:spacing w:after="0" w:line="240" w:lineRule="auto"/>
              <w:rPr>
                <w:rFonts w:ascii="Times New Roman" w:hAnsi="Times New Roman" w:cs="Times New Roman"/>
                <w:sz w:val="24"/>
                <w:szCs w:val="24"/>
              </w:rPr>
            </w:pPr>
          </w:p>
          <w:p w:rsidR="00B225D0" w:rsidRPr="00B11735" w:rsidRDefault="00B225D0" w:rsidP="00B11735">
            <w:pPr>
              <w:spacing w:after="0" w:line="240" w:lineRule="auto"/>
              <w:rPr>
                <w:rFonts w:ascii="Times New Roman" w:hAnsi="Times New Roman" w:cs="Times New Roman"/>
                <w:b/>
                <w:sz w:val="24"/>
                <w:szCs w:val="24"/>
              </w:rPr>
            </w:pPr>
            <w:r w:rsidRPr="00B11735">
              <w:rPr>
                <w:rFonts w:ascii="Times New Roman" w:hAnsi="Times New Roman" w:cs="Times New Roman"/>
                <w:b/>
                <w:sz w:val="24"/>
                <w:szCs w:val="24"/>
              </w:rPr>
              <w:t>В части задолженности и перерасчетов по отмененным налогам, сборам и иным обязательным платежам</w:t>
            </w:r>
          </w:p>
        </w:tc>
      </w:tr>
      <w:tr w:rsidR="00B225D0" w:rsidRPr="00B11735" w:rsidTr="00F03AA6">
        <w:trPr>
          <w:trHeight w:val="243"/>
        </w:trPr>
        <w:tc>
          <w:tcPr>
            <w:tcW w:w="7789" w:type="dxa"/>
          </w:tcPr>
          <w:p w:rsidR="00B225D0" w:rsidRPr="00B11735" w:rsidRDefault="00B225D0" w:rsidP="00B11735">
            <w:pPr>
              <w:spacing w:after="0" w:line="240" w:lineRule="auto"/>
              <w:rPr>
                <w:rFonts w:ascii="Times New Roman" w:hAnsi="Times New Roman" w:cs="Times New Roman"/>
                <w:sz w:val="24"/>
                <w:szCs w:val="24"/>
              </w:rPr>
            </w:pP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w:t>
            </w:r>
          </w:p>
        </w:tc>
      </w:tr>
      <w:tr w:rsidR="00B225D0" w:rsidRPr="00B11735" w:rsidTr="00F03AA6">
        <w:trPr>
          <w:trHeight w:val="243"/>
        </w:trPr>
        <w:tc>
          <w:tcPr>
            <w:tcW w:w="9209" w:type="dxa"/>
            <w:gridSpan w:val="2"/>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b/>
                <w:sz w:val="24"/>
                <w:szCs w:val="24"/>
              </w:rPr>
              <w:t>В части доходов от использования имущества, находящегося в государственной и муниципальной собственности</w:t>
            </w:r>
          </w:p>
        </w:tc>
      </w:tr>
      <w:tr w:rsidR="00B225D0" w:rsidRPr="00B11735" w:rsidTr="00F03AA6">
        <w:trPr>
          <w:trHeight w:val="243"/>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243"/>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поселений</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243"/>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243"/>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Доходы от сдачи в аренду имущества, составляющего казну городских поселений (за исключением земельных участков)</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w:t>
            </w:r>
          </w:p>
        </w:tc>
      </w:tr>
      <w:tr w:rsidR="00B225D0" w:rsidRPr="00B11735" w:rsidTr="00F03AA6">
        <w:trPr>
          <w:trHeight w:val="399"/>
        </w:trPr>
        <w:tc>
          <w:tcPr>
            <w:tcW w:w="9209" w:type="dxa"/>
            <w:gridSpan w:val="2"/>
          </w:tcPr>
          <w:p w:rsidR="00B225D0" w:rsidRPr="00B11735" w:rsidRDefault="00B225D0" w:rsidP="00B11735">
            <w:pPr>
              <w:spacing w:after="0" w:line="240" w:lineRule="auto"/>
              <w:rPr>
                <w:rFonts w:ascii="Times New Roman" w:hAnsi="Times New Roman" w:cs="Times New Roman"/>
                <w:b/>
                <w:sz w:val="24"/>
                <w:szCs w:val="24"/>
              </w:rPr>
            </w:pPr>
            <w:r w:rsidRPr="00B11735">
              <w:rPr>
                <w:rFonts w:ascii="Times New Roman" w:hAnsi="Times New Roman" w:cs="Times New Roman"/>
                <w:b/>
                <w:sz w:val="24"/>
                <w:szCs w:val="24"/>
              </w:rPr>
              <w:t>В части доходов от продажи материальных и нематериальных активов</w:t>
            </w:r>
          </w:p>
        </w:tc>
      </w:tr>
      <w:tr w:rsidR="00B225D0" w:rsidRPr="00B11735" w:rsidTr="00F03AA6">
        <w:trPr>
          <w:trHeight w:val="399"/>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399"/>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277"/>
        </w:trPr>
        <w:tc>
          <w:tcPr>
            <w:tcW w:w="9209" w:type="dxa"/>
            <w:gridSpan w:val="2"/>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b/>
                <w:sz w:val="24"/>
                <w:szCs w:val="24"/>
              </w:rPr>
              <w:t>В части штрафов, санкций, возмещения ущерба</w:t>
            </w:r>
          </w:p>
        </w:tc>
      </w:tr>
      <w:tr w:rsidR="00B225D0" w:rsidRPr="00B11735" w:rsidTr="00F03AA6">
        <w:trPr>
          <w:trHeight w:val="399"/>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p w:rsidR="00B225D0" w:rsidRPr="00B11735" w:rsidRDefault="00B225D0" w:rsidP="00B11735">
            <w:pPr>
              <w:spacing w:after="0" w:line="240" w:lineRule="auto"/>
              <w:jc w:val="center"/>
              <w:rPr>
                <w:rFonts w:ascii="Times New Roman" w:hAnsi="Times New Roman" w:cs="Times New Roman"/>
                <w:sz w:val="24"/>
                <w:szCs w:val="24"/>
              </w:rPr>
            </w:pPr>
          </w:p>
        </w:tc>
      </w:tr>
      <w:tr w:rsidR="00B225D0" w:rsidRPr="00B11735" w:rsidTr="00F03AA6">
        <w:trPr>
          <w:trHeight w:val="399"/>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p w:rsidR="00B225D0" w:rsidRPr="00B11735" w:rsidRDefault="00B225D0" w:rsidP="00B11735">
            <w:pPr>
              <w:spacing w:after="0" w:line="240" w:lineRule="auto"/>
              <w:jc w:val="center"/>
              <w:rPr>
                <w:rFonts w:ascii="Times New Roman" w:hAnsi="Times New Roman" w:cs="Times New Roman"/>
                <w:sz w:val="24"/>
                <w:szCs w:val="24"/>
              </w:rPr>
            </w:pPr>
          </w:p>
        </w:tc>
      </w:tr>
      <w:tr w:rsidR="00B225D0" w:rsidRPr="00B11735" w:rsidTr="00F03AA6">
        <w:trPr>
          <w:trHeight w:val="295"/>
        </w:trPr>
        <w:tc>
          <w:tcPr>
            <w:tcW w:w="9209" w:type="dxa"/>
            <w:gridSpan w:val="2"/>
          </w:tcPr>
          <w:p w:rsidR="00B225D0" w:rsidRPr="00B11735" w:rsidRDefault="00B225D0" w:rsidP="00B11735">
            <w:pPr>
              <w:spacing w:after="0" w:line="240" w:lineRule="auto"/>
              <w:rPr>
                <w:rFonts w:ascii="Times New Roman" w:hAnsi="Times New Roman" w:cs="Times New Roman"/>
                <w:b/>
                <w:sz w:val="24"/>
                <w:szCs w:val="24"/>
              </w:rPr>
            </w:pPr>
            <w:r w:rsidRPr="00B11735">
              <w:rPr>
                <w:rFonts w:ascii="Times New Roman" w:hAnsi="Times New Roman" w:cs="Times New Roman"/>
                <w:b/>
                <w:sz w:val="24"/>
                <w:szCs w:val="24"/>
              </w:rPr>
              <w:t>В части прочих неналоговых доходов</w:t>
            </w:r>
          </w:p>
        </w:tc>
      </w:tr>
      <w:tr w:rsidR="00B225D0" w:rsidRPr="00B11735" w:rsidTr="00F03AA6">
        <w:trPr>
          <w:trHeight w:val="399"/>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Инициативные платежи, зачисляемые в бюджеты городских поселений</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321"/>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Невыясненные поступления, зачисляемые в бюджеты  поселений</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321"/>
        </w:trPr>
        <w:tc>
          <w:tcPr>
            <w:tcW w:w="7789"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Прочие неналоговые доходы бюджетов поселений</w:t>
            </w: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321"/>
        </w:trPr>
        <w:tc>
          <w:tcPr>
            <w:tcW w:w="9209" w:type="dxa"/>
            <w:gridSpan w:val="2"/>
          </w:tcPr>
          <w:p w:rsidR="00B225D0" w:rsidRPr="00B11735" w:rsidRDefault="00B225D0" w:rsidP="00B11735">
            <w:pPr>
              <w:spacing w:after="0" w:line="240" w:lineRule="auto"/>
              <w:rPr>
                <w:rFonts w:ascii="Times New Roman" w:hAnsi="Times New Roman" w:cs="Times New Roman"/>
                <w:b/>
                <w:sz w:val="24"/>
                <w:szCs w:val="24"/>
              </w:rPr>
            </w:pPr>
            <w:r w:rsidRPr="00B11735">
              <w:rPr>
                <w:rFonts w:ascii="Times New Roman" w:hAnsi="Times New Roman" w:cs="Times New Roman"/>
                <w:b/>
                <w:sz w:val="24"/>
                <w:szCs w:val="24"/>
              </w:rPr>
              <w:t>В части возврата остатков субсидий и субвенций прошлых лет</w:t>
            </w:r>
          </w:p>
        </w:tc>
      </w:tr>
      <w:tr w:rsidR="00B225D0" w:rsidRPr="00B11735" w:rsidTr="00F03AA6">
        <w:trPr>
          <w:trHeight w:val="321"/>
        </w:trPr>
        <w:tc>
          <w:tcPr>
            <w:tcW w:w="7789" w:type="dxa"/>
          </w:tcPr>
          <w:p w:rsidR="00B225D0" w:rsidRPr="00B11735" w:rsidRDefault="00B225D0" w:rsidP="00B11735">
            <w:pPr>
              <w:spacing w:after="0" w:line="240" w:lineRule="auto"/>
              <w:rPr>
                <w:rFonts w:ascii="Times New Roman" w:hAnsi="Times New Roman" w:cs="Times New Roman"/>
                <w:sz w:val="24"/>
                <w:szCs w:val="24"/>
              </w:rPr>
            </w:pP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r w:rsidR="00B225D0" w:rsidRPr="00B11735" w:rsidTr="00F03AA6">
        <w:trPr>
          <w:trHeight w:val="321"/>
        </w:trPr>
        <w:tc>
          <w:tcPr>
            <w:tcW w:w="9209" w:type="dxa"/>
            <w:gridSpan w:val="2"/>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b/>
                <w:sz w:val="24"/>
                <w:szCs w:val="24"/>
              </w:rPr>
              <w:t xml:space="preserve">В части безвозмездных поступлений от других бюджетов бюджетной системы  </w:t>
            </w:r>
          </w:p>
        </w:tc>
      </w:tr>
      <w:tr w:rsidR="00B225D0" w:rsidRPr="00B11735" w:rsidTr="00F03AA6">
        <w:trPr>
          <w:trHeight w:val="321"/>
        </w:trPr>
        <w:tc>
          <w:tcPr>
            <w:tcW w:w="7789" w:type="dxa"/>
          </w:tcPr>
          <w:p w:rsidR="00B225D0" w:rsidRPr="00B11735" w:rsidRDefault="00B225D0" w:rsidP="00B11735">
            <w:pPr>
              <w:spacing w:after="0" w:line="240" w:lineRule="auto"/>
              <w:rPr>
                <w:rFonts w:ascii="Times New Roman" w:hAnsi="Times New Roman" w:cs="Times New Roman"/>
                <w:b/>
                <w:sz w:val="24"/>
                <w:szCs w:val="24"/>
              </w:rPr>
            </w:pPr>
          </w:p>
        </w:tc>
        <w:tc>
          <w:tcPr>
            <w:tcW w:w="1420" w:type="dxa"/>
          </w:tcPr>
          <w:p w:rsidR="00B225D0" w:rsidRPr="00B11735" w:rsidRDefault="00B225D0"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100 %</w:t>
            </w:r>
          </w:p>
        </w:tc>
      </w:tr>
    </w:tbl>
    <w:p w:rsidR="00B225D0" w:rsidRPr="00B11735" w:rsidRDefault="00B225D0" w:rsidP="00B11735">
      <w:pPr>
        <w:spacing w:after="0" w:line="240" w:lineRule="auto"/>
        <w:rPr>
          <w:rFonts w:ascii="Times New Roman" w:hAnsi="Times New Roman" w:cs="Times New Roman"/>
          <w:sz w:val="24"/>
          <w:szCs w:val="24"/>
        </w:rPr>
      </w:pPr>
    </w:p>
    <w:tbl>
      <w:tblPr>
        <w:tblW w:w="17078" w:type="dxa"/>
        <w:tblInd w:w="-885" w:type="dxa"/>
        <w:tblLayout w:type="fixed"/>
        <w:tblLook w:val="04A0"/>
      </w:tblPr>
      <w:tblGrid>
        <w:gridCol w:w="439"/>
        <w:gridCol w:w="202"/>
        <w:gridCol w:w="1815"/>
        <w:gridCol w:w="279"/>
        <w:gridCol w:w="235"/>
        <w:gridCol w:w="362"/>
        <w:gridCol w:w="68"/>
        <w:gridCol w:w="140"/>
        <w:gridCol w:w="179"/>
        <w:gridCol w:w="236"/>
        <w:gridCol w:w="182"/>
        <w:gridCol w:w="239"/>
        <w:gridCol w:w="88"/>
        <w:gridCol w:w="751"/>
        <w:gridCol w:w="34"/>
        <w:gridCol w:w="42"/>
        <w:gridCol w:w="335"/>
        <w:gridCol w:w="11"/>
        <w:gridCol w:w="449"/>
        <w:gridCol w:w="106"/>
        <w:gridCol w:w="466"/>
        <w:gridCol w:w="69"/>
        <w:gridCol w:w="368"/>
        <w:gridCol w:w="352"/>
        <w:gridCol w:w="249"/>
        <w:gridCol w:w="308"/>
        <w:gridCol w:w="235"/>
        <w:gridCol w:w="20"/>
        <w:gridCol w:w="43"/>
        <w:gridCol w:w="684"/>
        <w:gridCol w:w="231"/>
        <w:gridCol w:w="392"/>
        <w:gridCol w:w="594"/>
        <w:gridCol w:w="26"/>
        <w:gridCol w:w="109"/>
        <w:gridCol w:w="44"/>
        <w:gridCol w:w="111"/>
        <w:gridCol w:w="128"/>
        <w:gridCol w:w="302"/>
        <w:gridCol w:w="115"/>
        <w:gridCol w:w="115"/>
        <w:gridCol w:w="143"/>
        <w:gridCol w:w="91"/>
        <w:gridCol w:w="563"/>
        <w:gridCol w:w="55"/>
        <w:gridCol w:w="21"/>
        <w:gridCol w:w="14"/>
        <w:gridCol w:w="76"/>
        <w:gridCol w:w="21"/>
        <w:gridCol w:w="92"/>
        <w:gridCol w:w="402"/>
        <w:gridCol w:w="72"/>
        <w:gridCol w:w="154"/>
        <w:gridCol w:w="13"/>
        <w:gridCol w:w="589"/>
        <w:gridCol w:w="610"/>
        <w:gridCol w:w="185"/>
        <w:gridCol w:w="437"/>
        <w:gridCol w:w="53"/>
        <w:gridCol w:w="246"/>
        <w:gridCol w:w="625"/>
        <w:gridCol w:w="889"/>
        <w:gridCol w:w="574"/>
      </w:tblGrid>
      <w:tr w:rsidR="008F169C" w:rsidRPr="008F169C" w:rsidTr="008F169C">
        <w:trPr>
          <w:gridAfter w:val="13"/>
          <w:wAfter w:w="4844" w:type="dxa"/>
          <w:trHeight w:val="37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85"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6938" w:type="dxa"/>
            <w:gridSpan w:val="34"/>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2</w:t>
            </w:r>
          </w:p>
        </w:tc>
      </w:tr>
      <w:tr w:rsidR="008F169C" w:rsidRPr="008F169C" w:rsidTr="008F169C">
        <w:trPr>
          <w:gridAfter w:val="13"/>
          <w:wAfter w:w="4844" w:type="dxa"/>
          <w:trHeight w:val="1380"/>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85"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6938" w:type="dxa"/>
            <w:gridSpan w:val="34"/>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к решению Совета депутатов рабочего поселка Краснозерское Краснозерского района Новосибирской области от 24.12.2021г  №144 </w:t>
            </w:r>
          </w:p>
        </w:tc>
      </w:tr>
      <w:tr w:rsidR="008F169C" w:rsidRPr="008F169C" w:rsidTr="008F169C">
        <w:trPr>
          <w:gridAfter w:val="21"/>
          <w:wAfter w:w="5777" w:type="dxa"/>
          <w:trHeight w:val="25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85"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67"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2559"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76"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803"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28"/>
          <w:wAfter w:w="6735" w:type="dxa"/>
          <w:trHeight w:val="1410"/>
        </w:trPr>
        <w:tc>
          <w:tcPr>
            <w:tcW w:w="10343" w:type="dxa"/>
            <w:gridSpan w:val="35"/>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Распределение бюджетных ассигнований бюджетарабочего поселка Краснозерское Краснозерского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и подгруппам) видов расходов классификации расходов бюджетов на 2022 год и плановый период 2023 и 2024 годов</w:t>
            </w:r>
          </w:p>
        </w:tc>
      </w:tr>
      <w:tr w:rsidR="008F169C" w:rsidRPr="008F169C" w:rsidTr="008F169C">
        <w:trPr>
          <w:gridAfter w:val="21"/>
          <w:wAfter w:w="5777" w:type="dxa"/>
          <w:trHeight w:val="25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85"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67"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559"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76"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803"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21"/>
          <w:wAfter w:w="5777" w:type="dxa"/>
          <w:trHeight w:val="25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85"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67"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559"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76"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803"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тыс. рублей</w:t>
            </w:r>
          </w:p>
        </w:tc>
      </w:tr>
      <w:tr w:rsidR="008F169C" w:rsidRPr="008F169C" w:rsidTr="008F169C">
        <w:trPr>
          <w:gridAfter w:val="13"/>
          <w:wAfter w:w="4844" w:type="dxa"/>
          <w:trHeight w:val="375"/>
        </w:trPr>
        <w:tc>
          <w:tcPr>
            <w:tcW w:w="2460"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Наименование</w:t>
            </w:r>
          </w:p>
        </w:tc>
        <w:tc>
          <w:tcPr>
            <w:tcW w:w="1085"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РЗ</w:t>
            </w:r>
          </w:p>
        </w:tc>
        <w:tc>
          <w:tcPr>
            <w:tcW w:w="597"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w:t>
            </w:r>
          </w:p>
        </w:tc>
        <w:tc>
          <w:tcPr>
            <w:tcW w:w="1154"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КЦСР</w:t>
            </w:r>
          </w:p>
        </w:tc>
        <w:tc>
          <w:tcPr>
            <w:tcW w:w="1367"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КВР</w:t>
            </w:r>
          </w:p>
        </w:tc>
        <w:tc>
          <w:tcPr>
            <w:tcW w:w="5571" w:type="dxa"/>
            <w:gridSpan w:val="29"/>
            <w:tcBorders>
              <w:top w:val="single" w:sz="4" w:space="0" w:color="auto"/>
              <w:left w:val="nil"/>
              <w:bottom w:val="single" w:sz="4" w:space="0" w:color="auto"/>
              <w:right w:val="single" w:sz="4" w:space="0" w:color="000000"/>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w:t>
            </w:r>
          </w:p>
        </w:tc>
      </w:tr>
      <w:tr w:rsidR="008F169C" w:rsidRPr="008F169C" w:rsidTr="008F169C">
        <w:trPr>
          <w:gridAfter w:val="21"/>
          <w:wAfter w:w="5777" w:type="dxa"/>
          <w:trHeight w:val="435"/>
        </w:trPr>
        <w:tc>
          <w:tcPr>
            <w:tcW w:w="2460" w:type="dxa"/>
            <w:gridSpan w:val="3"/>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85" w:type="dxa"/>
            <w:gridSpan w:val="5"/>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67" w:type="dxa"/>
            <w:gridSpan w:val="5"/>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559" w:type="dxa"/>
            <w:gridSpan w:val="10"/>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2022 год</w:t>
            </w:r>
          </w:p>
        </w:tc>
        <w:tc>
          <w:tcPr>
            <w:tcW w:w="1276"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2023 год</w:t>
            </w:r>
          </w:p>
        </w:tc>
        <w:tc>
          <w:tcPr>
            <w:tcW w:w="803"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2024 год</w:t>
            </w:r>
          </w:p>
        </w:tc>
      </w:tr>
      <w:tr w:rsidR="008F169C" w:rsidRPr="008F169C" w:rsidTr="008F169C">
        <w:trPr>
          <w:gridAfter w:val="21"/>
          <w:wAfter w:w="5777" w:type="dxa"/>
          <w:trHeight w:val="66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ОБЩЕГОСУДАРСТВЕННЫЕ ВОПРОСЫ</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12 049,3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11 222,0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11 222,0</w:t>
            </w:r>
          </w:p>
        </w:tc>
      </w:tr>
      <w:tr w:rsidR="008F169C" w:rsidRPr="008F169C" w:rsidTr="008F169C">
        <w:trPr>
          <w:gridAfter w:val="21"/>
          <w:wAfter w:w="5777" w:type="dxa"/>
          <w:trHeight w:val="144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1 145,4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1 145,4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1 145,4</w:t>
            </w:r>
          </w:p>
        </w:tc>
      </w:tr>
      <w:tr w:rsidR="008F169C" w:rsidRPr="008F169C" w:rsidTr="008F169C">
        <w:trPr>
          <w:gridAfter w:val="21"/>
          <w:wAfter w:w="5777" w:type="dxa"/>
          <w:trHeight w:val="75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r>
      <w:tr w:rsidR="008F169C" w:rsidRPr="008F169C" w:rsidTr="008F169C">
        <w:trPr>
          <w:gridAfter w:val="21"/>
          <w:wAfter w:w="5777" w:type="dxa"/>
          <w:trHeight w:val="49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Глава муниципального образования</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98.0.00.21020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r>
      <w:tr w:rsidR="008F169C" w:rsidRPr="008F169C" w:rsidTr="008F169C">
        <w:trPr>
          <w:gridAfter w:val="21"/>
          <w:wAfter w:w="5777" w:type="dxa"/>
          <w:trHeight w:val="219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98.0.00.21020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r>
      <w:tr w:rsidR="008F169C" w:rsidRPr="008F169C" w:rsidTr="008F169C">
        <w:trPr>
          <w:gridAfter w:val="21"/>
          <w:wAfter w:w="5777" w:type="dxa"/>
          <w:trHeight w:val="750"/>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98.0.00.21020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1145,4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1145,4</w:t>
            </w:r>
          </w:p>
        </w:tc>
      </w:tr>
      <w:tr w:rsidR="008F169C" w:rsidRPr="008F169C" w:rsidTr="008F169C">
        <w:trPr>
          <w:gridAfter w:val="21"/>
          <w:wAfter w:w="5777" w:type="dxa"/>
          <w:trHeight w:val="193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9 311,8</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9 311,8</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9 311,8</w:t>
            </w:r>
          </w:p>
        </w:tc>
      </w:tr>
      <w:tr w:rsidR="008F169C" w:rsidRPr="008F169C" w:rsidTr="008F169C">
        <w:trPr>
          <w:gridAfter w:val="21"/>
          <w:wAfter w:w="5777" w:type="dxa"/>
          <w:trHeight w:val="78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9 311,8</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9 311,8</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9 311,8</w:t>
            </w:r>
          </w:p>
        </w:tc>
      </w:tr>
      <w:tr w:rsidR="008F169C" w:rsidRPr="008F169C" w:rsidTr="008F169C">
        <w:trPr>
          <w:gridAfter w:val="21"/>
          <w:wAfter w:w="5777" w:type="dxa"/>
          <w:trHeight w:val="91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выплаты по оплате труда работников муниципальных органов</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98.0.00.21040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r>
      <w:tr w:rsidR="008F169C" w:rsidRPr="008F169C" w:rsidTr="008F169C">
        <w:trPr>
          <w:gridAfter w:val="21"/>
          <w:wAfter w:w="5777" w:type="dxa"/>
          <w:trHeight w:val="202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r>
      <w:tr w:rsidR="008F169C" w:rsidRPr="008F169C" w:rsidTr="008F169C">
        <w:trPr>
          <w:gridAfter w:val="21"/>
          <w:wAfter w:w="5777" w:type="dxa"/>
          <w:trHeight w:val="88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98.0.00.21040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r>
      <w:tr w:rsidR="008F169C" w:rsidRPr="008F169C" w:rsidTr="008F169C">
        <w:trPr>
          <w:gridAfter w:val="21"/>
          <w:wAfter w:w="5777" w:type="dxa"/>
          <w:trHeight w:val="81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функций муниципальных органов</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98.0.00.21140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r>
      <w:tr w:rsidR="008F169C" w:rsidRPr="008F169C" w:rsidTr="008F169C">
        <w:trPr>
          <w:gridAfter w:val="21"/>
          <w:wAfter w:w="5777" w:type="dxa"/>
          <w:trHeight w:val="90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r>
      <w:tr w:rsidR="008F169C" w:rsidRPr="008F169C" w:rsidTr="008F169C">
        <w:trPr>
          <w:gridAfter w:val="21"/>
          <w:wAfter w:w="5777" w:type="dxa"/>
          <w:trHeight w:val="105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r>
      <w:tr w:rsidR="008F169C" w:rsidRPr="008F169C" w:rsidTr="008F169C">
        <w:trPr>
          <w:gridAfter w:val="21"/>
          <w:wAfter w:w="5777" w:type="dxa"/>
          <w:trHeight w:val="45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r>
      <w:tr w:rsidR="008F169C" w:rsidRPr="008F169C" w:rsidTr="008F169C">
        <w:trPr>
          <w:gridAfter w:val="21"/>
          <w:wAfter w:w="5777" w:type="dxa"/>
          <w:trHeight w:val="48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Уплата налогов, сборов и иных платежей</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850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r>
      <w:tr w:rsidR="008F169C" w:rsidRPr="008F169C" w:rsidTr="008F169C">
        <w:trPr>
          <w:gridAfter w:val="21"/>
          <w:wAfter w:w="5777" w:type="dxa"/>
          <w:trHeight w:val="84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Решение вопросов в сфере административных правонарушений</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98.0.00.70190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r>
      <w:tr w:rsidR="008F169C" w:rsidRPr="008F169C" w:rsidTr="008F169C">
        <w:trPr>
          <w:gridAfter w:val="21"/>
          <w:wAfter w:w="5777" w:type="dxa"/>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98.0.00.70190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r>
      <w:tr w:rsidR="008F169C" w:rsidRPr="008F169C" w:rsidTr="008F169C">
        <w:trPr>
          <w:gridAfter w:val="21"/>
          <w:wAfter w:w="5777" w:type="dxa"/>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98.0.00.70190</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r>
      <w:tr w:rsidR="008F169C" w:rsidRPr="008F169C" w:rsidTr="008F169C">
        <w:trPr>
          <w:gridAfter w:val="21"/>
          <w:wAfter w:w="5777"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06</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167,4</w:t>
            </w:r>
          </w:p>
        </w:tc>
      </w:tr>
      <w:tr w:rsidR="008F169C" w:rsidRPr="008F169C" w:rsidTr="008F169C">
        <w:trPr>
          <w:gridAfter w:val="21"/>
          <w:wAfter w:w="5777" w:type="dxa"/>
          <w:trHeight w:val="73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gridAfter w:val="21"/>
          <w:wAfter w:w="5777" w:type="dxa"/>
          <w:trHeight w:val="76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функций контрольных органов</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06</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98.0.00.21160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167,4</w:t>
            </w:r>
          </w:p>
        </w:tc>
      </w:tr>
      <w:tr w:rsidR="008F169C" w:rsidRPr="008F169C" w:rsidTr="008F169C">
        <w:trPr>
          <w:gridAfter w:val="21"/>
          <w:wAfter w:w="5777" w:type="dxa"/>
          <w:trHeight w:val="49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98.0.00.21160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gridAfter w:val="21"/>
          <w:wAfter w:w="5777" w:type="dxa"/>
          <w:trHeight w:val="43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98.0.00.21160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gridAfter w:val="21"/>
          <w:wAfter w:w="5777" w:type="dxa"/>
          <w:trHeight w:val="4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Резервные фонды</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w:t>
            </w:r>
          </w:p>
        </w:tc>
      </w:tr>
      <w:tr w:rsidR="008F169C" w:rsidRPr="008F169C" w:rsidTr="008F169C">
        <w:trPr>
          <w:gridAfter w:val="21"/>
          <w:wAfter w:w="5777" w:type="dxa"/>
          <w:trHeight w:val="81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r>
      <w:tr w:rsidR="008F169C" w:rsidRPr="008F169C" w:rsidTr="008F169C">
        <w:trPr>
          <w:gridAfter w:val="21"/>
          <w:wAfter w:w="5777" w:type="dxa"/>
          <w:trHeight w:val="58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Резервные фонды местных администраций</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98.0.00.22110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r>
      <w:tr w:rsidR="008F169C" w:rsidRPr="008F169C" w:rsidTr="008F169C">
        <w:trPr>
          <w:gridAfter w:val="21"/>
          <w:wAfter w:w="5777" w:type="dxa"/>
          <w:trHeight w:val="4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98.0.00.22110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gridAfter w:val="21"/>
          <w:wAfter w:w="5777" w:type="dxa"/>
          <w:trHeight w:val="3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Резервные средства</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98.0.00.22110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870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gridAfter w:val="21"/>
          <w:wAfter w:w="5777" w:type="dxa"/>
          <w:trHeight w:val="4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Другие общегосударственные вопросы</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1 374,7</w:t>
            </w:r>
          </w:p>
        </w:tc>
        <w:tc>
          <w:tcPr>
            <w:tcW w:w="1276" w:type="dxa"/>
            <w:gridSpan w:val="6"/>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547,4</w:t>
            </w:r>
          </w:p>
        </w:tc>
        <w:tc>
          <w:tcPr>
            <w:tcW w:w="803" w:type="dxa"/>
            <w:gridSpan w:val="5"/>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547,4</w:t>
            </w:r>
          </w:p>
        </w:tc>
      </w:tr>
      <w:tr w:rsidR="008F169C" w:rsidRPr="008F169C" w:rsidTr="008F169C">
        <w:trPr>
          <w:gridAfter w:val="21"/>
          <w:wAfter w:w="5777" w:type="dxa"/>
          <w:trHeight w:val="70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1 374,7</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547,4</w:t>
            </w:r>
          </w:p>
        </w:tc>
        <w:tc>
          <w:tcPr>
            <w:tcW w:w="803"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547,4</w:t>
            </w:r>
          </w:p>
        </w:tc>
      </w:tr>
      <w:tr w:rsidR="008F169C" w:rsidRPr="008F169C" w:rsidTr="008F169C">
        <w:trPr>
          <w:gridAfter w:val="21"/>
          <w:wAfter w:w="5777" w:type="dxa"/>
          <w:trHeight w:val="135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Оценка недвижимости, признание прав и регулирования отношений  государственной и муниципальной собственности</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98.0.00.22130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607,3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180,0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180,0</w:t>
            </w:r>
          </w:p>
        </w:tc>
      </w:tr>
      <w:tr w:rsidR="008F169C" w:rsidRPr="008F169C" w:rsidTr="008F169C">
        <w:trPr>
          <w:gridAfter w:val="21"/>
          <w:wAfter w:w="5777" w:type="dxa"/>
          <w:trHeight w:val="87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98.0.00.22130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607,3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r>
      <w:tr w:rsidR="008F169C" w:rsidRPr="008F169C" w:rsidTr="008F169C">
        <w:trPr>
          <w:gridAfter w:val="21"/>
          <w:wAfter w:w="5777" w:type="dxa"/>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98.0.00.22130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607,3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r>
      <w:tr w:rsidR="008F169C" w:rsidRPr="008F169C" w:rsidTr="008F169C">
        <w:trPr>
          <w:gridAfter w:val="21"/>
          <w:wAfter w:w="5777" w:type="dxa"/>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землеустройству и землепользованию</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98.0.00.22230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267,4</w:t>
            </w:r>
          </w:p>
        </w:tc>
      </w:tr>
      <w:tr w:rsidR="008F169C" w:rsidRPr="008F169C" w:rsidTr="008F169C">
        <w:trPr>
          <w:gridAfter w:val="21"/>
          <w:wAfter w:w="5777" w:type="dxa"/>
          <w:trHeight w:val="79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r>
      <w:tr w:rsidR="008F169C" w:rsidRPr="008F169C" w:rsidTr="008F169C">
        <w:trPr>
          <w:gridAfter w:val="21"/>
          <w:wAfter w:w="5777" w:type="dxa"/>
          <w:trHeight w:val="109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667,4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r>
      <w:tr w:rsidR="008F169C" w:rsidRPr="008F169C" w:rsidTr="008F169C">
        <w:trPr>
          <w:gridAfter w:val="21"/>
          <w:wAfter w:w="5777" w:type="dxa"/>
          <w:trHeight w:val="103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57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9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государственных функций, связанных с общегосударственным управлением</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98.0.00.22330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r>
      <w:tr w:rsidR="008F169C" w:rsidRPr="008F169C" w:rsidTr="008F169C">
        <w:trPr>
          <w:gridAfter w:val="21"/>
          <w:wAfter w:w="5777" w:type="dxa"/>
          <w:trHeight w:val="79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21"/>
          <w:wAfter w:w="5777" w:type="dxa"/>
          <w:trHeight w:val="105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21"/>
          <w:wAfter w:w="5777" w:type="dxa"/>
          <w:trHeight w:val="31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НАЦИОНАЛЬНАЯ ОБОРОНА</w:t>
            </w:r>
          </w:p>
        </w:tc>
        <w:tc>
          <w:tcPr>
            <w:tcW w:w="10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569,0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588,4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609,1</w:t>
            </w:r>
          </w:p>
        </w:tc>
      </w:tr>
      <w:tr w:rsidR="008F169C" w:rsidRPr="008F169C" w:rsidTr="008F169C">
        <w:trPr>
          <w:gridAfter w:val="21"/>
          <w:wAfter w:w="5777" w:type="dxa"/>
          <w:trHeight w:val="6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Мобилизационная и вневойсковая подготовка</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569,0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588,4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609,1</w:t>
            </w:r>
          </w:p>
        </w:tc>
      </w:tr>
      <w:tr w:rsidR="008F169C" w:rsidRPr="008F169C" w:rsidTr="008F169C">
        <w:trPr>
          <w:gridAfter w:val="21"/>
          <w:wAfter w:w="5777" w:type="dxa"/>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569,0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588,4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609,1</w:t>
            </w:r>
          </w:p>
        </w:tc>
      </w:tr>
      <w:tr w:rsidR="008F169C" w:rsidRPr="008F169C" w:rsidTr="008F169C">
        <w:trPr>
          <w:gridAfter w:val="21"/>
          <w:wAfter w:w="5777" w:type="dxa"/>
          <w:trHeight w:val="111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98.0.00.51180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569,0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588,4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609,1</w:t>
            </w:r>
          </w:p>
        </w:tc>
      </w:tr>
      <w:tr w:rsidR="008F169C" w:rsidRPr="008F169C" w:rsidTr="008F169C">
        <w:trPr>
          <w:gridAfter w:val="21"/>
          <w:wAfter w:w="5777" w:type="dxa"/>
          <w:trHeight w:val="202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531,9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569,1</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608,9</w:t>
            </w:r>
          </w:p>
        </w:tc>
      </w:tr>
      <w:tr w:rsidR="008F169C" w:rsidRPr="008F169C" w:rsidTr="008F169C">
        <w:trPr>
          <w:gridAfter w:val="21"/>
          <w:wAfter w:w="5777" w:type="dxa"/>
          <w:trHeight w:val="79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531,9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569,1</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608,9</w:t>
            </w:r>
          </w:p>
        </w:tc>
      </w:tr>
      <w:tr w:rsidR="008F169C" w:rsidRPr="008F169C" w:rsidTr="008F169C">
        <w:trPr>
          <w:gridAfter w:val="21"/>
          <w:wAfter w:w="5777" w:type="dxa"/>
          <w:trHeight w:val="78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37,1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r>
      <w:tr w:rsidR="008F169C" w:rsidRPr="008F169C" w:rsidTr="008F169C">
        <w:trPr>
          <w:gridAfter w:val="21"/>
          <w:wAfter w:w="5777" w:type="dxa"/>
          <w:trHeight w:val="105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37,1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r>
      <w:tr w:rsidR="008F169C" w:rsidRPr="008F169C" w:rsidTr="008F169C">
        <w:trPr>
          <w:gridAfter w:val="21"/>
          <w:wAfter w:w="5777" w:type="dxa"/>
          <w:trHeight w:val="1095"/>
        </w:trPr>
        <w:tc>
          <w:tcPr>
            <w:tcW w:w="2460" w:type="dxa"/>
            <w:gridSpan w:val="3"/>
            <w:tcBorders>
              <w:top w:val="nil"/>
              <w:left w:val="single" w:sz="4" w:space="0" w:color="auto"/>
              <w:bottom w:val="nil"/>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80,0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80,0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80,0</w:t>
            </w:r>
          </w:p>
        </w:tc>
      </w:tr>
      <w:tr w:rsidR="008F169C" w:rsidRPr="008F169C" w:rsidTr="008F169C">
        <w:trPr>
          <w:gridAfter w:val="21"/>
          <w:wAfter w:w="5777" w:type="dxa"/>
          <w:trHeight w:val="133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60,0</w:t>
            </w:r>
          </w:p>
        </w:tc>
      </w:tr>
      <w:tr w:rsidR="008F169C" w:rsidRPr="008F169C" w:rsidTr="008F169C">
        <w:trPr>
          <w:gridAfter w:val="21"/>
          <w:wAfter w:w="5777" w:type="dxa"/>
          <w:trHeight w:val="6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w:t>
            </w:r>
          </w:p>
        </w:tc>
      </w:tr>
      <w:tr w:rsidR="008F169C" w:rsidRPr="008F169C" w:rsidTr="008F169C">
        <w:trPr>
          <w:gridAfter w:val="21"/>
          <w:wAfter w:w="5777" w:type="dxa"/>
          <w:trHeight w:val="109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98.0.00.03100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21"/>
          <w:wAfter w:w="5777" w:type="dxa"/>
          <w:trHeight w:val="6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98.0.00.03100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6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98.0.00.03100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132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08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98.0.00.23080</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r>
      <w:tr w:rsidR="008F169C" w:rsidRPr="008F169C" w:rsidTr="008F169C">
        <w:trPr>
          <w:gridAfter w:val="21"/>
          <w:wAfter w:w="5777" w:type="dxa"/>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98.0.00.23080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r>
      <w:tr w:rsidR="008F169C" w:rsidRPr="008F169C" w:rsidTr="008F169C">
        <w:trPr>
          <w:gridAfter w:val="21"/>
          <w:wAfter w:w="5777" w:type="dxa"/>
          <w:trHeight w:val="97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98.0.00.23080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r>
      <w:tr w:rsidR="008F169C" w:rsidRPr="008F169C" w:rsidTr="008F169C">
        <w:trPr>
          <w:gridAfter w:val="21"/>
          <w:wAfter w:w="5777" w:type="dxa"/>
          <w:trHeight w:val="142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98.0.00.23090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21"/>
          <w:wAfter w:w="5777" w:type="dxa"/>
          <w:trHeight w:val="78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98.0.00.23090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108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98.0.00.23090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76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Обеспечение первичных мер пожарной безопасности в границах поселений</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98.0.00.23160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21"/>
          <w:wAfter w:w="5777" w:type="dxa"/>
          <w:trHeight w:val="78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98.0.00.23160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1020"/>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98.0.00.23160</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94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14</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r>
      <w:tr w:rsidR="008F169C" w:rsidRPr="008F169C" w:rsidTr="008F169C">
        <w:trPr>
          <w:gridAfter w:val="21"/>
          <w:wAfter w:w="5777" w:type="dxa"/>
          <w:trHeight w:val="79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single" w:sz="4" w:space="0" w:color="auto"/>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21"/>
          <w:wAfter w:w="5777" w:type="dxa"/>
          <w:trHeight w:val="7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предупреждению терроризма и экстремизма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14</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21"/>
          <w:wAfter w:w="5777" w:type="dxa"/>
          <w:trHeight w:val="79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10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98.0.00.23100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112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других функций связанных с обеспечением национальной безопасности и правоохранительной деятельности</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14</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98.0.00.23140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21"/>
          <w:wAfter w:w="5777" w:type="dxa"/>
          <w:trHeight w:val="6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111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98.0.00.23140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37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НАЦИОНАЛЬНАЯ ЭКОНОМИКА</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16 112,7</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11 087,9</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6 518,9</w:t>
            </w:r>
          </w:p>
        </w:tc>
      </w:tr>
      <w:tr w:rsidR="008F169C" w:rsidRPr="008F169C" w:rsidTr="008F169C">
        <w:trPr>
          <w:gridAfter w:val="21"/>
          <w:wAfter w:w="5777" w:type="dxa"/>
          <w:trHeight w:val="45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Водное хозяйство</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06</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500,0</w:t>
            </w:r>
          </w:p>
        </w:tc>
      </w:tr>
      <w:tr w:rsidR="008F169C" w:rsidRPr="008F169C" w:rsidTr="008F169C">
        <w:trPr>
          <w:gridAfter w:val="21"/>
          <w:wAfter w:w="5777" w:type="dxa"/>
          <w:trHeight w:val="58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06</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r>
      <w:tr w:rsidR="008F169C" w:rsidRPr="008F169C" w:rsidTr="008F169C">
        <w:trPr>
          <w:gridAfter w:val="21"/>
          <w:wAfter w:w="5777" w:type="dxa"/>
          <w:trHeight w:val="84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защите населенияот подтопления и затопления</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06</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98.0.00.04060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r>
      <w:tr w:rsidR="008F169C" w:rsidRPr="008F169C" w:rsidTr="008F169C">
        <w:trPr>
          <w:gridAfter w:val="21"/>
          <w:wAfter w:w="5777" w:type="dxa"/>
          <w:trHeight w:val="102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gridAfter w:val="21"/>
          <w:wAfter w:w="5777" w:type="dxa"/>
          <w:trHeight w:val="102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gridAfter w:val="21"/>
          <w:wAfter w:w="5777" w:type="dxa"/>
          <w:trHeight w:val="102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31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31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Транспорт</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08</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r>
      <w:tr w:rsidR="008F169C" w:rsidRPr="008F169C" w:rsidTr="008F169C">
        <w:trPr>
          <w:gridAfter w:val="21"/>
          <w:wAfter w:w="5777" w:type="dxa"/>
          <w:trHeight w:val="630"/>
        </w:trPr>
        <w:tc>
          <w:tcPr>
            <w:tcW w:w="2460" w:type="dxa"/>
            <w:gridSpan w:val="3"/>
            <w:tcBorders>
              <w:top w:val="nil"/>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73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1085"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98.0.00.24170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98.0.00.24170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98.0.00.24170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31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Дорожное хозяйство (дорожные фонды)</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15 612,7</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10 587,9</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6 018,9</w:t>
            </w:r>
          </w:p>
        </w:tc>
      </w:tr>
      <w:tr w:rsidR="008F169C" w:rsidRPr="008F169C" w:rsidTr="008F169C">
        <w:trPr>
          <w:gridAfter w:val="21"/>
          <w:wAfter w:w="5777" w:type="dxa"/>
          <w:trHeight w:val="75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15 612,7</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10 587,9</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6 018,9</w:t>
            </w:r>
          </w:p>
        </w:tc>
      </w:tr>
      <w:tr w:rsidR="008F169C" w:rsidRPr="008F169C" w:rsidTr="008F169C">
        <w:trPr>
          <w:gridAfter w:val="21"/>
          <w:wAfter w:w="5777" w:type="dxa"/>
          <w:trHeight w:val="145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98.0.00.24140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8 485,0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6 547,9</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6 018,9</w:t>
            </w:r>
          </w:p>
        </w:tc>
      </w:tr>
      <w:tr w:rsidR="008F169C" w:rsidRPr="008F169C" w:rsidTr="008F169C">
        <w:trPr>
          <w:gridAfter w:val="21"/>
          <w:wAfter w:w="5777" w:type="dxa"/>
          <w:trHeight w:val="82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6 547,9</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6 018,9</w:t>
            </w:r>
          </w:p>
        </w:tc>
      </w:tr>
      <w:tr w:rsidR="008F169C" w:rsidRPr="008F169C" w:rsidTr="008F169C">
        <w:trPr>
          <w:gridAfter w:val="21"/>
          <w:wAfter w:w="5777" w:type="dxa"/>
          <w:trHeight w:val="109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6547,9</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6018,9</w:t>
            </w:r>
          </w:p>
        </w:tc>
      </w:tr>
      <w:tr w:rsidR="008F169C" w:rsidRPr="008F169C" w:rsidTr="008F169C">
        <w:trPr>
          <w:gridAfter w:val="21"/>
          <w:wAfter w:w="5777" w:type="dxa"/>
          <w:trHeight w:val="109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985,0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60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985,0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12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98.0.00.70240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66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98.0.00.70240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61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98.0.00.70240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144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Устойчивое функционирование автомобильных дорог местного значения и искусственных сооружений на них, а так же улично-дорожной сети</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98.0.00.70760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5 815,6</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4 040,0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21"/>
          <w:wAfter w:w="5777" w:type="dxa"/>
          <w:trHeight w:val="91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98.0.00.70760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5 815,6</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4 040,0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111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98.0.00.70760</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5 815,6</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4040,0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ЖИЛИЩНО-КОММУНАЛЬНОЕ ХОЗЯЙСТВО</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35 333,3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51 488,7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20 241,3</w:t>
            </w:r>
          </w:p>
        </w:tc>
      </w:tr>
      <w:tr w:rsidR="008F169C" w:rsidRPr="008F169C" w:rsidTr="008F169C">
        <w:trPr>
          <w:gridAfter w:val="21"/>
          <w:wAfter w:w="5777" w:type="dxa"/>
          <w:trHeight w:val="4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Жилищное хозяйство</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13 359,9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29 720,0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320,0</w:t>
            </w:r>
          </w:p>
        </w:tc>
      </w:tr>
      <w:tr w:rsidR="008F169C" w:rsidRPr="008F169C" w:rsidTr="008F169C">
        <w:trPr>
          <w:gridAfter w:val="21"/>
          <w:wAfter w:w="5777" w:type="dxa"/>
          <w:trHeight w:val="79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13 359,9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29 720,0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320,0</w:t>
            </w:r>
          </w:p>
        </w:tc>
      </w:tr>
      <w:tr w:rsidR="008F169C" w:rsidRPr="008F169C" w:rsidTr="008F169C">
        <w:trPr>
          <w:gridAfter w:val="21"/>
          <w:wAfter w:w="5777" w:type="dxa"/>
          <w:trHeight w:val="64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Переселение граждан из аварийного жилищного фонда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13 039,9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29 400,0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21"/>
          <w:wAfter w:w="5777" w:type="dxa"/>
          <w:trHeight w:val="94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13 039,9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29 400,0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4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13 039,9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29400,0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15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содержание муниципального жилищного фонда и  выполнение иных полномочий органов местного самоуправления</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98.0.00.25130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320,0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320,0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320,0</w:t>
            </w:r>
          </w:p>
        </w:tc>
      </w:tr>
      <w:tr w:rsidR="008F169C" w:rsidRPr="008F169C" w:rsidTr="008F169C">
        <w:trPr>
          <w:gridAfter w:val="21"/>
          <w:wAfter w:w="5777" w:type="dxa"/>
          <w:trHeight w:val="78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r>
      <w:tr w:rsidR="008F169C" w:rsidRPr="008F169C" w:rsidTr="008F169C">
        <w:trPr>
          <w:gridAfter w:val="21"/>
          <w:wAfter w:w="5777" w:type="dxa"/>
          <w:trHeight w:val="112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r>
      <w:tr w:rsidR="008F169C" w:rsidRPr="008F169C" w:rsidTr="008F169C">
        <w:trPr>
          <w:gridAfter w:val="21"/>
          <w:wAfter w:w="5777" w:type="dxa"/>
          <w:trHeight w:val="42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42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w:t>
            </w:r>
          </w:p>
        </w:tc>
      </w:tr>
      <w:tr w:rsidR="008F169C" w:rsidRPr="008F169C" w:rsidTr="008F169C">
        <w:trPr>
          <w:gridAfter w:val="21"/>
          <w:wAfter w:w="5777" w:type="dxa"/>
          <w:trHeight w:val="69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21"/>
          <w:wAfter w:w="5777" w:type="dxa"/>
          <w:trHeight w:val="177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21"/>
          <w:wAfter w:w="5777" w:type="dxa"/>
          <w:trHeight w:val="4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Коммунальное хозяйство</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3 500,0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2 500,0</w:t>
            </w:r>
          </w:p>
        </w:tc>
      </w:tr>
      <w:tr w:rsidR="008F169C" w:rsidRPr="008F169C" w:rsidTr="008F169C">
        <w:trPr>
          <w:gridAfter w:val="21"/>
          <w:wAfter w:w="5777" w:type="dxa"/>
          <w:trHeight w:val="750"/>
        </w:trPr>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2 500,0</w:t>
            </w:r>
          </w:p>
        </w:tc>
      </w:tr>
      <w:tr w:rsidR="008F169C" w:rsidRPr="008F169C" w:rsidTr="008F169C">
        <w:trPr>
          <w:gridAfter w:val="21"/>
          <w:wAfter w:w="5777" w:type="dxa"/>
          <w:trHeight w:val="75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Мероприятия в области коммунального хозяйства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2 500,0</w:t>
            </w:r>
          </w:p>
        </w:tc>
      </w:tr>
      <w:tr w:rsidR="008F169C" w:rsidRPr="008F169C" w:rsidTr="008F169C">
        <w:trPr>
          <w:gridAfter w:val="21"/>
          <w:wAfter w:w="5777" w:type="dxa"/>
          <w:trHeight w:val="73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1 803,0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r>
      <w:tr w:rsidR="008F169C" w:rsidRPr="008F169C" w:rsidTr="008F169C">
        <w:trPr>
          <w:gridAfter w:val="21"/>
          <w:wAfter w:w="5777" w:type="dxa"/>
          <w:trHeight w:val="112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1 803,0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1500,0</w:t>
            </w:r>
          </w:p>
        </w:tc>
      </w:tr>
      <w:tr w:rsidR="008F169C" w:rsidRPr="008F169C" w:rsidTr="008F169C">
        <w:trPr>
          <w:gridAfter w:val="21"/>
          <w:wAfter w:w="5777" w:type="dxa"/>
          <w:trHeight w:val="115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697,0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600"/>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697,0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39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r>
      <w:tr w:rsidR="008F169C" w:rsidRPr="008F169C" w:rsidTr="008F169C">
        <w:trPr>
          <w:gridAfter w:val="21"/>
          <w:wAfter w:w="5777" w:type="dxa"/>
          <w:trHeight w:val="187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1000,0</w:t>
            </w:r>
          </w:p>
        </w:tc>
      </w:tr>
      <w:tr w:rsidR="008F169C" w:rsidRPr="008F169C" w:rsidTr="008F169C">
        <w:trPr>
          <w:gridAfter w:val="21"/>
          <w:wAfter w:w="5777" w:type="dxa"/>
          <w:trHeight w:val="45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Благоустройство</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18 473,4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19 268,7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17 421,3</w:t>
            </w:r>
          </w:p>
        </w:tc>
      </w:tr>
      <w:tr w:rsidR="008F169C" w:rsidRPr="008F169C" w:rsidTr="008F169C">
        <w:trPr>
          <w:gridAfter w:val="21"/>
          <w:wAfter w:w="5777" w:type="dxa"/>
          <w:trHeight w:val="79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18 473,4</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19 268,7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17 421,3</w:t>
            </w:r>
          </w:p>
        </w:tc>
      </w:tr>
      <w:tr w:rsidR="008F169C" w:rsidRPr="008F169C" w:rsidTr="008F169C">
        <w:trPr>
          <w:gridAfter w:val="21"/>
          <w:wAfter w:w="5777" w:type="dxa"/>
          <w:trHeight w:val="43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Уличное освещение</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98.0.00.25150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4 300,0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3 600,0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3 600,0</w:t>
            </w:r>
          </w:p>
        </w:tc>
      </w:tr>
      <w:tr w:rsidR="008F169C" w:rsidRPr="008F169C" w:rsidTr="008F169C">
        <w:trPr>
          <w:gridAfter w:val="21"/>
          <w:wAfter w:w="5777" w:type="dxa"/>
          <w:trHeight w:val="78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4 200,0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r>
      <w:tr w:rsidR="008F169C" w:rsidRPr="008F169C" w:rsidTr="008F169C">
        <w:trPr>
          <w:gridAfter w:val="21"/>
          <w:wAfter w:w="5777" w:type="dxa"/>
          <w:trHeight w:val="111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4 200,0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3500,0</w:t>
            </w:r>
          </w:p>
        </w:tc>
      </w:tr>
      <w:tr w:rsidR="008F169C" w:rsidRPr="008F169C" w:rsidTr="008F169C">
        <w:trPr>
          <w:gridAfter w:val="21"/>
          <w:wAfter w:w="5777" w:type="dxa"/>
          <w:trHeight w:val="111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21"/>
          <w:wAfter w:w="5777" w:type="dxa"/>
          <w:trHeight w:val="61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21"/>
          <w:wAfter w:w="5777" w:type="dxa"/>
          <w:trHeight w:val="4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Озеленение</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98.0.00.25160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21"/>
          <w:wAfter w:w="5777" w:type="dxa"/>
          <w:trHeight w:val="75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98.0.00.25160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9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98.0.00.25160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79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Организация и содержание мест захоронения</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98.0.00.25170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r>
      <w:tr w:rsidR="008F169C" w:rsidRPr="008F169C" w:rsidTr="008F169C">
        <w:trPr>
          <w:gridAfter w:val="21"/>
          <w:wAfter w:w="5777" w:type="dxa"/>
          <w:trHeight w:val="67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98.0.00.25170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r>
      <w:tr w:rsidR="008F169C" w:rsidRPr="008F169C" w:rsidTr="008F169C">
        <w:trPr>
          <w:gridAfter w:val="21"/>
          <w:wAfter w:w="5777" w:type="dxa"/>
          <w:trHeight w:val="10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98.0.00.25170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r>
      <w:tr w:rsidR="008F169C" w:rsidRPr="008F169C" w:rsidTr="008F169C">
        <w:trPr>
          <w:gridAfter w:val="21"/>
          <w:wAfter w:w="5777" w:type="dxa"/>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Прочие мероприятия по благоустройству городских округов и поселений</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98.0.00.25180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5 706,3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15 058,7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13 211,3</w:t>
            </w:r>
          </w:p>
        </w:tc>
      </w:tr>
      <w:tr w:rsidR="008F169C" w:rsidRPr="008F169C" w:rsidTr="008F169C">
        <w:trPr>
          <w:gridAfter w:val="21"/>
          <w:wAfter w:w="5777" w:type="dxa"/>
          <w:trHeight w:val="75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5 406,3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15 058,7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13 211,3</w:t>
            </w:r>
          </w:p>
        </w:tc>
      </w:tr>
      <w:tr w:rsidR="008F169C" w:rsidRPr="008F169C" w:rsidTr="008F169C">
        <w:trPr>
          <w:gridAfter w:val="21"/>
          <w:wAfter w:w="5777" w:type="dxa"/>
          <w:trHeight w:val="9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5 406,3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15058,7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13211,3</w:t>
            </w:r>
          </w:p>
        </w:tc>
      </w:tr>
      <w:tr w:rsidR="008F169C" w:rsidRPr="008F169C" w:rsidTr="008F169C">
        <w:trPr>
          <w:gridAfter w:val="21"/>
          <w:wAfter w:w="5777" w:type="dxa"/>
          <w:trHeight w:val="94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315"/>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Благоустройство дворовых территорий многоквартирных домов </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98.0.F2.00000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7 857,1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21"/>
          <w:wAfter w:w="5777" w:type="dxa"/>
          <w:trHeight w:val="91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Благоустройство дворовых территорий многоквартирных домов </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98.0.F2.55551</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3 367,1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21"/>
          <w:wAfter w:w="5777" w:type="dxa"/>
          <w:trHeight w:val="84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98.0.F2.55551</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3 367,1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165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лицам(кроме некоммерческих организаций), индивидуальным предпринимателям, физическим лицам-производителям товаров, работ, услуг</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98.0.F2.55551</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3 367,1</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Благоустройство общественных пространств</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98.0.F2.55552</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4 490,0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21"/>
          <w:wAfter w:w="5777" w:type="dxa"/>
          <w:trHeight w:val="108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98.0.F2.55552</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4 490,0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7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98.0.F2.55552</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4 490,0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46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ОБРАЗОВАНИЕ</w:t>
            </w:r>
          </w:p>
        </w:tc>
        <w:tc>
          <w:tcPr>
            <w:tcW w:w="108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30,0</w:t>
            </w:r>
          </w:p>
        </w:tc>
      </w:tr>
      <w:tr w:rsidR="008F169C" w:rsidRPr="008F169C" w:rsidTr="008F169C">
        <w:trPr>
          <w:gridAfter w:val="21"/>
          <w:wAfter w:w="5777" w:type="dxa"/>
          <w:trHeight w:val="103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r>
      <w:tr w:rsidR="008F169C" w:rsidRPr="008F169C" w:rsidTr="008F169C">
        <w:trPr>
          <w:gridAfter w:val="21"/>
          <w:wAfter w:w="5777" w:type="dxa"/>
          <w:trHeight w:val="76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21"/>
          <w:wAfter w:w="5777" w:type="dxa"/>
          <w:trHeight w:val="81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переподготовку и повышение квалификации кадров</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98.0.00.27100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21"/>
          <w:wAfter w:w="5777" w:type="dxa"/>
          <w:trHeight w:val="81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21"/>
          <w:wAfter w:w="5777" w:type="dxa"/>
          <w:trHeight w:val="108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98.0.00.27100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21"/>
          <w:wAfter w:w="5777" w:type="dxa"/>
          <w:trHeight w:val="48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Молодежная политика</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r>
      <w:tr w:rsidR="008F169C" w:rsidRPr="008F169C" w:rsidTr="008F169C">
        <w:trPr>
          <w:gridAfter w:val="21"/>
          <w:wAfter w:w="5777" w:type="dxa"/>
          <w:trHeight w:val="67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67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Проведение мероприятий для детей и молодежи</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7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118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45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КУЛЬТУРА, КИНЕМАТОГРАФИЯ</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11 441,3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r>
      <w:tr w:rsidR="008F169C" w:rsidRPr="008F169C" w:rsidTr="008F169C">
        <w:trPr>
          <w:gridAfter w:val="21"/>
          <w:wAfter w:w="5777" w:type="dxa"/>
          <w:trHeight w:val="43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Культура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11 441,3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r>
      <w:tr w:rsidR="008F169C" w:rsidRPr="008F169C" w:rsidTr="008F169C">
        <w:trPr>
          <w:gridAfter w:val="21"/>
          <w:wAfter w:w="5777" w:type="dxa"/>
          <w:trHeight w:val="72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11 441,3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2 050,0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2 050,0</w:t>
            </w:r>
          </w:p>
        </w:tc>
      </w:tr>
      <w:tr w:rsidR="008F169C" w:rsidRPr="008F169C" w:rsidTr="008F169C">
        <w:trPr>
          <w:gridAfter w:val="21"/>
          <w:wAfter w:w="5777" w:type="dxa"/>
          <w:trHeight w:val="97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Обеспечение реализации мероприятий в сфере культуры на территории поселения</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98.0.00.27330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6 591,3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1 200,0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1 200,0</w:t>
            </w:r>
          </w:p>
        </w:tc>
      </w:tr>
      <w:tr w:rsidR="008F169C" w:rsidRPr="008F169C" w:rsidTr="008F169C">
        <w:trPr>
          <w:gridAfter w:val="21"/>
          <w:wAfter w:w="5777" w:type="dxa"/>
          <w:trHeight w:val="6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r>
      <w:tr w:rsidR="008F169C" w:rsidRPr="008F169C" w:rsidTr="008F169C">
        <w:trPr>
          <w:gridAfter w:val="21"/>
          <w:wAfter w:w="5777" w:type="dxa"/>
          <w:trHeight w:val="105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r>
      <w:tr w:rsidR="008F169C" w:rsidRPr="008F169C" w:rsidTr="008F169C">
        <w:trPr>
          <w:gridAfter w:val="21"/>
          <w:wAfter w:w="5777" w:type="dxa"/>
          <w:trHeight w:val="105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5 391,3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105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5 391,3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72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деятельности художественно-краеведческого музея</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98.0.00.27350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r>
      <w:tr w:rsidR="008F169C" w:rsidRPr="008F169C" w:rsidTr="008F169C">
        <w:trPr>
          <w:gridAfter w:val="21"/>
          <w:wAfter w:w="5777" w:type="dxa"/>
          <w:trHeight w:val="79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Закупка товаров, работ и услуг для  государственных (муниципальных) нужд</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98.0.00.27350</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r>
      <w:tr w:rsidR="008F169C" w:rsidRPr="008F169C" w:rsidTr="008F169C">
        <w:trPr>
          <w:gridAfter w:val="21"/>
          <w:wAfter w:w="5777" w:type="dxa"/>
          <w:trHeight w:val="1245"/>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98.0.00.27350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r>
      <w:tr w:rsidR="008F169C" w:rsidRPr="008F169C" w:rsidTr="008F169C">
        <w:trPr>
          <w:gridAfter w:val="21"/>
          <w:wAfter w:w="5777" w:type="dxa"/>
          <w:trHeight w:val="105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в сфере культуры, кинематографии, средств массовой информации</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98.0.00.27370</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r>
      <w:tr w:rsidR="008F169C" w:rsidRPr="008F169C" w:rsidTr="008F169C">
        <w:trPr>
          <w:gridAfter w:val="21"/>
          <w:wAfter w:w="5777" w:type="dxa"/>
          <w:trHeight w:val="76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98.0.00.27370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r>
      <w:tr w:rsidR="008F169C" w:rsidRPr="008F169C" w:rsidTr="008F169C">
        <w:trPr>
          <w:gridAfter w:val="21"/>
          <w:wAfter w:w="5777" w:type="dxa"/>
          <w:trHeight w:val="109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98.0.00.27370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r>
      <w:tr w:rsidR="008F169C" w:rsidRPr="008F169C" w:rsidTr="008F169C">
        <w:trPr>
          <w:gridAfter w:val="21"/>
          <w:wAfter w:w="5777" w:type="dxa"/>
          <w:trHeight w:val="78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Обеспечение сбалансированности местных бюджетов</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98.0.00.70510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4 000,0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21"/>
          <w:wAfter w:w="5777" w:type="dxa"/>
          <w:trHeight w:val="55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98.0.00.70510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1"/>
          <w:wAfter w:w="5777" w:type="dxa"/>
          <w:trHeight w:val="61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98.0.00.70510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4 000,0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21"/>
          <w:wAfter w:w="5777" w:type="dxa"/>
          <w:trHeight w:val="43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СОЦИАЛЬНАЯ ПОЛИТИКА</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r>
      <w:tr w:rsidR="008F169C" w:rsidRPr="008F169C" w:rsidTr="008F169C">
        <w:trPr>
          <w:gridAfter w:val="21"/>
          <w:wAfter w:w="5777" w:type="dxa"/>
          <w:trHeight w:val="46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Пенсионное обеспечение</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r>
      <w:tr w:rsidR="008F169C" w:rsidRPr="008F169C" w:rsidTr="008F169C">
        <w:trPr>
          <w:gridAfter w:val="21"/>
          <w:wAfter w:w="5777" w:type="dxa"/>
          <w:trHeight w:val="6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gridAfter w:val="21"/>
          <w:wAfter w:w="5777" w:type="dxa"/>
          <w:trHeight w:val="72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Доплаты к пенсиям муниципальных служащих</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gridAfter w:val="21"/>
          <w:wAfter w:w="5777" w:type="dxa"/>
          <w:trHeight w:val="6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Социальное обеспечение и иные выплаты населению</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gridAfter w:val="21"/>
          <w:wAfter w:w="5777" w:type="dxa"/>
          <w:trHeight w:val="76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Публичные нормативные социальные выплаты гражданам</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13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310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gridAfter w:val="21"/>
          <w:wAfter w:w="5777" w:type="dxa"/>
          <w:trHeight w:val="300"/>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ФИЗИЧЕСКАЯ КУЛЬТУРА И СПОРТ</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r>
      <w:tr w:rsidR="008F169C" w:rsidRPr="008F169C" w:rsidTr="008F169C">
        <w:trPr>
          <w:gridAfter w:val="21"/>
          <w:wAfter w:w="5777" w:type="dxa"/>
          <w:trHeight w:val="73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Другие вопросы в области физической культуры и спорта</w:t>
            </w:r>
          </w:p>
        </w:tc>
        <w:tc>
          <w:tcPr>
            <w:tcW w:w="1085"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w:t>
            </w:r>
          </w:p>
        </w:tc>
        <w:tc>
          <w:tcPr>
            <w:tcW w:w="597" w:type="dxa"/>
            <w:gridSpan w:val="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r>
      <w:tr w:rsidR="008F169C" w:rsidRPr="008F169C" w:rsidTr="008F169C">
        <w:trPr>
          <w:gridAfter w:val="21"/>
          <w:wAfter w:w="5777" w:type="dxa"/>
          <w:trHeight w:val="66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67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Проведение мероприятий в сфере  физической культуры и спорта</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7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85"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59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9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85"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367"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559" w:type="dxa"/>
            <w:gridSpan w:val="10"/>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276" w:type="dxa"/>
            <w:gridSpan w:val="6"/>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803" w:type="dxa"/>
            <w:gridSpan w:val="5"/>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21"/>
          <w:wAfter w:w="5777" w:type="dxa"/>
          <w:trHeight w:val="435"/>
        </w:trPr>
        <w:tc>
          <w:tcPr>
            <w:tcW w:w="2460" w:type="dxa"/>
            <w:gridSpan w:val="3"/>
            <w:tcBorders>
              <w:top w:val="single" w:sz="4" w:space="0" w:color="auto"/>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Условно-утвержденные расходы</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1 110,4</w:t>
            </w:r>
          </w:p>
        </w:tc>
        <w:tc>
          <w:tcPr>
            <w:tcW w:w="803"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2 152,1</w:t>
            </w:r>
          </w:p>
        </w:tc>
      </w:tr>
      <w:tr w:rsidR="008F169C" w:rsidRPr="008F169C" w:rsidTr="008F169C">
        <w:trPr>
          <w:gridAfter w:val="21"/>
          <w:wAfter w:w="5777" w:type="dxa"/>
          <w:trHeight w:val="405"/>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Условно-утвержденные расходы</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1 110,4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2 152,1</w:t>
            </w:r>
          </w:p>
        </w:tc>
      </w:tr>
      <w:tr w:rsidR="008F169C" w:rsidRPr="008F169C" w:rsidTr="008F169C">
        <w:trPr>
          <w:gridAfter w:val="21"/>
          <w:wAfter w:w="5777" w:type="dxa"/>
          <w:trHeight w:val="390"/>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Непрограммные направления местного бюджета</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98.0.00.00000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21"/>
          <w:wAfter w:w="5777" w:type="dxa"/>
          <w:trHeight w:val="435"/>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Условно утвержденные расходы</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98.0.00.99990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21"/>
          <w:wAfter w:w="5777" w:type="dxa"/>
          <w:trHeight w:val="420"/>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Условно утвержденные расходы</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98.0.00.99990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900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21"/>
          <w:wAfter w:w="5777" w:type="dxa"/>
          <w:trHeight w:val="435"/>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Условно утвержденные расходы</w:t>
            </w:r>
          </w:p>
        </w:tc>
        <w:tc>
          <w:tcPr>
            <w:tcW w:w="1085"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98.0.00.99990</w:t>
            </w:r>
          </w:p>
        </w:tc>
        <w:tc>
          <w:tcPr>
            <w:tcW w:w="1367"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990</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21"/>
          <w:wAfter w:w="5777" w:type="dxa"/>
          <w:trHeight w:val="48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Итого расходов</w:t>
            </w:r>
          </w:p>
        </w:tc>
        <w:tc>
          <w:tcPr>
            <w:tcW w:w="1085"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367"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559"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76363,9</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78405,7</w:t>
            </w:r>
          </w:p>
        </w:tc>
        <w:tc>
          <w:tcPr>
            <w:tcW w:w="803"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43651,7</w:t>
            </w:r>
          </w:p>
        </w:tc>
      </w:tr>
      <w:tr w:rsidR="008F169C" w:rsidRPr="008F169C" w:rsidTr="008F169C">
        <w:trPr>
          <w:gridAfter w:val="21"/>
          <w:wAfter w:w="5777" w:type="dxa"/>
          <w:trHeight w:val="25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85"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67"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559"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1276"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803"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r>
      <w:tr w:rsidR="008F169C" w:rsidRPr="008F169C" w:rsidTr="008F169C">
        <w:trPr>
          <w:gridAfter w:val="14"/>
          <w:wAfter w:w="4936" w:type="dxa"/>
          <w:trHeight w:val="300"/>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091" w:type="dxa"/>
            <w:gridSpan w:val="20"/>
            <w:tcBorders>
              <w:top w:val="nil"/>
              <w:left w:val="nil"/>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755" w:type="dxa"/>
            <w:gridSpan w:val="13"/>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3</w:t>
            </w:r>
          </w:p>
        </w:tc>
      </w:tr>
      <w:tr w:rsidR="008F169C" w:rsidRPr="008F169C" w:rsidTr="008F169C">
        <w:trPr>
          <w:gridAfter w:val="14"/>
          <w:wAfter w:w="4936" w:type="dxa"/>
          <w:trHeight w:val="136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091" w:type="dxa"/>
            <w:gridSpan w:val="20"/>
            <w:tcBorders>
              <w:top w:val="nil"/>
              <w:left w:val="nil"/>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755" w:type="dxa"/>
            <w:gridSpan w:val="13"/>
            <w:tcBorders>
              <w:top w:val="nil"/>
              <w:left w:val="nil"/>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 решению Совета депутатов рабочего поселка Краснозерское Краснозерского района Новосибирской области от 24.12.2021г. №144</w:t>
            </w:r>
          </w:p>
        </w:tc>
      </w:tr>
      <w:tr w:rsidR="008F169C" w:rsidRPr="008F169C" w:rsidTr="008F169C">
        <w:trPr>
          <w:trHeight w:val="31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091" w:type="dxa"/>
            <w:gridSpan w:val="2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729" w:type="dxa"/>
            <w:gridSpan w:val="1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41"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758"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6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19"/>
          <w:wAfter w:w="5123" w:type="dxa"/>
          <w:trHeight w:val="1515"/>
        </w:trPr>
        <w:tc>
          <w:tcPr>
            <w:tcW w:w="11955" w:type="dxa"/>
            <w:gridSpan w:val="44"/>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Распределение бюджетных ассигнований бюджета рабочего поселка Краснозерское Краснозерского района Новосибирской области по 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бюджета  на 2022 год и плановый период 2023 и 2024 годов</w:t>
            </w:r>
          </w:p>
        </w:tc>
      </w:tr>
      <w:tr w:rsidR="008F169C" w:rsidRPr="008F169C" w:rsidTr="008F169C">
        <w:trPr>
          <w:trHeight w:val="16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091" w:type="dxa"/>
            <w:gridSpan w:val="2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729" w:type="dxa"/>
            <w:gridSpan w:val="1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41"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758"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6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trHeight w:val="25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091" w:type="dxa"/>
            <w:gridSpan w:val="2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729" w:type="dxa"/>
            <w:gridSpan w:val="1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41"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758"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6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тыс. рублей</w:t>
            </w:r>
          </w:p>
        </w:tc>
      </w:tr>
      <w:tr w:rsidR="008F169C" w:rsidRPr="008F169C" w:rsidTr="008F169C">
        <w:trPr>
          <w:gridAfter w:val="5"/>
          <w:wAfter w:w="2387" w:type="dxa"/>
          <w:trHeight w:val="375"/>
        </w:trPr>
        <w:tc>
          <w:tcPr>
            <w:tcW w:w="2460"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Наименование</w:t>
            </w:r>
          </w:p>
        </w:tc>
        <w:tc>
          <w:tcPr>
            <w:tcW w:w="1682" w:type="dxa"/>
            <w:gridSpan w:val="8"/>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КЦСР</w:t>
            </w:r>
          </w:p>
        </w:tc>
        <w:tc>
          <w:tcPr>
            <w:tcW w:w="1154"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КВР</w:t>
            </w:r>
          </w:p>
        </w:tc>
        <w:tc>
          <w:tcPr>
            <w:tcW w:w="5091" w:type="dxa"/>
            <w:gridSpan w:val="20"/>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РЗ</w:t>
            </w:r>
          </w:p>
        </w:tc>
        <w:tc>
          <w:tcPr>
            <w:tcW w:w="1729" w:type="dxa"/>
            <w:gridSpan w:val="12"/>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w:t>
            </w:r>
          </w:p>
        </w:tc>
        <w:tc>
          <w:tcPr>
            <w:tcW w:w="2575"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w:t>
            </w:r>
          </w:p>
        </w:tc>
      </w:tr>
      <w:tr w:rsidR="008F169C" w:rsidRPr="008F169C" w:rsidTr="008F169C">
        <w:trPr>
          <w:trHeight w:val="435"/>
        </w:trPr>
        <w:tc>
          <w:tcPr>
            <w:tcW w:w="2460" w:type="dxa"/>
            <w:gridSpan w:val="3"/>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091" w:type="dxa"/>
            <w:gridSpan w:val="20"/>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729" w:type="dxa"/>
            <w:gridSpan w:val="12"/>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41"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2022 год</w:t>
            </w:r>
          </w:p>
        </w:tc>
        <w:tc>
          <w:tcPr>
            <w:tcW w:w="2758" w:type="dxa"/>
            <w:gridSpan w:val="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2023 год</w:t>
            </w:r>
          </w:p>
        </w:tc>
        <w:tc>
          <w:tcPr>
            <w:tcW w:w="1463" w:type="dxa"/>
            <w:gridSpan w:val="2"/>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2024 год</w:t>
            </w:r>
          </w:p>
        </w:tc>
      </w:tr>
      <w:tr w:rsidR="008F169C" w:rsidRPr="008F169C" w:rsidTr="008F169C">
        <w:trPr>
          <w:trHeight w:val="69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Благоустройство дворовых территорий многоквартирных домов </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98.0.F2.55551</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3 367,1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trHeight w:val="420"/>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98.0.F2.55551</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3 367,1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126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1682" w:type="dxa"/>
            <w:gridSpan w:val="8"/>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98.0.F2.55551</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3 367,1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4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Благоустройство общественных пространств</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98.0.F2.55552</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4 490,0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trHeight w:val="108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98.0.F2.55552</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4 490,0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45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98.0.F2.55552</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4 490,0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115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1682" w:type="dxa"/>
            <w:gridSpan w:val="8"/>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98.0.00.03100</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nil"/>
              <w:bottom w:val="single" w:sz="4" w:space="0" w:color="auto"/>
              <w:right w:val="single" w:sz="4" w:space="0" w:color="auto"/>
            </w:tcBorders>
            <w:shd w:val="clear" w:color="000000" w:fill="FFFFFF"/>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2758" w:type="dxa"/>
            <w:gridSpan w:val="8"/>
            <w:tcBorders>
              <w:top w:val="nil"/>
              <w:left w:val="nil"/>
              <w:bottom w:val="single" w:sz="4" w:space="0" w:color="auto"/>
              <w:right w:val="single" w:sz="4" w:space="0" w:color="auto"/>
            </w:tcBorders>
            <w:shd w:val="clear" w:color="000000" w:fill="FFFFFF"/>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463" w:type="dxa"/>
            <w:gridSpan w:val="2"/>
            <w:tcBorders>
              <w:top w:val="nil"/>
              <w:left w:val="nil"/>
              <w:bottom w:val="single" w:sz="4" w:space="0" w:color="auto"/>
              <w:right w:val="single" w:sz="4" w:space="0" w:color="auto"/>
            </w:tcBorders>
            <w:shd w:val="clear" w:color="000000" w:fill="FFFFFF"/>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trHeight w:val="42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98.0.00.03100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000000" w:fill="FFFFFF"/>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000000" w:fill="FFFFFF"/>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000000" w:fill="FFFFFF"/>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42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98.0.00.03100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741" w:type="dxa"/>
            <w:gridSpan w:val="5"/>
            <w:tcBorders>
              <w:top w:val="nil"/>
              <w:left w:val="nil"/>
              <w:bottom w:val="single" w:sz="4" w:space="0" w:color="auto"/>
              <w:right w:val="single" w:sz="4" w:space="0" w:color="auto"/>
            </w:tcBorders>
            <w:shd w:val="clear" w:color="000000" w:fill="FFFFFF"/>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67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защите населенияот подтопления и затопления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trHeight w:val="42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trHeight w:val="42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trHeight w:val="46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Глава муниципального образования</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98.0.00.21020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r>
      <w:tr w:rsidR="008F169C" w:rsidRPr="008F169C" w:rsidTr="008F169C">
        <w:trPr>
          <w:trHeight w:val="165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98.0.00.21020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r>
      <w:tr w:rsidR="008F169C" w:rsidRPr="008F169C" w:rsidTr="008F169C">
        <w:trPr>
          <w:trHeight w:val="63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98.0.00.21020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1145,4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1145,4</w:t>
            </w:r>
          </w:p>
        </w:tc>
      </w:tr>
      <w:tr w:rsidR="008F169C" w:rsidRPr="008F169C" w:rsidTr="008F169C">
        <w:trPr>
          <w:trHeight w:val="7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выплаты по оплате труда работников муниципальных органов</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98.0.00.21040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r>
      <w:tr w:rsidR="008F169C" w:rsidRPr="008F169C" w:rsidTr="008F169C">
        <w:trPr>
          <w:trHeight w:val="180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r>
      <w:tr w:rsidR="008F169C" w:rsidRPr="008F169C" w:rsidTr="008F169C">
        <w:trPr>
          <w:trHeight w:val="67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98.0.00.21040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r>
      <w:tr w:rsidR="008F169C" w:rsidRPr="008F169C" w:rsidTr="008F169C">
        <w:trPr>
          <w:trHeight w:val="66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функций муниципальных органов</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98.0.00.21140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r>
      <w:tr w:rsidR="008F169C" w:rsidRPr="008F169C" w:rsidTr="008F169C">
        <w:trPr>
          <w:trHeight w:val="6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r>
      <w:tr w:rsidR="008F169C" w:rsidRPr="008F169C" w:rsidTr="008F169C">
        <w:trPr>
          <w:trHeight w:val="3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r>
      <w:tr w:rsidR="008F169C" w:rsidRPr="008F169C" w:rsidTr="008F169C">
        <w:trPr>
          <w:trHeight w:val="3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Уплата налогов, сборов и иных платежей</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850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r>
      <w:tr w:rsidR="008F169C" w:rsidRPr="008F169C" w:rsidTr="008F169C">
        <w:trPr>
          <w:trHeight w:val="6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функций контрольных органов</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98.0.00.21160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167,4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167,4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167,4</w:t>
            </w:r>
          </w:p>
        </w:tc>
      </w:tr>
      <w:tr w:rsidR="008F169C" w:rsidRPr="008F169C" w:rsidTr="008F169C">
        <w:trPr>
          <w:trHeight w:val="4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98.0.00.21160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trHeight w:val="3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98.0.00.21160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trHeight w:val="4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Резервные фонды местных администраций</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98.0.00.22110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w:t>
            </w:r>
          </w:p>
        </w:tc>
      </w:tr>
      <w:tr w:rsidR="008F169C" w:rsidRPr="008F169C" w:rsidTr="008F169C">
        <w:trPr>
          <w:trHeight w:val="4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98.0.00.22110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trHeight w:val="37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Резервные средства</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98.0.00.22110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870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trHeight w:val="94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Оценка недвижимости, признание прав и регулирования отношений  государственной и муниципальной собственности</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98.0.00.22130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607,3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180,0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180,0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607,3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98.0.00.22130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607,3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r>
      <w:tr w:rsidR="008F169C" w:rsidRPr="008F169C" w:rsidTr="008F169C">
        <w:trPr>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землеустройству и землепользованию</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98.0.00.22230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667,4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267,4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267,4</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667,4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667,4</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r>
      <w:tr w:rsidR="008F169C" w:rsidRPr="008F169C" w:rsidTr="008F169C">
        <w:trPr>
          <w:trHeight w:val="94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315"/>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780"/>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государственных функций, связанных с общегосударственным управлением</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98.0.00.22330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r>
      <w:tr w:rsidR="008F169C" w:rsidRPr="008F169C" w:rsidTr="008F169C">
        <w:trPr>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trHeight w:val="31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31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Уплата налогов, сборов и иных платежей</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850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142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98.0.00.23080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r>
      <w:tr w:rsidR="008F169C" w:rsidRPr="008F169C" w:rsidTr="008F169C">
        <w:trPr>
          <w:trHeight w:val="81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98.0.00.23080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r>
      <w:tr w:rsidR="008F169C" w:rsidRPr="008F169C" w:rsidTr="008F169C">
        <w:trPr>
          <w:trHeight w:val="97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98.0.00.23080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r>
      <w:tr w:rsidR="008F169C" w:rsidRPr="008F169C" w:rsidTr="008F169C">
        <w:trPr>
          <w:trHeight w:val="13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98.0.00.23090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trHeight w:val="960"/>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98.0.00.23090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96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98.0.00.23090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предупреждению терроризма и экстремизма</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98.0.00.23100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trHeight w:val="64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98.0.00.23100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10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98.0.00.23100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114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других функций связанных с обеспечением национальной безопасности и правоохранительной деятельности</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98.0.00.23140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98.0.00.23140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870"/>
        </w:trPr>
        <w:tc>
          <w:tcPr>
            <w:tcW w:w="2460" w:type="dxa"/>
            <w:gridSpan w:val="3"/>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обеспечению первичных мер пожарной безопасности в границах поселений</w:t>
            </w:r>
          </w:p>
        </w:tc>
        <w:tc>
          <w:tcPr>
            <w:tcW w:w="1682"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98.0.00.23160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trHeight w:val="79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98.0.00.23160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96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98.0.00.23160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126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98.0.00.24140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8 485,0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6 547,9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6 018,9</w:t>
            </w:r>
          </w:p>
        </w:tc>
      </w:tr>
      <w:tr w:rsidR="008F169C" w:rsidRPr="008F169C" w:rsidTr="008F169C">
        <w:trPr>
          <w:trHeight w:val="79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6 547,9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6 018,9</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6547,9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6018,9</w:t>
            </w:r>
          </w:p>
        </w:tc>
      </w:tr>
      <w:tr w:rsidR="008F169C" w:rsidRPr="008F169C" w:rsidTr="008F169C">
        <w:trPr>
          <w:trHeight w:val="31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985,0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31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985,0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Мероприятия по организации транспортного обслуживания населения </w:t>
            </w:r>
          </w:p>
        </w:tc>
        <w:tc>
          <w:tcPr>
            <w:tcW w:w="1682"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98.0.00.24170</w:t>
            </w:r>
          </w:p>
        </w:tc>
        <w:tc>
          <w:tcPr>
            <w:tcW w:w="1154" w:type="dxa"/>
            <w:gridSpan w:val="5"/>
            <w:tcBorders>
              <w:top w:val="single" w:sz="4" w:space="0" w:color="auto"/>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98.0.00.24170</w:t>
            </w:r>
          </w:p>
        </w:tc>
        <w:tc>
          <w:tcPr>
            <w:tcW w:w="1154" w:type="dxa"/>
            <w:gridSpan w:val="5"/>
            <w:tcBorders>
              <w:top w:val="single" w:sz="4" w:space="0" w:color="auto"/>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98.0.00.24170</w:t>
            </w:r>
          </w:p>
        </w:tc>
        <w:tc>
          <w:tcPr>
            <w:tcW w:w="1154" w:type="dxa"/>
            <w:gridSpan w:val="5"/>
            <w:tcBorders>
              <w:top w:val="single" w:sz="4" w:space="0" w:color="auto"/>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115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содержание муниципального жилищного фонда и  выполнение иных полномочий органов местного самоуправления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320,0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320,0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320,0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r>
      <w:tr w:rsidR="008F169C" w:rsidRPr="008F169C" w:rsidTr="008F169C">
        <w:trPr>
          <w:trHeight w:val="106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63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w:t>
            </w:r>
          </w:p>
        </w:tc>
      </w:tr>
      <w:tr w:rsidR="008F169C" w:rsidRPr="008F169C" w:rsidTr="008F169C">
        <w:trPr>
          <w:trHeight w:val="7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trHeight w:val="135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trHeight w:val="58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в области коммунального хозяйства</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3 500,0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2 500,0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2 500,0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1 803,0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1 803,0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1500,0</w:t>
            </w:r>
          </w:p>
        </w:tc>
      </w:tr>
      <w:tr w:rsidR="008F169C" w:rsidRPr="008F169C" w:rsidTr="008F169C">
        <w:trPr>
          <w:trHeight w:val="94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697,0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31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697,0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39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r>
      <w:tr w:rsidR="008F169C" w:rsidRPr="008F169C" w:rsidTr="008F169C">
        <w:trPr>
          <w:trHeight w:val="147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1000,0</w:t>
            </w:r>
          </w:p>
        </w:tc>
      </w:tr>
      <w:tr w:rsidR="008F169C" w:rsidRPr="008F169C" w:rsidTr="008F169C">
        <w:trPr>
          <w:trHeight w:val="52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Уличное освещение</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98.0.00.25150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4 300,0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3 600,0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3 600,0</w:t>
            </w:r>
          </w:p>
        </w:tc>
      </w:tr>
      <w:tr w:rsidR="008F169C" w:rsidRPr="008F169C" w:rsidTr="008F169C">
        <w:trPr>
          <w:trHeight w:val="64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4 200,0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r>
      <w:tr w:rsidR="008F169C" w:rsidRPr="008F169C" w:rsidTr="008F169C">
        <w:trPr>
          <w:trHeight w:val="9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4 200,0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3500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3500,0</w:t>
            </w:r>
          </w:p>
        </w:tc>
      </w:tr>
      <w:tr w:rsidR="008F169C" w:rsidRPr="008F169C" w:rsidTr="008F169C">
        <w:trPr>
          <w:trHeight w:val="99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trHeight w:val="9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trHeight w:val="4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Озеленение</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98.0.00.25160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trHeight w:val="75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98.0.00.25160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99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98.0.00.25160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46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Организация и содержание мест захоронения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98.0.00.25170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r>
      <w:tr w:rsidR="008F169C" w:rsidRPr="008F169C" w:rsidTr="008F169C">
        <w:trPr>
          <w:trHeight w:val="67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98.0.00.25170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r>
      <w:tr w:rsidR="008F169C" w:rsidRPr="008F169C" w:rsidTr="008F169C">
        <w:trPr>
          <w:trHeight w:val="10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98.0.00.25170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r>
      <w:tr w:rsidR="008F169C" w:rsidRPr="008F169C" w:rsidTr="008F169C">
        <w:trPr>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Прочие мероприятия по благоустройству городских округов и поселений</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98.0.00.25180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5 706,3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15 058,7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13 211,3</w:t>
            </w:r>
          </w:p>
        </w:tc>
      </w:tr>
      <w:tr w:rsidR="008F169C" w:rsidRPr="008F169C" w:rsidTr="008F169C">
        <w:trPr>
          <w:trHeight w:val="6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5 406,3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15 058,7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13 211,3</w:t>
            </w:r>
          </w:p>
        </w:tc>
      </w:tr>
      <w:tr w:rsidR="008F169C" w:rsidRPr="008F169C" w:rsidTr="008F169C">
        <w:trPr>
          <w:trHeight w:val="109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5 406,3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15058,7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13211,3</w:t>
            </w:r>
          </w:p>
        </w:tc>
      </w:tr>
      <w:tr w:rsidR="008F169C" w:rsidRPr="008F169C" w:rsidTr="008F169C">
        <w:trPr>
          <w:trHeight w:val="109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690"/>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69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Доплаты к пенсиям муниципальных служащих</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98.0.00.26010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738,3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738,3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738,3</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Социальное обеспечение и иные выплаты населению</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trHeight w:val="61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Публичные нормативные социальные выплаты гражданам</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переподготовку и повышение квалификации кадров</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98.0.00.27100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20,0</w:t>
            </w:r>
          </w:p>
        </w:tc>
      </w:tr>
      <w:tr w:rsidR="008F169C" w:rsidRPr="008F169C" w:rsidTr="008F169C">
        <w:trPr>
          <w:trHeight w:val="67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98.0.00.27100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trHeight w:val="10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98.0.00.27100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trHeight w:val="58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Проведение мероприятий для детей и молодежи</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70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97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645"/>
        </w:trPr>
        <w:tc>
          <w:tcPr>
            <w:tcW w:w="2460" w:type="dxa"/>
            <w:gridSpan w:val="3"/>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Обеспечение реализации мероприятий в сфере культуры на территории поселения</w:t>
            </w:r>
          </w:p>
        </w:tc>
        <w:tc>
          <w:tcPr>
            <w:tcW w:w="1682"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98.0.00.27330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6 591,3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1 200,0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1 200,0</w:t>
            </w:r>
          </w:p>
        </w:tc>
      </w:tr>
      <w:tr w:rsidR="008F169C" w:rsidRPr="008F169C" w:rsidTr="008F169C">
        <w:trPr>
          <w:trHeight w:val="6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r>
      <w:tr w:rsidR="008F169C" w:rsidRPr="008F169C" w:rsidTr="008F169C">
        <w:trPr>
          <w:trHeight w:val="55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1682"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5 391,3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5 391,3</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4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48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Уплата налогов, сборов и иных платежей</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850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795"/>
        </w:trPr>
        <w:tc>
          <w:tcPr>
            <w:tcW w:w="2460" w:type="dxa"/>
            <w:gridSpan w:val="3"/>
            <w:tcBorders>
              <w:top w:val="nil"/>
              <w:left w:val="single" w:sz="4" w:space="0" w:color="auto"/>
              <w:bottom w:val="nil"/>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деятельности художественно-краеведческого музея</w:t>
            </w:r>
          </w:p>
        </w:tc>
        <w:tc>
          <w:tcPr>
            <w:tcW w:w="1682" w:type="dxa"/>
            <w:gridSpan w:val="8"/>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98.0.00.27350</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r>
      <w:tr w:rsidR="008F169C" w:rsidRPr="008F169C" w:rsidTr="008F169C">
        <w:trPr>
          <w:trHeight w:val="67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98.0.00.27350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r>
      <w:tr w:rsidR="008F169C" w:rsidRPr="008F169C" w:rsidTr="008F169C">
        <w:trPr>
          <w:trHeight w:val="100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98.0.00.27350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729" w:type="dxa"/>
            <w:gridSpan w:val="12"/>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w:t>
            </w:r>
          </w:p>
        </w:tc>
      </w:tr>
      <w:tr w:rsidR="008F169C" w:rsidRPr="008F169C" w:rsidTr="008F169C">
        <w:trPr>
          <w:trHeight w:val="39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98.0.00.27350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43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Уплата налогов, сборов и иных платежей</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98.0.00.27350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850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в сфере культуры, кинематографии, средств массовой информации</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98.0.00.27370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r>
      <w:tr w:rsidR="008F169C" w:rsidRPr="008F169C" w:rsidTr="008F169C">
        <w:trPr>
          <w:trHeight w:val="66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98.0.00.27370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r>
      <w:tr w:rsidR="008F169C" w:rsidRPr="008F169C" w:rsidTr="008F169C">
        <w:trPr>
          <w:trHeight w:val="96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98.0.00.27370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r>
      <w:tr w:rsidR="008F169C" w:rsidRPr="008F169C" w:rsidTr="008F169C">
        <w:trPr>
          <w:trHeight w:val="70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Проведение мероприятий в сфере  физической культуры и спорта</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98.0.00.28010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trHeight w:val="66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99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741" w:type="dxa"/>
            <w:gridSpan w:val="5"/>
            <w:tcBorders>
              <w:top w:val="nil"/>
              <w:left w:val="single" w:sz="4" w:space="0" w:color="auto"/>
              <w:bottom w:val="nil"/>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758" w:type="dxa"/>
            <w:gridSpan w:val="8"/>
            <w:tcBorders>
              <w:top w:val="nil"/>
              <w:left w:val="nil"/>
              <w:bottom w:val="nil"/>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463" w:type="dxa"/>
            <w:gridSpan w:val="2"/>
            <w:tcBorders>
              <w:top w:val="nil"/>
              <w:left w:val="nil"/>
              <w:bottom w:val="nil"/>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trHeight w:val="94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98.0.00.51180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569,0</w:t>
            </w:r>
          </w:p>
        </w:tc>
        <w:tc>
          <w:tcPr>
            <w:tcW w:w="2758" w:type="dxa"/>
            <w:gridSpan w:val="8"/>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588,4</w:t>
            </w:r>
          </w:p>
        </w:tc>
        <w:tc>
          <w:tcPr>
            <w:tcW w:w="1463"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609,1</w:t>
            </w:r>
          </w:p>
        </w:tc>
      </w:tr>
      <w:tr w:rsidR="008F169C" w:rsidRPr="008F169C" w:rsidTr="008F169C">
        <w:trPr>
          <w:trHeight w:val="1605"/>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531,9</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569,1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608,9</w:t>
            </w:r>
          </w:p>
        </w:tc>
      </w:tr>
      <w:tr w:rsidR="008F169C" w:rsidRPr="008F169C" w:rsidTr="008F169C">
        <w:trPr>
          <w:trHeight w:val="63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531,9</w:t>
            </w:r>
          </w:p>
        </w:tc>
        <w:tc>
          <w:tcPr>
            <w:tcW w:w="2758"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569,1</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608,9</w:t>
            </w:r>
          </w:p>
        </w:tc>
      </w:tr>
      <w:tr w:rsidR="008F169C" w:rsidRPr="008F169C" w:rsidTr="008F169C">
        <w:trPr>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37,1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37,1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r>
      <w:tr w:rsidR="008F169C" w:rsidRPr="008F169C" w:rsidTr="008F169C">
        <w:trPr>
          <w:trHeight w:val="63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Решение вопросов в сфере административных правонарушений</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98.0.00.70190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98.0.00.70190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98.0.00.70190</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r>
      <w:tr w:rsidR="008F169C" w:rsidRPr="008F169C" w:rsidTr="008F169C">
        <w:trPr>
          <w:trHeight w:val="1125"/>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1682" w:type="dxa"/>
            <w:gridSpan w:val="8"/>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98.0.00.70240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98.0.00.70240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98.0.00.70240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04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6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переселению граждан из аварийного жилищного фонда.</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13 039,9</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29 400,0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trHeight w:val="102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13 039,9</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29 400,0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42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1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13 039,9</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29400,0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42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Обеспечение сбалансированности местных бюджетов</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98.0.00.70510</w:t>
            </w:r>
          </w:p>
        </w:tc>
        <w:tc>
          <w:tcPr>
            <w:tcW w:w="1154" w:type="dxa"/>
            <w:gridSpan w:val="5"/>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42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98.0.00.70510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420"/>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98.0.00.70510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4 000,0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1260"/>
        </w:trPr>
        <w:tc>
          <w:tcPr>
            <w:tcW w:w="2460" w:type="dxa"/>
            <w:gridSpan w:val="3"/>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Устоичивое функционирование автомобильных дорог местного значения и искуственных сооружений на них, а так же улично-дорожной сети.</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98.0.00.70760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5 815,6</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4 040,0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trHeight w:val="630"/>
        </w:trPr>
        <w:tc>
          <w:tcPr>
            <w:tcW w:w="2460" w:type="dxa"/>
            <w:gridSpan w:val="3"/>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682" w:type="dxa"/>
            <w:gridSpan w:val="8"/>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98.0.00.70760</w:t>
            </w:r>
          </w:p>
        </w:tc>
        <w:tc>
          <w:tcPr>
            <w:tcW w:w="1154" w:type="dxa"/>
            <w:gridSpan w:val="5"/>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5 815,6</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4 040,0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trHeight w:val="945"/>
        </w:trPr>
        <w:tc>
          <w:tcPr>
            <w:tcW w:w="2460" w:type="dxa"/>
            <w:gridSpan w:val="3"/>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68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98.0.00.70760</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5091" w:type="dxa"/>
            <w:gridSpan w:val="20"/>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729" w:type="dxa"/>
            <w:gridSpan w:val="12"/>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741"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5 815,6</w:t>
            </w:r>
          </w:p>
        </w:tc>
        <w:tc>
          <w:tcPr>
            <w:tcW w:w="2758" w:type="dxa"/>
            <w:gridSpan w:val="8"/>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4040,0</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trHeight w:val="330"/>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Условно утвержденные расходы</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98.0.00.99990</w:t>
            </w:r>
          </w:p>
        </w:tc>
        <w:tc>
          <w:tcPr>
            <w:tcW w:w="1154" w:type="dxa"/>
            <w:gridSpan w:val="5"/>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091" w:type="dxa"/>
            <w:gridSpan w:val="20"/>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trHeight w:val="405"/>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Условно утвержденные расходы</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98.0.00.99990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900</w:t>
            </w:r>
          </w:p>
        </w:tc>
        <w:tc>
          <w:tcPr>
            <w:tcW w:w="5091" w:type="dxa"/>
            <w:gridSpan w:val="20"/>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trHeight w:val="390"/>
        </w:trPr>
        <w:tc>
          <w:tcPr>
            <w:tcW w:w="2460" w:type="dxa"/>
            <w:gridSpan w:val="3"/>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Условно утвержденные расходы</w:t>
            </w:r>
          </w:p>
        </w:tc>
        <w:tc>
          <w:tcPr>
            <w:tcW w:w="1682" w:type="dxa"/>
            <w:gridSpan w:val="8"/>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98.0.00.99990</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990</w:t>
            </w:r>
          </w:p>
        </w:tc>
        <w:tc>
          <w:tcPr>
            <w:tcW w:w="5091" w:type="dxa"/>
            <w:gridSpan w:val="20"/>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1729" w:type="dxa"/>
            <w:gridSpan w:val="1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Итого расходов</w:t>
            </w:r>
          </w:p>
        </w:tc>
        <w:tc>
          <w:tcPr>
            <w:tcW w:w="1682"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154"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091" w:type="dxa"/>
            <w:gridSpan w:val="20"/>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729" w:type="dxa"/>
            <w:gridSpan w:val="1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41" w:type="dxa"/>
            <w:gridSpan w:val="5"/>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xml:space="preserve">76 363,9 </w:t>
            </w:r>
          </w:p>
        </w:tc>
        <w:tc>
          <w:tcPr>
            <w:tcW w:w="2758" w:type="dxa"/>
            <w:gridSpan w:val="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xml:space="preserve">78 405,7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xml:space="preserve">43 651,7 </w:t>
            </w:r>
          </w:p>
        </w:tc>
      </w:tr>
      <w:tr w:rsidR="008F169C" w:rsidRPr="008F169C" w:rsidTr="008F169C">
        <w:trPr>
          <w:trHeight w:val="255"/>
        </w:trPr>
        <w:tc>
          <w:tcPr>
            <w:tcW w:w="2460" w:type="dxa"/>
            <w:gridSpan w:val="3"/>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091" w:type="dxa"/>
            <w:gridSpan w:val="2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729" w:type="dxa"/>
            <w:gridSpan w:val="1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41"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758"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6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4"/>
          <w:wAfter w:w="2329" w:type="dxa"/>
          <w:trHeight w:val="360"/>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4541" w:type="dxa"/>
            <w:gridSpan w:val="26"/>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4</w:t>
            </w:r>
          </w:p>
        </w:tc>
      </w:tr>
      <w:tr w:rsidR="008F169C" w:rsidRPr="008F169C" w:rsidTr="008F169C">
        <w:trPr>
          <w:gridAfter w:val="4"/>
          <w:wAfter w:w="2329" w:type="dxa"/>
          <w:trHeight w:val="1335"/>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4541" w:type="dxa"/>
            <w:gridSpan w:val="26"/>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 решению Совета депутатов рабочего поселка Краснозерское Краснозерского района Новосибирской области  от 24.12.2021г. №144</w:t>
            </w:r>
          </w:p>
        </w:tc>
      </w:tr>
      <w:tr w:rsidR="008F169C" w:rsidRPr="008F169C" w:rsidTr="008F169C">
        <w:trPr>
          <w:gridAfter w:val="1"/>
          <w:wAfter w:w="569" w:type="dxa"/>
          <w:trHeight w:val="330"/>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823"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28" w:type="dxa"/>
            <w:gridSpan w:val="11"/>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3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514"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32"/>
          <w:wAfter w:w="7856" w:type="dxa"/>
          <w:trHeight w:val="1050"/>
        </w:trPr>
        <w:tc>
          <w:tcPr>
            <w:tcW w:w="9222" w:type="dxa"/>
            <w:gridSpan w:val="31"/>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Ведомственная структура расходов бюджета рабочего поселка Краснозерское Краснозерского района Новосибирской области на 2022 год и плановый период 2023 и 2024 гоов</w:t>
            </w:r>
          </w:p>
        </w:tc>
      </w:tr>
      <w:tr w:rsidR="008F169C" w:rsidRPr="008F169C" w:rsidTr="008F169C">
        <w:trPr>
          <w:gridAfter w:val="1"/>
          <w:wAfter w:w="569" w:type="dxa"/>
          <w:trHeight w:val="255"/>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823"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28" w:type="dxa"/>
            <w:gridSpan w:val="11"/>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3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514"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1"/>
          <w:wAfter w:w="569" w:type="dxa"/>
          <w:trHeight w:val="105"/>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823"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28" w:type="dxa"/>
            <w:gridSpan w:val="11"/>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3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514"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1"/>
          <w:wAfter w:w="569" w:type="dxa"/>
          <w:trHeight w:val="255"/>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823"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28" w:type="dxa"/>
            <w:gridSpan w:val="11"/>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3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514"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тыс. рублей</w:t>
            </w:r>
          </w:p>
        </w:tc>
      </w:tr>
      <w:tr w:rsidR="008F169C" w:rsidRPr="008F169C" w:rsidTr="008F169C">
        <w:trPr>
          <w:gridAfter w:val="11"/>
          <w:wAfter w:w="4370" w:type="dxa"/>
          <w:trHeight w:val="375"/>
        </w:trPr>
        <w:tc>
          <w:tcPr>
            <w:tcW w:w="3545" w:type="dxa"/>
            <w:gridSpan w:val="8"/>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Наименование</w:t>
            </w:r>
          </w:p>
        </w:tc>
        <w:tc>
          <w:tcPr>
            <w:tcW w:w="597" w:type="dxa"/>
            <w:gridSpan w:val="3"/>
            <w:vMerge w:val="restart"/>
            <w:tcBorders>
              <w:top w:val="single" w:sz="4" w:space="0" w:color="auto"/>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ГРБС</w:t>
            </w:r>
          </w:p>
        </w:tc>
        <w:tc>
          <w:tcPr>
            <w:tcW w:w="1154"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РЗ</w:t>
            </w:r>
          </w:p>
        </w:tc>
        <w:tc>
          <w:tcPr>
            <w:tcW w:w="3695" w:type="dxa"/>
            <w:gridSpan w:val="14"/>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w:t>
            </w:r>
          </w:p>
        </w:tc>
        <w:tc>
          <w:tcPr>
            <w:tcW w:w="1217"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КЦСР</w:t>
            </w:r>
          </w:p>
        </w:tc>
        <w:tc>
          <w:tcPr>
            <w:tcW w:w="1823" w:type="dxa"/>
            <w:gridSpan w:val="13"/>
            <w:vMerge w:val="restart"/>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КВР</w:t>
            </w:r>
          </w:p>
        </w:tc>
        <w:tc>
          <w:tcPr>
            <w:tcW w:w="67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w:t>
            </w:r>
          </w:p>
        </w:tc>
      </w:tr>
      <w:tr w:rsidR="008F169C" w:rsidRPr="008F169C" w:rsidTr="008F169C">
        <w:trPr>
          <w:gridAfter w:val="1"/>
          <w:wAfter w:w="569" w:type="dxa"/>
          <w:trHeight w:val="435"/>
        </w:trPr>
        <w:tc>
          <w:tcPr>
            <w:tcW w:w="3545" w:type="dxa"/>
            <w:gridSpan w:val="8"/>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vMerge/>
            <w:tcBorders>
              <w:top w:val="single" w:sz="4" w:space="0" w:color="auto"/>
              <w:left w:val="nil"/>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823" w:type="dxa"/>
            <w:gridSpan w:val="13"/>
            <w:vMerge/>
            <w:tcBorders>
              <w:top w:val="single" w:sz="4" w:space="0" w:color="auto"/>
              <w:left w:val="single" w:sz="4" w:space="0" w:color="auto"/>
              <w:bottom w:val="nil"/>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28" w:type="dxa"/>
            <w:gridSpan w:val="11"/>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2022 год</w:t>
            </w:r>
          </w:p>
        </w:tc>
        <w:tc>
          <w:tcPr>
            <w:tcW w:w="736" w:type="dxa"/>
            <w:gridSpan w:val="3"/>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2023 год</w:t>
            </w:r>
          </w:p>
        </w:tc>
        <w:tc>
          <w:tcPr>
            <w:tcW w:w="1514" w:type="dxa"/>
            <w:gridSpan w:val="2"/>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2024 год</w:t>
            </w:r>
          </w:p>
        </w:tc>
      </w:tr>
      <w:tr w:rsidR="008F169C" w:rsidRPr="008F169C" w:rsidTr="008F169C">
        <w:trPr>
          <w:gridAfter w:val="1"/>
          <w:wAfter w:w="569" w:type="dxa"/>
          <w:trHeight w:val="97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76 363,9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78 405,7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43 651,7</w:t>
            </w:r>
          </w:p>
        </w:tc>
      </w:tr>
      <w:tr w:rsidR="008F169C" w:rsidRPr="008F169C" w:rsidTr="008F169C">
        <w:trPr>
          <w:gridAfter w:val="1"/>
          <w:wAfter w:w="569" w:type="dxa"/>
          <w:trHeight w:val="66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ОБЩЕГОСУДАРСТВЕННЫЕ ВОПРОСЫ</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12 049,3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11 222,0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11 222,0</w:t>
            </w:r>
          </w:p>
        </w:tc>
      </w:tr>
      <w:tr w:rsidR="008F169C" w:rsidRPr="008F169C" w:rsidTr="008F169C">
        <w:trPr>
          <w:gridAfter w:val="1"/>
          <w:wAfter w:w="569" w:type="dxa"/>
          <w:trHeight w:val="139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1 145,4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1 145,4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1 145,4</w:t>
            </w:r>
          </w:p>
        </w:tc>
      </w:tr>
      <w:tr w:rsidR="008F169C" w:rsidRPr="008F169C" w:rsidTr="008F169C">
        <w:trPr>
          <w:gridAfter w:val="1"/>
          <w:wAfter w:w="569" w:type="dxa"/>
          <w:trHeight w:val="72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r>
      <w:tr w:rsidR="008F169C" w:rsidRPr="008F169C" w:rsidTr="008F169C">
        <w:trPr>
          <w:gridAfter w:val="1"/>
          <w:wAfter w:w="569" w:type="dxa"/>
          <w:trHeight w:val="54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Глава муниципального образования</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98.0.00.21020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1 145,4</w:t>
            </w:r>
          </w:p>
        </w:tc>
      </w:tr>
      <w:tr w:rsidR="008F169C" w:rsidRPr="008F169C" w:rsidTr="008F169C">
        <w:trPr>
          <w:gridAfter w:val="1"/>
          <w:wAfter w:w="569" w:type="dxa"/>
          <w:trHeight w:val="204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98.0.00.21020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r>
      <w:tr w:rsidR="008F169C" w:rsidRPr="008F169C" w:rsidTr="008F169C">
        <w:trPr>
          <w:gridAfter w:val="1"/>
          <w:wAfter w:w="569" w:type="dxa"/>
          <w:trHeight w:val="1020"/>
        </w:trPr>
        <w:tc>
          <w:tcPr>
            <w:tcW w:w="3545" w:type="dxa"/>
            <w:gridSpan w:val="8"/>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98.0.00.21020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1 145,4</w:t>
            </w:r>
          </w:p>
        </w:tc>
      </w:tr>
      <w:tr w:rsidR="008F169C" w:rsidRPr="008F169C" w:rsidTr="008F169C">
        <w:trPr>
          <w:gridAfter w:val="1"/>
          <w:wAfter w:w="569" w:type="dxa"/>
          <w:trHeight w:val="190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9 311,8</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9 311,8</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9 311,8</w:t>
            </w:r>
          </w:p>
        </w:tc>
      </w:tr>
      <w:tr w:rsidR="008F169C" w:rsidRPr="008F169C" w:rsidTr="008F169C">
        <w:trPr>
          <w:gridAfter w:val="1"/>
          <w:wAfter w:w="569" w:type="dxa"/>
          <w:trHeight w:val="66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9 311,8</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9 311,8</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9 311,8</w:t>
            </w:r>
          </w:p>
        </w:tc>
      </w:tr>
      <w:tr w:rsidR="008F169C" w:rsidRPr="008F169C" w:rsidTr="008F169C">
        <w:trPr>
          <w:gridAfter w:val="1"/>
          <w:wAfter w:w="569" w:type="dxa"/>
          <w:trHeight w:val="112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выплаты по оплате труда работников муниципальных органов</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98.0.00.21040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7 521,2</w:t>
            </w:r>
          </w:p>
        </w:tc>
      </w:tr>
      <w:tr w:rsidR="008F169C" w:rsidRPr="008F169C" w:rsidTr="008F169C">
        <w:trPr>
          <w:gridAfter w:val="1"/>
          <w:wAfter w:w="569" w:type="dxa"/>
          <w:trHeight w:val="165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r>
      <w:tr w:rsidR="008F169C" w:rsidRPr="008F169C" w:rsidTr="008F169C">
        <w:trPr>
          <w:gridAfter w:val="1"/>
          <w:wAfter w:w="569" w:type="dxa"/>
          <w:trHeight w:val="96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98.0.00.21040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7 521,2</w:t>
            </w:r>
          </w:p>
        </w:tc>
      </w:tr>
      <w:tr w:rsidR="008F169C" w:rsidRPr="008F169C" w:rsidTr="008F169C">
        <w:trPr>
          <w:gridAfter w:val="1"/>
          <w:wAfter w:w="569" w:type="dxa"/>
          <w:trHeight w:val="85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функций муниципальных органов</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98.0.00.21140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1 790,5</w:t>
            </w:r>
          </w:p>
        </w:tc>
      </w:tr>
      <w:tr w:rsidR="008F169C" w:rsidRPr="008F169C" w:rsidTr="008F169C">
        <w:trPr>
          <w:gridAfter w:val="1"/>
          <w:wAfter w:w="569" w:type="dxa"/>
          <w:trHeight w:val="105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r>
      <w:tr w:rsidR="008F169C" w:rsidRPr="008F169C" w:rsidTr="008F169C">
        <w:trPr>
          <w:gridAfter w:val="1"/>
          <w:wAfter w:w="569" w:type="dxa"/>
          <w:trHeight w:val="129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1 331,8</w:t>
            </w:r>
          </w:p>
        </w:tc>
      </w:tr>
      <w:tr w:rsidR="008F169C" w:rsidRPr="008F169C" w:rsidTr="008F169C">
        <w:trPr>
          <w:gridAfter w:val="1"/>
          <w:wAfter w:w="569" w:type="dxa"/>
          <w:trHeight w:val="60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r>
      <w:tr w:rsidR="008F169C" w:rsidRPr="008F169C" w:rsidTr="008F169C">
        <w:trPr>
          <w:gridAfter w:val="1"/>
          <w:wAfter w:w="569" w:type="dxa"/>
          <w:trHeight w:val="75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Уплата налогов, сборов и иных платежей</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98.0.00.21140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850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458,7</w:t>
            </w:r>
          </w:p>
        </w:tc>
      </w:tr>
      <w:tr w:rsidR="008F169C" w:rsidRPr="008F169C" w:rsidTr="008F169C">
        <w:trPr>
          <w:gridAfter w:val="1"/>
          <w:wAfter w:w="569" w:type="dxa"/>
          <w:trHeight w:val="100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Решение вопросов в сфере административных правонарушений</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98.0.00.70190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r>
      <w:tr w:rsidR="008F169C" w:rsidRPr="008F169C" w:rsidTr="008F169C">
        <w:trPr>
          <w:gridAfter w:val="1"/>
          <w:wAfter w:w="569" w:type="dxa"/>
          <w:trHeight w:val="109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98.0.00.70190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r>
      <w:tr w:rsidR="008F169C" w:rsidRPr="008F169C" w:rsidTr="008F169C">
        <w:trPr>
          <w:gridAfter w:val="1"/>
          <w:wAfter w:w="569" w:type="dxa"/>
          <w:trHeight w:val="109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98.0.00.70190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r>
      <w:tr w:rsidR="008F169C" w:rsidRPr="008F169C" w:rsidTr="008F169C">
        <w:trPr>
          <w:gridAfter w:val="1"/>
          <w:wAfter w:w="569" w:type="dxa"/>
          <w:trHeight w:val="171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06</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167,4</w:t>
            </w:r>
          </w:p>
        </w:tc>
      </w:tr>
      <w:tr w:rsidR="008F169C" w:rsidRPr="008F169C" w:rsidTr="008F169C">
        <w:trPr>
          <w:gridAfter w:val="1"/>
          <w:wAfter w:w="569" w:type="dxa"/>
          <w:trHeight w:val="64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gridAfter w:val="1"/>
          <w:wAfter w:w="569" w:type="dxa"/>
          <w:trHeight w:val="81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обеспечение функций контрольных органов</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98.0.00.21160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gridAfter w:val="1"/>
          <w:wAfter w:w="569" w:type="dxa"/>
          <w:trHeight w:val="40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98.0.00.21160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gridAfter w:val="1"/>
          <w:wAfter w:w="569" w:type="dxa"/>
          <w:trHeight w:val="4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98.0.00.21160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167,4</w:t>
            </w:r>
          </w:p>
        </w:tc>
      </w:tr>
      <w:tr w:rsidR="008F169C" w:rsidRPr="008F169C" w:rsidTr="008F169C">
        <w:trPr>
          <w:gridAfter w:val="1"/>
          <w:wAfter w:w="569" w:type="dxa"/>
          <w:trHeight w:val="37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Резервные фонды</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w:t>
            </w:r>
          </w:p>
        </w:tc>
      </w:tr>
      <w:tr w:rsidR="008F169C" w:rsidRPr="008F169C" w:rsidTr="008F169C">
        <w:trPr>
          <w:gridAfter w:val="1"/>
          <w:wAfter w:w="569" w:type="dxa"/>
          <w:trHeight w:val="72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gridAfter w:val="1"/>
          <w:wAfter w:w="569" w:type="dxa"/>
          <w:trHeight w:val="70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Резервные фонды местных администраций</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98.0.00.22110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gridAfter w:val="1"/>
          <w:wAfter w:w="569" w:type="dxa"/>
          <w:trHeight w:val="39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98.0.00.22110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gridAfter w:val="1"/>
          <w:wAfter w:w="569" w:type="dxa"/>
          <w:trHeight w:val="4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Резервные средства</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98.0.00.22110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870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r>
      <w:tr w:rsidR="008F169C" w:rsidRPr="008F169C" w:rsidTr="008F169C">
        <w:trPr>
          <w:gridAfter w:val="1"/>
          <w:wAfter w:w="569" w:type="dxa"/>
          <w:trHeight w:val="45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Другие общегосударственные вопросы</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1 374,7</w:t>
            </w:r>
          </w:p>
        </w:tc>
        <w:tc>
          <w:tcPr>
            <w:tcW w:w="736" w:type="dxa"/>
            <w:gridSpan w:val="3"/>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547,4</w:t>
            </w:r>
          </w:p>
        </w:tc>
        <w:tc>
          <w:tcPr>
            <w:tcW w:w="1514" w:type="dxa"/>
            <w:gridSpan w:val="2"/>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547,4</w:t>
            </w:r>
          </w:p>
        </w:tc>
      </w:tr>
      <w:tr w:rsidR="008F169C" w:rsidRPr="008F169C" w:rsidTr="008F169C">
        <w:trPr>
          <w:gridAfter w:val="1"/>
          <w:wAfter w:w="569" w:type="dxa"/>
          <w:trHeight w:val="720"/>
        </w:trPr>
        <w:tc>
          <w:tcPr>
            <w:tcW w:w="3545"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1 374,7</w:t>
            </w:r>
          </w:p>
        </w:tc>
        <w:tc>
          <w:tcPr>
            <w:tcW w:w="736"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547,4</w:t>
            </w:r>
          </w:p>
        </w:tc>
        <w:tc>
          <w:tcPr>
            <w:tcW w:w="1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547,4</w:t>
            </w:r>
          </w:p>
        </w:tc>
      </w:tr>
      <w:tr w:rsidR="008F169C" w:rsidRPr="008F169C" w:rsidTr="008F169C">
        <w:trPr>
          <w:gridAfter w:val="1"/>
          <w:wAfter w:w="569" w:type="dxa"/>
          <w:trHeight w:val="129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Оценка недвижимости, признание прав и регулирования отношений  государственной и муниципальной собственности</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98.0.00.22130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607,3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180,0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180,0</w:t>
            </w:r>
          </w:p>
        </w:tc>
      </w:tr>
      <w:tr w:rsidR="008F169C" w:rsidRPr="008F169C" w:rsidTr="008F169C">
        <w:trPr>
          <w:gridAfter w:val="1"/>
          <w:wAfter w:w="569" w:type="dxa"/>
          <w:trHeight w:val="75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98.0.00.22130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607,3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r>
      <w:tr w:rsidR="008F169C" w:rsidRPr="008F169C" w:rsidTr="008F169C">
        <w:trPr>
          <w:gridAfter w:val="1"/>
          <w:wAfter w:w="569" w:type="dxa"/>
          <w:trHeight w:val="10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98.0.00.22130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607,3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180,0</w:t>
            </w:r>
          </w:p>
        </w:tc>
      </w:tr>
      <w:tr w:rsidR="008F169C" w:rsidRPr="008F169C" w:rsidTr="008F169C">
        <w:trPr>
          <w:gridAfter w:val="1"/>
          <w:wAfter w:w="569" w:type="dxa"/>
          <w:trHeight w:val="78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землеустройству и землепользованию</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98.0.00.22230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267,4</w:t>
            </w:r>
          </w:p>
        </w:tc>
      </w:tr>
      <w:tr w:rsidR="008F169C" w:rsidRPr="008F169C" w:rsidTr="008F169C">
        <w:trPr>
          <w:gridAfter w:val="1"/>
          <w:wAfter w:w="569" w:type="dxa"/>
          <w:trHeight w:val="106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r>
      <w:tr w:rsidR="008F169C" w:rsidRPr="008F169C" w:rsidTr="008F169C">
        <w:trPr>
          <w:gridAfter w:val="1"/>
          <w:wAfter w:w="569" w:type="dxa"/>
          <w:trHeight w:val="145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667,4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267,4</w:t>
            </w:r>
          </w:p>
        </w:tc>
      </w:tr>
      <w:tr w:rsidR="008F169C" w:rsidRPr="008F169C" w:rsidTr="008F169C">
        <w:trPr>
          <w:gridAfter w:val="1"/>
          <w:wAfter w:w="569" w:type="dxa"/>
          <w:trHeight w:val="145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145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98.0.00.22230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0"/>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100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государственных функий, связаных с общегосударственным управлением</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98.0.00.22330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100,0</w:t>
            </w:r>
          </w:p>
        </w:tc>
      </w:tr>
      <w:tr w:rsidR="008F169C" w:rsidRPr="008F169C" w:rsidTr="008F169C">
        <w:trPr>
          <w:gridAfter w:val="1"/>
          <w:wAfter w:w="569" w:type="dxa"/>
          <w:trHeight w:val="73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1"/>
          <w:wAfter w:w="569" w:type="dxa"/>
          <w:trHeight w:val="97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98.0.00.22330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1"/>
          <w:wAfter w:w="569" w:type="dxa"/>
          <w:trHeight w:val="49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НАЦИОНАЛЬНАЯ ОБОРОНА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569,0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588,4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609,1</w:t>
            </w:r>
          </w:p>
        </w:tc>
      </w:tr>
      <w:tr w:rsidR="008F169C" w:rsidRPr="008F169C" w:rsidTr="008F169C">
        <w:trPr>
          <w:gridAfter w:val="1"/>
          <w:wAfter w:w="569" w:type="dxa"/>
          <w:trHeight w:val="90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Мобилизационная и вневойсковая подготовка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569,0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588,4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609,1</w:t>
            </w:r>
          </w:p>
        </w:tc>
      </w:tr>
      <w:tr w:rsidR="008F169C" w:rsidRPr="008F169C" w:rsidTr="008F169C">
        <w:trPr>
          <w:gridAfter w:val="1"/>
          <w:wAfter w:w="569" w:type="dxa"/>
          <w:trHeight w:val="78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569,0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588,4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609,1</w:t>
            </w:r>
          </w:p>
        </w:tc>
      </w:tr>
      <w:tr w:rsidR="008F169C" w:rsidRPr="008F169C" w:rsidTr="008F169C">
        <w:trPr>
          <w:gridAfter w:val="1"/>
          <w:wAfter w:w="569" w:type="dxa"/>
          <w:trHeight w:val="102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98.0.00.51180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569,0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588,4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609,1</w:t>
            </w:r>
          </w:p>
        </w:tc>
      </w:tr>
      <w:tr w:rsidR="008F169C" w:rsidRPr="008F169C" w:rsidTr="008F169C">
        <w:trPr>
          <w:gridAfter w:val="1"/>
          <w:wAfter w:w="569" w:type="dxa"/>
          <w:trHeight w:val="277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531,9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569,1</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608,9</w:t>
            </w:r>
          </w:p>
        </w:tc>
      </w:tr>
      <w:tr w:rsidR="008F169C" w:rsidRPr="008F169C" w:rsidTr="008F169C">
        <w:trPr>
          <w:gridAfter w:val="1"/>
          <w:wAfter w:w="569" w:type="dxa"/>
          <w:trHeight w:val="105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120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531,9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569,1</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608,9</w:t>
            </w:r>
          </w:p>
        </w:tc>
      </w:tr>
      <w:tr w:rsidR="008F169C" w:rsidRPr="008F169C" w:rsidTr="008F169C">
        <w:trPr>
          <w:gridAfter w:val="1"/>
          <w:wAfter w:w="569" w:type="dxa"/>
          <w:trHeight w:val="76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37,1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r>
      <w:tr w:rsidR="008F169C" w:rsidRPr="008F169C" w:rsidTr="008F169C">
        <w:trPr>
          <w:gridAfter w:val="1"/>
          <w:wAfter w:w="569" w:type="dxa"/>
          <w:trHeight w:val="97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98.0.00.51180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37,1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r>
      <w:tr w:rsidR="008F169C" w:rsidRPr="008F169C" w:rsidTr="008F169C">
        <w:trPr>
          <w:gridAfter w:val="1"/>
          <w:wAfter w:w="569" w:type="dxa"/>
          <w:trHeight w:val="100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80,0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80,0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80,0</w:t>
            </w:r>
          </w:p>
        </w:tc>
      </w:tr>
      <w:tr w:rsidR="008F169C" w:rsidRPr="008F169C" w:rsidTr="008F169C">
        <w:trPr>
          <w:gridAfter w:val="1"/>
          <w:wAfter w:w="569" w:type="dxa"/>
          <w:trHeight w:val="133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60,0</w:t>
            </w:r>
          </w:p>
        </w:tc>
      </w:tr>
      <w:tr w:rsidR="008F169C" w:rsidRPr="008F169C" w:rsidTr="008F169C">
        <w:trPr>
          <w:gridAfter w:val="1"/>
          <w:wAfter w:w="569" w:type="dxa"/>
          <w:trHeight w:val="73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w:t>
            </w:r>
          </w:p>
        </w:tc>
      </w:tr>
      <w:tr w:rsidR="008F169C" w:rsidRPr="008F169C" w:rsidTr="008F169C">
        <w:trPr>
          <w:gridAfter w:val="1"/>
          <w:wAfter w:w="569" w:type="dxa"/>
          <w:trHeight w:val="102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98.0.00.03100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1"/>
          <w:wAfter w:w="569" w:type="dxa"/>
          <w:trHeight w:val="73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98.0.00.03100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73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98.0.00.03100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77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98.0.00.23080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30,0</w:t>
            </w:r>
          </w:p>
        </w:tc>
      </w:tr>
      <w:tr w:rsidR="008F169C" w:rsidRPr="008F169C" w:rsidTr="008F169C">
        <w:trPr>
          <w:gridAfter w:val="1"/>
          <w:wAfter w:w="569" w:type="dxa"/>
          <w:trHeight w:val="70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98.0.00.23080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r>
      <w:tr w:rsidR="008F169C" w:rsidRPr="008F169C" w:rsidTr="008F169C">
        <w:trPr>
          <w:gridAfter w:val="1"/>
          <w:wAfter w:w="569" w:type="dxa"/>
          <w:trHeight w:val="105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98.0.00.23080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r>
      <w:tr w:rsidR="008F169C" w:rsidRPr="008F169C" w:rsidTr="008F169C">
        <w:trPr>
          <w:gridAfter w:val="1"/>
          <w:wAfter w:w="569" w:type="dxa"/>
          <w:trHeight w:val="133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98.0.00.23090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76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98.0.00.23090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02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98.0.00.23090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81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Обеспечение первичных мер пожарной безопасности в границах поселений</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98.0.00.23160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1"/>
          <w:wAfter w:w="569" w:type="dxa"/>
          <w:trHeight w:val="76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98.0.00.23160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08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98.0.00.23160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08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14</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r>
      <w:tr w:rsidR="008F169C" w:rsidRPr="008F169C" w:rsidTr="008F169C">
        <w:trPr>
          <w:gridAfter w:val="1"/>
          <w:wAfter w:w="569" w:type="dxa"/>
          <w:trHeight w:val="76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84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предупреждению терроризма и экстремизма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14</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1"/>
          <w:wAfter w:w="569" w:type="dxa"/>
          <w:trHeight w:val="94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0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98.0.00.23100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36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других функций связанных с обеспечением национальной безопасности и правоохранительной деятельности</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14</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98.0.00.23140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1"/>
          <w:wAfter w:w="569" w:type="dxa"/>
          <w:trHeight w:val="75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05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14</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98.0.00.23140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52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НАЦИОНАЛЬНАЯ ЭКОНОМИКА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16 112,7</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11 087,9</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6 518,9</w:t>
            </w:r>
          </w:p>
        </w:tc>
      </w:tr>
      <w:tr w:rsidR="008F169C" w:rsidRPr="008F169C" w:rsidTr="008F169C">
        <w:trPr>
          <w:gridAfter w:val="1"/>
          <w:wAfter w:w="569" w:type="dxa"/>
          <w:trHeight w:val="43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Водное хозяйство</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06</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500,0</w:t>
            </w:r>
          </w:p>
        </w:tc>
      </w:tr>
      <w:tr w:rsidR="008F169C" w:rsidRPr="008F169C" w:rsidTr="008F169C">
        <w:trPr>
          <w:gridAfter w:val="1"/>
          <w:wAfter w:w="569" w:type="dxa"/>
          <w:trHeight w:val="705"/>
        </w:trPr>
        <w:tc>
          <w:tcPr>
            <w:tcW w:w="354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gridAfter w:val="1"/>
          <w:wAfter w:w="569" w:type="dxa"/>
          <w:trHeight w:val="76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по защите населенияот подтопления и затопления</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06</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98.0.00.04060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500,0</w:t>
            </w:r>
          </w:p>
        </w:tc>
      </w:tr>
      <w:tr w:rsidR="008F169C" w:rsidRPr="008F169C" w:rsidTr="008F169C">
        <w:trPr>
          <w:gridAfter w:val="1"/>
          <w:wAfter w:w="569" w:type="dxa"/>
          <w:trHeight w:val="111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gridAfter w:val="1"/>
          <w:wAfter w:w="569" w:type="dxa"/>
          <w:trHeight w:val="111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500,0</w:t>
            </w:r>
          </w:p>
        </w:tc>
      </w:tr>
      <w:tr w:rsidR="008F169C" w:rsidRPr="008F169C" w:rsidTr="008F169C">
        <w:trPr>
          <w:gridAfter w:val="1"/>
          <w:wAfter w:w="569" w:type="dxa"/>
          <w:trHeight w:val="118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48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06</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98.0.00.04060</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outlineLvl w:val="1"/>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480"/>
        </w:trPr>
        <w:tc>
          <w:tcPr>
            <w:tcW w:w="3545" w:type="dxa"/>
            <w:gridSpan w:val="8"/>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Транспорт</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08</w:t>
            </w:r>
          </w:p>
        </w:tc>
        <w:tc>
          <w:tcPr>
            <w:tcW w:w="121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r>
      <w:tr w:rsidR="008F169C" w:rsidRPr="008F169C" w:rsidTr="008F169C">
        <w:trPr>
          <w:gridAfter w:val="1"/>
          <w:wAfter w:w="569" w:type="dxa"/>
          <w:trHeight w:val="615"/>
        </w:trPr>
        <w:tc>
          <w:tcPr>
            <w:tcW w:w="3545" w:type="dxa"/>
            <w:gridSpan w:val="8"/>
            <w:tcBorders>
              <w:top w:val="nil"/>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21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75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Мероприятия по организации транспортного обслуживания населения </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121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98.0.00.24170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1"/>
          <w:wAfter w:w="569" w:type="dxa"/>
          <w:trHeight w:val="79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21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98.0.00.24170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10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121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98.0.00.24170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72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Дорожное хозяйство (дорожные фонды)</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04</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09</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15 612,7</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10 587,9</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6 018,9</w:t>
            </w:r>
          </w:p>
        </w:tc>
      </w:tr>
      <w:tr w:rsidR="008F169C" w:rsidRPr="008F169C" w:rsidTr="008F169C">
        <w:trPr>
          <w:gridAfter w:val="1"/>
          <w:wAfter w:w="569" w:type="dxa"/>
          <w:trHeight w:val="75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15 612,7</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10 587,9</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6 018,9</w:t>
            </w:r>
          </w:p>
        </w:tc>
      </w:tr>
      <w:tr w:rsidR="008F169C" w:rsidRPr="008F169C" w:rsidTr="008F169C">
        <w:trPr>
          <w:gridAfter w:val="1"/>
          <w:wAfter w:w="569" w:type="dxa"/>
          <w:trHeight w:val="145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09</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98.0.00.24140</w:t>
            </w:r>
          </w:p>
        </w:tc>
        <w:tc>
          <w:tcPr>
            <w:tcW w:w="1823" w:type="dxa"/>
            <w:gridSpan w:val="13"/>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8 485,0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6 547,9</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6 018,9</w:t>
            </w:r>
          </w:p>
        </w:tc>
      </w:tr>
      <w:tr w:rsidR="008F169C" w:rsidRPr="008F169C" w:rsidTr="008F169C">
        <w:trPr>
          <w:gridAfter w:val="1"/>
          <w:wAfter w:w="569" w:type="dxa"/>
          <w:trHeight w:val="81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6 547,9</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6 018,9</w:t>
            </w:r>
          </w:p>
        </w:tc>
      </w:tr>
      <w:tr w:rsidR="008F169C" w:rsidRPr="008F169C" w:rsidTr="008F169C">
        <w:trPr>
          <w:gridAfter w:val="1"/>
          <w:wAfter w:w="569" w:type="dxa"/>
          <w:trHeight w:val="108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7 500,0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6 547,9</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6 018,9</w:t>
            </w:r>
          </w:p>
        </w:tc>
      </w:tr>
      <w:tr w:rsidR="008F169C" w:rsidRPr="008F169C" w:rsidTr="008F169C">
        <w:trPr>
          <w:gridAfter w:val="1"/>
          <w:wAfter w:w="569" w:type="dxa"/>
          <w:trHeight w:val="100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985,0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51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985,0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138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98.0.00.70240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1 312,1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1"/>
          <w:wAfter w:w="569" w:type="dxa"/>
          <w:trHeight w:val="75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98.0.00.70240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10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98.0.00.70240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1 312,1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132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Устойчивое функционирование автомобильных дорог местного значения и искусственных сооружений на них, а так же улично-дорожной сети</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04</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09</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98.0.00.70760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5 815,6</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4 040,0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1"/>
          <w:wAfter w:w="569" w:type="dxa"/>
          <w:trHeight w:val="76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98.0.00.70760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5 815,6</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4 040,0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10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98.0.00.70760</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5 815,6</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4 040,0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99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ЖИЛИЩНО-КОММУНАЛЬНОЕ ХОЗЯЙСТВО</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35 333,3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51 488,7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20 241,3</w:t>
            </w:r>
          </w:p>
        </w:tc>
      </w:tr>
      <w:tr w:rsidR="008F169C" w:rsidRPr="008F169C" w:rsidTr="008F169C">
        <w:trPr>
          <w:gridAfter w:val="1"/>
          <w:wAfter w:w="569" w:type="dxa"/>
          <w:trHeight w:val="60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Жилищное хозяйство</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13 359,9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29 720,0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320,0</w:t>
            </w:r>
          </w:p>
        </w:tc>
      </w:tr>
      <w:tr w:rsidR="008F169C" w:rsidRPr="008F169C" w:rsidTr="008F169C">
        <w:trPr>
          <w:gridAfter w:val="1"/>
          <w:wAfter w:w="569" w:type="dxa"/>
          <w:trHeight w:val="660"/>
        </w:trPr>
        <w:tc>
          <w:tcPr>
            <w:tcW w:w="354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13 359,9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29 720,0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320,0</w:t>
            </w:r>
          </w:p>
        </w:tc>
      </w:tr>
      <w:tr w:rsidR="008F169C" w:rsidRPr="008F169C" w:rsidTr="008F169C">
        <w:trPr>
          <w:gridAfter w:val="1"/>
          <w:wAfter w:w="569" w:type="dxa"/>
          <w:trHeight w:val="132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содержание муниципального жилищного фонда и  выполнение иных полномочий органов местного самоуправления</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98.0.00.25130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320,0</w:t>
            </w:r>
          </w:p>
        </w:tc>
      </w:tr>
      <w:tr w:rsidR="008F169C" w:rsidRPr="008F169C" w:rsidTr="008F169C">
        <w:trPr>
          <w:gridAfter w:val="1"/>
          <w:wAfter w:w="569" w:type="dxa"/>
          <w:trHeight w:val="79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r>
      <w:tr w:rsidR="008F169C" w:rsidRPr="008F169C" w:rsidTr="008F169C">
        <w:trPr>
          <w:gridAfter w:val="1"/>
          <w:wAfter w:w="569" w:type="dxa"/>
          <w:trHeight w:val="96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r>
      <w:tr w:rsidR="008F169C" w:rsidRPr="008F169C" w:rsidTr="008F169C">
        <w:trPr>
          <w:gridAfter w:val="1"/>
          <w:wAfter w:w="569" w:type="dxa"/>
          <w:trHeight w:val="91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1"/>
          <w:wAfter w:w="569" w:type="dxa"/>
          <w:trHeight w:val="168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98.0.00.25130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1"/>
          <w:wAfter w:w="569" w:type="dxa"/>
          <w:trHeight w:val="78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Переселение граждан из аварийного жилищного фонда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13 039,9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29 400,0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1"/>
          <w:wAfter w:w="569" w:type="dxa"/>
          <w:trHeight w:val="99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98.0.00.70500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13 039,9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29 400,0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46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98.0.00.70500</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13 039,9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29 400,0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40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Коммунальное хозяйство</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3 500,0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2 500,0</w:t>
            </w:r>
          </w:p>
        </w:tc>
      </w:tr>
      <w:tr w:rsidR="008F169C" w:rsidRPr="008F169C" w:rsidTr="008F169C">
        <w:trPr>
          <w:gridAfter w:val="1"/>
          <w:wAfter w:w="569" w:type="dxa"/>
          <w:trHeight w:val="82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Непрограммные направления местного бюджета</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98.0.00.00000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2 500,0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2 500,0</w:t>
            </w:r>
          </w:p>
        </w:tc>
      </w:tr>
      <w:tr w:rsidR="008F169C" w:rsidRPr="008F169C" w:rsidTr="008F169C">
        <w:trPr>
          <w:gridAfter w:val="1"/>
          <w:wAfter w:w="569" w:type="dxa"/>
          <w:trHeight w:val="93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в области коммунального хозяйства</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98.0.00.25140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3 500,0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2 500,0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2 500,0</w:t>
            </w:r>
          </w:p>
        </w:tc>
      </w:tr>
      <w:tr w:rsidR="008F169C" w:rsidRPr="008F169C" w:rsidTr="008F169C">
        <w:trPr>
          <w:gridAfter w:val="1"/>
          <w:wAfter w:w="569" w:type="dxa"/>
          <w:trHeight w:val="78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1 803,0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r>
      <w:tr w:rsidR="008F169C" w:rsidRPr="008F169C" w:rsidTr="008F169C">
        <w:trPr>
          <w:gridAfter w:val="1"/>
          <w:wAfter w:w="569" w:type="dxa"/>
          <w:trHeight w:val="106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1 803,0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1 500,0</w:t>
            </w:r>
          </w:p>
        </w:tc>
      </w:tr>
      <w:tr w:rsidR="008F169C" w:rsidRPr="008F169C" w:rsidTr="008F169C">
        <w:trPr>
          <w:gridAfter w:val="1"/>
          <w:wAfter w:w="569" w:type="dxa"/>
          <w:trHeight w:val="100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697,0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45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697,0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55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r>
      <w:tr w:rsidR="008F169C" w:rsidRPr="008F169C" w:rsidTr="008F169C">
        <w:trPr>
          <w:gridAfter w:val="1"/>
          <w:wAfter w:w="569" w:type="dxa"/>
          <w:trHeight w:val="166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1 000,0</w:t>
            </w:r>
          </w:p>
        </w:tc>
      </w:tr>
      <w:tr w:rsidR="008F169C" w:rsidRPr="008F169C" w:rsidTr="008F169C">
        <w:trPr>
          <w:gridAfter w:val="1"/>
          <w:wAfter w:w="569" w:type="dxa"/>
          <w:trHeight w:val="45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Благоустройство</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03</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18 473,4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19 268,7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17 421,3</w:t>
            </w:r>
          </w:p>
        </w:tc>
      </w:tr>
      <w:tr w:rsidR="008F169C" w:rsidRPr="008F169C" w:rsidTr="008F169C">
        <w:trPr>
          <w:gridAfter w:val="1"/>
          <w:wAfter w:w="569" w:type="dxa"/>
          <w:trHeight w:val="75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18 473,4</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19 268,7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17 421,3</w:t>
            </w:r>
          </w:p>
        </w:tc>
      </w:tr>
      <w:tr w:rsidR="008F169C" w:rsidRPr="008F169C" w:rsidTr="008F169C">
        <w:trPr>
          <w:gridAfter w:val="1"/>
          <w:wAfter w:w="569" w:type="dxa"/>
          <w:trHeight w:val="43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Уличное освещение</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98.0.00.25150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4 300,0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3 600,0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3 600,0</w:t>
            </w:r>
          </w:p>
        </w:tc>
      </w:tr>
      <w:tr w:rsidR="008F169C" w:rsidRPr="008F169C" w:rsidTr="008F169C">
        <w:trPr>
          <w:gridAfter w:val="1"/>
          <w:wAfter w:w="569" w:type="dxa"/>
          <w:trHeight w:val="72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4 200,0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r>
      <w:tr w:rsidR="008F169C" w:rsidRPr="008F169C" w:rsidTr="008F169C">
        <w:trPr>
          <w:gridAfter w:val="1"/>
          <w:wAfter w:w="569" w:type="dxa"/>
          <w:trHeight w:val="105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4 200,0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3 500,0</w:t>
            </w:r>
          </w:p>
        </w:tc>
      </w:tr>
      <w:tr w:rsidR="008F169C" w:rsidRPr="008F169C" w:rsidTr="008F169C">
        <w:trPr>
          <w:gridAfter w:val="1"/>
          <w:wAfter w:w="569" w:type="dxa"/>
          <w:trHeight w:val="96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1"/>
          <w:wAfter w:w="569" w:type="dxa"/>
          <w:trHeight w:val="58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1"/>
          <w:wAfter w:w="569" w:type="dxa"/>
          <w:trHeight w:val="42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Озеленение</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98.0.00.25160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1"/>
          <w:wAfter w:w="569" w:type="dxa"/>
          <w:trHeight w:val="76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98.0.00.25160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99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98.0.00.25160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69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Организация и содержание мест захоронения</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98.0.00.25170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600,0</w:t>
            </w:r>
          </w:p>
        </w:tc>
      </w:tr>
      <w:tr w:rsidR="008F169C" w:rsidRPr="008F169C" w:rsidTr="008F169C">
        <w:trPr>
          <w:gridAfter w:val="1"/>
          <w:wAfter w:w="569" w:type="dxa"/>
          <w:trHeight w:val="67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98.0.00.25170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r>
      <w:tr w:rsidR="008F169C" w:rsidRPr="008F169C" w:rsidTr="008F169C">
        <w:trPr>
          <w:gridAfter w:val="1"/>
          <w:wAfter w:w="569" w:type="dxa"/>
          <w:trHeight w:val="10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98.0.00.25170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600,0</w:t>
            </w:r>
          </w:p>
        </w:tc>
      </w:tr>
      <w:tr w:rsidR="008F169C" w:rsidRPr="008F169C" w:rsidTr="008F169C">
        <w:trPr>
          <w:gridAfter w:val="1"/>
          <w:wAfter w:w="569" w:type="dxa"/>
          <w:trHeight w:val="81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Прочие мероприятия по благоустройству городских округов и поселений</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98.0.00.25180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5 706,3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15 058,7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13 211,3</w:t>
            </w:r>
          </w:p>
        </w:tc>
      </w:tr>
      <w:tr w:rsidR="008F169C" w:rsidRPr="008F169C" w:rsidTr="008F169C">
        <w:trPr>
          <w:gridAfter w:val="1"/>
          <w:wAfter w:w="569" w:type="dxa"/>
          <w:trHeight w:val="114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5 406,3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15 058,7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13 211,3</w:t>
            </w:r>
          </w:p>
        </w:tc>
      </w:tr>
      <w:tr w:rsidR="008F169C" w:rsidRPr="008F169C" w:rsidTr="008F169C">
        <w:trPr>
          <w:gridAfter w:val="1"/>
          <w:wAfter w:w="569" w:type="dxa"/>
          <w:trHeight w:val="165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5 406,3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15 058,7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13 211,3</w:t>
            </w:r>
          </w:p>
        </w:tc>
      </w:tr>
      <w:tr w:rsidR="008F169C" w:rsidRPr="008F169C" w:rsidTr="008F169C">
        <w:trPr>
          <w:gridAfter w:val="1"/>
          <w:wAfter w:w="569" w:type="dxa"/>
          <w:trHeight w:val="132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705"/>
        </w:trPr>
        <w:tc>
          <w:tcPr>
            <w:tcW w:w="3545" w:type="dxa"/>
            <w:gridSpan w:val="8"/>
            <w:tcBorders>
              <w:top w:val="nil"/>
              <w:left w:val="single" w:sz="4" w:space="0" w:color="auto"/>
              <w:bottom w:val="nil"/>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7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Благоустройство дворовых территорий многоквартирных домов</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98.0.F2.00000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7 857,1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r>
      <w:tr w:rsidR="008F169C" w:rsidRPr="008F169C" w:rsidTr="008F169C">
        <w:trPr>
          <w:gridAfter w:val="1"/>
          <w:wAfter w:w="569" w:type="dxa"/>
          <w:trHeight w:val="765"/>
        </w:trPr>
        <w:tc>
          <w:tcPr>
            <w:tcW w:w="3545" w:type="dxa"/>
            <w:gridSpan w:val="8"/>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Благоустройство дворовых территорий многоквартирных домов</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98.0.F2.55551</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3 367,1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1"/>
          <w:wAfter w:w="569" w:type="dxa"/>
          <w:trHeight w:val="54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бюджетные ассигнования</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98.0.F2.55551</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3 367,1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1740"/>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98.0.F2.55551</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810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3 367,1</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750"/>
        </w:trPr>
        <w:tc>
          <w:tcPr>
            <w:tcW w:w="3545" w:type="dxa"/>
            <w:gridSpan w:val="8"/>
            <w:tcBorders>
              <w:top w:val="nil"/>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Благоустройство общественных пространств</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98.0.F2.55552</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4 490,0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1"/>
          <w:wAfter w:w="569" w:type="dxa"/>
          <w:trHeight w:val="106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98.0.F2.55552</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4 490,0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31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инвестиции</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98.0.F2.55552</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4 490,0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46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ОБРАЗОВАНИЕ</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3695" w:type="dxa"/>
            <w:gridSpan w:val="14"/>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30,0</w:t>
            </w:r>
          </w:p>
        </w:tc>
      </w:tr>
      <w:tr w:rsidR="008F169C" w:rsidRPr="008F169C" w:rsidTr="008F169C">
        <w:trPr>
          <w:gridAfter w:val="1"/>
          <w:wAfter w:w="569" w:type="dxa"/>
          <w:trHeight w:val="70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20,0</w:t>
            </w:r>
          </w:p>
        </w:tc>
      </w:tr>
      <w:tr w:rsidR="008F169C" w:rsidRPr="008F169C" w:rsidTr="008F169C">
        <w:trPr>
          <w:gridAfter w:val="1"/>
          <w:wAfter w:w="569" w:type="dxa"/>
          <w:trHeight w:val="58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1"/>
          <w:wAfter w:w="569" w:type="dxa"/>
          <w:trHeight w:val="70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переподготовку и повышение квалификации кадров</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07</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05</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98.0.00.27100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20,0</w:t>
            </w:r>
          </w:p>
        </w:tc>
      </w:tr>
      <w:tr w:rsidR="008F169C" w:rsidRPr="008F169C" w:rsidTr="008F169C">
        <w:trPr>
          <w:gridAfter w:val="1"/>
          <w:wAfter w:w="569" w:type="dxa"/>
          <w:trHeight w:val="67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1"/>
          <w:wAfter w:w="569" w:type="dxa"/>
          <w:trHeight w:val="10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98.0.00.27100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r>
      <w:tr w:rsidR="008F169C" w:rsidRPr="008F169C" w:rsidTr="008F169C">
        <w:trPr>
          <w:gridAfter w:val="1"/>
          <w:wAfter w:w="569" w:type="dxa"/>
          <w:trHeight w:val="48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Молодежная политика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07</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r>
      <w:tr w:rsidR="008F169C" w:rsidRPr="008F169C" w:rsidTr="008F169C">
        <w:trPr>
          <w:gridAfter w:val="1"/>
          <w:wAfter w:w="569" w:type="dxa"/>
          <w:trHeight w:val="69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79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Проведение мероприятий для детей и молодежи</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07</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07</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98.0.00.27170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10,0</w:t>
            </w:r>
          </w:p>
        </w:tc>
      </w:tr>
      <w:tr w:rsidR="008F169C" w:rsidRPr="008F169C" w:rsidTr="008F169C">
        <w:trPr>
          <w:gridAfter w:val="1"/>
          <w:wAfter w:w="569" w:type="dxa"/>
          <w:trHeight w:val="960"/>
        </w:trPr>
        <w:tc>
          <w:tcPr>
            <w:tcW w:w="3545" w:type="dxa"/>
            <w:gridSpan w:val="8"/>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3695" w:type="dxa"/>
            <w:gridSpan w:val="14"/>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21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26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07</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98.0.00.27170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72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КУЛЬТУРА, КИНЕМАТОГРАФИЯ</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08</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11 441,3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r>
      <w:tr w:rsidR="008F169C" w:rsidRPr="008F169C" w:rsidTr="008F169C">
        <w:trPr>
          <w:gridAfter w:val="1"/>
          <w:wAfter w:w="569" w:type="dxa"/>
          <w:trHeight w:val="51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Культура</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08</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11 441,3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2 050,0</w:t>
            </w:r>
          </w:p>
        </w:tc>
      </w:tr>
      <w:tr w:rsidR="008F169C" w:rsidRPr="008F169C" w:rsidTr="008F169C">
        <w:trPr>
          <w:gridAfter w:val="1"/>
          <w:wAfter w:w="569" w:type="dxa"/>
          <w:trHeight w:val="735"/>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11 441,3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2 050,0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2 050,0</w:t>
            </w:r>
          </w:p>
        </w:tc>
      </w:tr>
      <w:tr w:rsidR="008F169C" w:rsidRPr="008F169C" w:rsidTr="008F169C">
        <w:trPr>
          <w:gridAfter w:val="1"/>
          <w:wAfter w:w="569" w:type="dxa"/>
          <w:trHeight w:val="105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Обеспечение  реализации мероприятий в сфере культуры на территории поселения</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98.0.00.27330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6 591,3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1 200,0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1 200,0</w:t>
            </w:r>
          </w:p>
        </w:tc>
      </w:tr>
      <w:tr w:rsidR="008F169C" w:rsidRPr="008F169C" w:rsidTr="008F169C">
        <w:trPr>
          <w:gridAfter w:val="1"/>
          <w:wAfter w:w="569" w:type="dxa"/>
          <w:trHeight w:val="103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r>
      <w:tr w:rsidR="008F169C" w:rsidRPr="008F169C" w:rsidTr="008F169C">
        <w:trPr>
          <w:gridAfter w:val="1"/>
          <w:wAfter w:w="569" w:type="dxa"/>
          <w:trHeight w:val="136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1 200,0</w:t>
            </w:r>
          </w:p>
        </w:tc>
      </w:tr>
      <w:tr w:rsidR="008F169C" w:rsidRPr="008F169C" w:rsidTr="008F169C">
        <w:trPr>
          <w:gridAfter w:val="1"/>
          <w:wAfter w:w="569" w:type="dxa"/>
          <w:trHeight w:val="61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5 391,3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73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98.0.00.27330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5 391,3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1"/>
          <w:wAfter w:w="569" w:type="dxa"/>
          <w:trHeight w:val="76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Расходы на обеспечение деятельности художественно-краеведческого музея</w:t>
            </w:r>
          </w:p>
        </w:tc>
        <w:tc>
          <w:tcPr>
            <w:tcW w:w="59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98.0.00.27350</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700,0</w:t>
            </w:r>
          </w:p>
        </w:tc>
      </w:tr>
      <w:tr w:rsidR="008F169C" w:rsidRPr="008F169C" w:rsidTr="008F169C">
        <w:trPr>
          <w:gridAfter w:val="1"/>
          <w:wAfter w:w="569" w:type="dxa"/>
          <w:trHeight w:val="93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98.0.00.27350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r>
      <w:tr w:rsidR="008F169C" w:rsidRPr="008F169C" w:rsidTr="008F169C">
        <w:trPr>
          <w:gridAfter w:val="1"/>
          <w:wAfter w:w="569" w:type="dxa"/>
          <w:trHeight w:val="133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98.0.00.27350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700,0</w:t>
            </w:r>
          </w:p>
        </w:tc>
      </w:tr>
      <w:tr w:rsidR="008F169C" w:rsidRPr="008F169C" w:rsidTr="008F169C">
        <w:trPr>
          <w:gridAfter w:val="1"/>
          <w:wAfter w:w="569" w:type="dxa"/>
          <w:trHeight w:val="99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Мероприятия в сфере культуры, кинематографии, средств массовой информации</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98.0.00.27370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150,0</w:t>
            </w:r>
          </w:p>
        </w:tc>
      </w:tr>
      <w:tr w:rsidR="008F169C" w:rsidRPr="008F169C" w:rsidTr="008F169C">
        <w:trPr>
          <w:gridAfter w:val="1"/>
          <w:wAfter w:w="569" w:type="dxa"/>
          <w:trHeight w:val="97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98.0.00.27370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r>
      <w:tr w:rsidR="008F169C" w:rsidRPr="008F169C" w:rsidTr="008F169C">
        <w:trPr>
          <w:gridAfter w:val="1"/>
          <w:wAfter w:w="569" w:type="dxa"/>
          <w:trHeight w:val="133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98.0.00.27370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150,0</w:t>
            </w:r>
          </w:p>
        </w:tc>
      </w:tr>
      <w:tr w:rsidR="008F169C" w:rsidRPr="008F169C" w:rsidTr="008F169C">
        <w:trPr>
          <w:gridAfter w:val="1"/>
          <w:wAfter w:w="569" w:type="dxa"/>
          <w:trHeight w:val="840"/>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Обеспечение сбалансированности местных бюджетов</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08</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98.0.00.70510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4 000,0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0,0</w:t>
            </w:r>
          </w:p>
        </w:tc>
      </w:tr>
      <w:tr w:rsidR="008F169C" w:rsidRPr="008F169C" w:rsidTr="008F169C">
        <w:trPr>
          <w:gridAfter w:val="1"/>
          <w:wAfter w:w="569" w:type="dxa"/>
          <w:trHeight w:val="67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Межбюджетные трансферты</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98.0.00.70510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67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межбюджетные трансферты</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08</w:t>
            </w:r>
          </w:p>
        </w:tc>
        <w:tc>
          <w:tcPr>
            <w:tcW w:w="3695" w:type="dxa"/>
            <w:gridSpan w:val="14"/>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98.0.00.70510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540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4 000,0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
          <w:wAfter w:w="569" w:type="dxa"/>
          <w:trHeight w:val="43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СОЦИАЛЬНАЯ ПОЛИТИКА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r>
      <w:tr w:rsidR="008F169C" w:rsidRPr="008F169C" w:rsidTr="008F169C">
        <w:trPr>
          <w:gridAfter w:val="1"/>
          <w:wAfter w:w="569" w:type="dxa"/>
          <w:trHeight w:val="46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Пенсионное обеспечение</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738,3</w:t>
            </w:r>
          </w:p>
        </w:tc>
      </w:tr>
      <w:tr w:rsidR="008F169C" w:rsidRPr="008F169C" w:rsidTr="008F169C">
        <w:trPr>
          <w:gridAfter w:val="1"/>
          <w:wAfter w:w="569" w:type="dxa"/>
          <w:trHeight w:val="765"/>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gridAfter w:val="1"/>
          <w:wAfter w:w="569" w:type="dxa"/>
          <w:trHeight w:val="81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Доплаты к пенсиям муниципальных служащих</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10</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98.0.00.26010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738,3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738,3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738,3</w:t>
            </w:r>
          </w:p>
        </w:tc>
      </w:tr>
      <w:tr w:rsidR="008F169C" w:rsidRPr="008F169C" w:rsidTr="008F169C">
        <w:trPr>
          <w:gridAfter w:val="1"/>
          <w:wAfter w:w="569" w:type="dxa"/>
          <w:trHeight w:val="63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Социальное обеспечение и иные выплаты населению</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gridAfter w:val="1"/>
          <w:wAfter w:w="569" w:type="dxa"/>
          <w:trHeight w:val="705"/>
        </w:trPr>
        <w:tc>
          <w:tcPr>
            <w:tcW w:w="3545" w:type="dxa"/>
            <w:gridSpan w:val="8"/>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Публичные нормативные социальные выплаты гражданам</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21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182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310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w:t>
            </w:r>
          </w:p>
        </w:tc>
      </w:tr>
      <w:tr w:rsidR="008F169C" w:rsidRPr="008F169C" w:rsidTr="008F169C">
        <w:trPr>
          <w:gridAfter w:val="1"/>
          <w:wAfter w:w="569" w:type="dxa"/>
          <w:trHeight w:val="57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ФИЗИЧЕСКАЯ КУЛЬТУРА И СПОРТ</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r>
      <w:tr w:rsidR="008F169C" w:rsidRPr="008F169C" w:rsidTr="008F169C">
        <w:trPr>
          <w:gridAfter w:val="1"/>
          <w:wAfter w:w="569" w:type="dxa"/>
          <w:trHeight w:val="660"/>
        </w:trPr>
        <w:tc>
          <w:tcPr>
            <w:tcW w:w="3545" w:type="dxa"/>
            <w:gridSpan w:val="8"/>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Другие вопросы в области физической культуры и спорта</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11</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05</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10,0</w:t>
            </w:r>
          </w:p>
        </w:tc>
      </w:tr>
      <w:tr w:rsidR="008F169C" w:rsidRPr="008F169C" w:rsidTr="008F169C">
        <w:trPr>
          <w:gridAfter w:val="1"/>
          <w:wAfter w:w="569" w:type="dxa"/>
          <w:trHeight w:val="705"/>
        </w:trPr>
        <w:tc>
          <w:tcPr>
            <w:tcW w:w="3545" w:type="dxa"/>
            <w:gridSpan w:val="8"/>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Непрограммные направления местного бюджета</w:t>
            </w:r>
          </w:p>
        </w:tc>
        <w:tc>
          <w:tcPr>
            <w:tcW w:w="59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3695" w:type="dxa"/>
            <w:gridSpan w:val="14"/>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217" w:type="dxa"/>
            <w:gridSpan w:val="3"/>
            <w:tcBorders>
              <w:top w:val="nil"/>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98.0.00.00000</w:t>
            </w:r>
          </w:p>
        </w:tc>
        <w:tc>
          <w:tcPr>
            <w:tcW w:w="1823" w:type="dxa"/>
            <w:gridSpan w:val="13"/>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81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Проведение мероприятий в сфере  физической культуры и спорта</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99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9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3695" w:type="dxa"/>
            <w:gridSpan w:val="14"/>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200</w:t>
            </w:r>
          </w:p>
        </w:tc>
        <w:tc>
          <w:tcPr>
            <w:tcW w:w="2228" w:type="dxa"/>
            <w:gridSpan w:val="11"/>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1260"/>
        </w:trPr>
        <w:tc>
          <w:tcPr>
            <w:tcW w:w="3545" w:type="dxa"/>
            <w:gridSpan w:val="8"/>
            <w:tcBorders>
              <w:top w:val="single" w:sz="4" w:space="0" w:color="auto"/>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single" w:sz="4" w:space="0" w:color="auto"/>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w:t>
            </w:r>
          </w:p>
        </w:tc>
        <w:tc>
          <w:tcPr>
            <w:tcW w:w="36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1217" w:type="dxa"/>
            <w:gridSpan w:val="3"/>
            <w:tcBorders>
              <w:top w:val="single" w:sz="4" w:space="0" w:color="auto"/>
              <w:left w:val="single" w:sz="4" w:space="0" w:color="auto"/>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98.0.00.28010</w:t>
            </w:r>
          </w:p>
        </w:tc>
        <w:tc>
          <w:tcPr>
            <w:tcW w:w="1823" w:type="dxa"/>
            <w:gridSpan w:val="13"/>
            <w:tcBorders>
              <w:top w:val="single" w:sz="4" w:space="0" w:color="auto"/>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240</w:t>
            </w:r>
          </w:p>
        </w:tc>
        <w:tc>
          <w:tcPr>
            <w:tcW w:w="2228" w:type="dxa"/>
            <w:gridSpan w:val="11"/>
            <w:tcBorders>
              <w:top w:val="nil"/>
              <w:left w:val="single" w:sz="4" w:space="0" w:color="auto"/>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736" w:type="dxa"/>
            <w:gridSpan w:val="3"/>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c>
          <w:tcPr>
            <w:tcW w:w="1514" w:type="dxa"/>
            <w:gridSpan w:val="2"/>
            <w:tcBorders>
              <w:top w:val="nil"/>
              <w:left w:val="nil"/>
              <w:bottom w:val="nil"/>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w:t>
            </w:r>
          </w:p>
        </w:tc>
      </w:tr>
      <w:tr w:rsidR="008F169C" w:rsidRPr="008F169C" w:rsidTr="008F169C">
        <w:trPr>
          <w:gridAfter w:val="1"/>
          <w:wAfter w:w="569" w:type="dxa"/>
          <w:trHeight w:val="435"/>
        </w:trPr>
        <w:tc>
          <w:tcPr>
            <w:tcW w:w="3545" w:type="dxa"/>
            <w:gridSpan w:val="8"/>
            <w:tcBorders>
              <w:top w:val="single" w:sz="4" w:space="0" w:color="auto"/>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Условно-утвержденные расходы</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3695" w:type="dxa"/>
            <w:gridSpan w:val="14"/>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736" w:type="dxa"/>
            <w:gridSpan w:val="3"/>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1 110,4</w:t>
            </w:r>
          </w:p>
        </w:tc>
        <w:tc>
          <w:tcPr>
            <w:tcW w:w="1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2 152,1</w:t>
            </w:r>
          </w:p>
        </w:tc>
      </w:tr>
      <w:tr w:rsidR="008F169C" w:rsidRPr="008F169C" w:rsidTr="008F169C">
        <w:trPr>
          <w:gridAfter w:val="1"/>
          <w:wAfter w:w="569" w:type="dxa"/>
          <w:trHeight w:val="405"/>
        </w:trPr>
        <w:tc>
          <w:tcPr>
            <w:tcW w:w="3545" w:type="dxa"/>
            <w:gridSpan w:val="8"/>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Условно-утвержденные расходы</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3695" w:type="dxa"/>
            <w:gridSpan w:val="14"/>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121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1 110,4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2 152,1</w:t>
            </w:r>
          </w:p>
        </w:tc>
      </w:tr>
      <w:tr w:rsidR="008F169C" w:rsidRPr="008F169C" w:rsidTr="008F169C">
        <w:trPr>
          <w:gridAfter w:val="1"/>
          <w:wAfter w:w="569" w:type="dxa"/>
          <w:trHeight w:val="375"/>
        </w:trPr>
        <w:tc>
          <w:tcPr>
            <w:tcW w:w="3545" w:type="dxa"/>
            <w:gridSpan w:val="8"/>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Непрограммные направления местного бюджета</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3695" w:type="dxa"/>
            <w:gridSpan w:val="14"/>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98.0.00.00000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1"/>
          <w:wAfter w:w="569" w:type="dxa"/>
          <w:trHeight w:val="450"/>
        </w:trPr>
        <w:tc>
          <w:tcPr>
            <w:tcW w:w="3545" w:type="dxa"/>
            <w:gridSpan w:val="8"/>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Условно утвержденные расходы</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3695" w:type="dxa"/>
            <w:gridSpan w:val="14"/>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98.0.00.99990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1"/>
          <w:wAfter w:w="569" w:type="dxa"/>
          <w:trHeight w:val="315"/>
        </w:trPr>
        <w:tc>
          <w:tcPr>
            <w:tcW w:w="3545" w:type="dxa"/>
            <w:gridSpan w:val="8"/>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Условно утвержденные расходы</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3695" w:type="dxa"/>
            <w:gridSpan w:val="14"/>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98.0.00.99990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900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1"/>
          <w:wAfter w:w="569" w:type="dxa"/>
          <w:trHeight w:val="315"/>
        </w:trPr>
        <w:tc>
          <w:tcPr>
            <w:tcW w:w="3545" w:type="dxa"/>
            <w:gridSpan w:val="8"/>
            <w:tcBorders>
              <w:top w:val="nil"/>
              <w:left w:val="single" w:sz="4" w:space="0" w:color="auto"/>
              <w:bottom w:val="single" w:sz="4" w:space="0" w:color="auto"/>
              <w:right w:val="nil"/>
            </w:tcBorders>
            <w:shd w:val="clear" w:color="auto" w:fill="auto"/>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Условно утвержденные расходы</w:t>
            </w:r>
          </w:p>
        </w:tc>
        <w:tc>
          <w:tcPr>
            <w:tcW w:w="59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1154" w:type="dxa"/>
            <w:gridSpan w:val="5"/>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3695" w:type="dxa"/>
            <w:gridSpan w:val="14"/>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w:t>
            </w:r>
          </w:p>
        </w:tc>
        <w:tc>
          <w:tcPr>
            <w:tcW w:w="1217" w:type="dxa"/>
            <w:gridSpan w:val="3"/>
            <w:tcBorders>
              <w:top w:val="nil"/>
              <w:left w:val="single" w:sz="4" w:space="0" w:color="auto"/>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98.0.00.99990</w:t>
            </w:r>
          </w:p>
        </w:tc>
        <w:tc>
          <w:tcPr>
            <w:tcW w:w="182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990</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1110,4</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2152,1</w:t>
            </w:r>
          </w:p>
        </w:tc>
      </w:tr>
      <w:tr w:rsidR="008F169C" w:rsidRPr="008F169C" w:rsidTr="008F169C">
        <w:trPr>
          <w:gridAfter w:val="1"/>
          <w:wAfter w:w="569" w:type="dxa"/>
          <w:trHeight w:val="315"/>
        </w:trPr>
        <w:tc>
          <w:tcPr>
            <w:tcW w:w="3545" w:type="dxa"/>
            <w:gridSpan w:val="8"/>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Итого расходов</w:t>
            </w:r>
          </w:p>
        </w:tc>
        <w:tc>
          <w:tcPr>
            <w:tcW w:w="59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154" w:type="dxa"/>
            <w:gridSpan w:val="5"/>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3695" w:type="dxa"/>
            <w:gridSpan w:val="1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823" w:type="dxa"/>
            <w:gridSpan w:val="1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228" w:type="dxa"/>
            <w:gridSpan w:val="11"/>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76363,9</w:t>
            </w:r>
          </w:p>
        </w:tc>
        <w:tc>
          <w:tcPr>
            <w:tcW w:w="736"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78405,7</w:t>
            </w:r>
          </w:p>
        </w:tc>
        <w:tc>
          <w:tcPr>
            <w:tcW w:w="1514"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43651,7</w:t>
            </w:r>
          </w:p>
        </w:tc>
      </w:tr>
      <w:tr w:rsidR="008F169C" w:rsidRPr="008F169C" w:rsidTr="008F169C">
        <w:trPr>
          <w:gridAfter w:val="1"/>
          <w:wAfter w:w="569" w:type="dxa"/>
          <w:trHeight w:val="255"/>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823"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28" w:type="dxa"/>
            <w:gridSpan w:val="11"/>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3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514"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1"/>
          <w:wAfter w:w="569" w:type="dxa"/>
          <w:trHeight w:val="255"/>
        </w:trPr>
        <w:tc>
          <w:tcPr>
            <w:tcW w:w="3545" w:type="dxa"/>
            <w:gridSpan w:val="8"/>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54" w:type="dxa"/>
            <w:gridSpan w:val="5"/>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695" w:type="dxa"/>
            <w:gridSpan w:val="1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21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823"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28" w:type="dxa"/>
            <w:gridSpan w:val="11"/>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73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514"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5</w:t>
            </w:r>
          </w:p>
        </w:tc>
      </w:tr>
      <w:tr w:rsidR="008F169C" w:rsidRPr="008F169C" w:rsidTr="008F169C">
        <w:trPr>
          <w:gridAfter w:val="31"/>
          <w:wAfter w:w="7464" w:type="dxa"/>
          <w:trHeight w:val="945"/>
        </w:trPr>
        <w:tc>
          <w:tcPr>
            <w:tcW w:w="274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8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71"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6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417" w:type="dxa"/>
            <w:gridSpan w:val="12"/>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 решению Совета депутатов рабочего поселка Краснозерское Краснозерского района Новосибирской области  от 24.12.2021г. №144</w:t>
            </w:r>
          </w:p>
        </w:tc>
      </w:tr>
      <w:tr w:rsidR="008F169C" w:rsidRPr="008F169C" w:rsidTr="008F169C">
        <w:trPr>
          <w:gridAfter w:val="23"/>
          <w:wAfter w:w="6035" w:type="dxa"/>
          <w:trHeight w:val="1140"/>
        </w:trPr>
        <w:tc>
          <w:tcPr>
            <w:tcW w:w="11043" w:type="dxa"/>
            <w:gridSpan w:val="40"/>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Распределение бюджетных ассигнований бюджета рабочего поселка Краснозерское Краснозерского района Новосибирской области</w:t>
            </w:r>
            <w:r w:rsidRPr="008F169C">
              <w:rPr>
                <w:rFonts w:ascii="Times New Roman" w:eastAsia="Times New Roman" w:hAnsi="Times New Roman" w:cs="Times New Roman"/>
                <w:b/>
                <w:bCs/>
                <w:i/>
                <w:iCs/>
                <w:sz w:val="16"/>
                <w:szCs w:val="16"/>
              </w:rPr>
              <w:t xml:space="preserve">, </w:t>
            </w:r>
            <w:r w:rsidRPr="008F169C">
              <w:rPr>
                <w:rFonts w:ascii="Times New Roman" w:eastAsia="Times New Roman" w:hAnsi="Times New Roman" w:cs="Times New Roman"/>
                <w:b/>
                <w:bCs/>
                <w:sz w:val="16"/>
                <w:szCs w:val="16"/>
              </w:rPr>
              <w:t>направляемых на исполнение публичных нормативных обязательств на 2022 год и плановый период 2023 и 2024 годов</w:t>
            </w:r>
          </w:p>
        </w:tc>
      </w:tr>
      <w:tr w:rsidR="008F169C" w:rsidRPr="008F169C" w:rsidTr="008F169C">
        <w:trPr>
          <w:gridAfter w:val="8"/>
          <w:wAfter w:w="3614" w:type="dxa"/>
          <w:trHeight w:val="315"/>
        </w:trPr>
        <w:tc>
          <w:tcPr>
            <w:tcW w:w="274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8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71"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6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4429" w:type="dxa"/>
            <w:gridSpan w:val="1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95"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43"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тыс. руб.</w:t>
            </w:r>
          </w:p>
        </w:tc>
      </w:tr>
      <w:tr w:rsidR="008F169C" w:rsidRPr="008F169C" w:rsidTr="008F169C">
        <w:trPr>
          <w:gridAfter w:val="8"/>
          <w:wAfter w:w="3614" w:type="dxa"/>
          <w:trHeight w:val="315"/>
        </w:trPr>
        <w:tc>
          <w:tcPr>
            <w:tcW w:w="274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8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71"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6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4429" w:type="dxa"/>
            <w:gridSpan w:val="1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95"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43"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22"/>
          <w:wAfter w:w="5920" w:type="dxa"/>
          <w:trHeight w:val="255"/>
        </w:trPr>
        <w:tc>
          <w:tcPr>
            <w:tcW w:w="274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Наименование </w:t>
            </w:r>
          </w:p>
        </w:tc>
        <w:tc>
          <w:tcPr>
            <w:tcW w:w="140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Код бюджетной классификации</w:t>
            </w:r>
          </w:p>
        </w:tc>
        <w:tc>
          <w:tcPr>
            <w:tcW w:w="7016" w:type="dxa"/>
            <w:gridSpan w:val="30"/>
            <w:tcBorders>
              <w:top w:val="single" w:sz="4" w:space="0" w:color="auto"/>
              <w:left w:val="nil"/>
              <w:bottom w:val="single" w:sz="4" w:space="0" w:color="auto"/>
              <w:right w:val="single" w:sz="4" w:space="0" w:color="000000"/>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Сумма(в рублях)</w:t>
            </w:r>
          </w:p>
        </w:tc>
      </w:tr>
      <w:tr w:rsidR="008F169C" w:rsidRPr="008F169C" w:rsidTr="008F169C">
        <w:trPr>
          <w:gridAfter w:val="8"/>
          <w:wAfter w:w="3614" w:type="dxa"/>
          <w:trHeight w:val="315"/>
        </w:trPr>
        <w:tc>
          <w:tcPr>
            <w:tcW w:w="2740" w:type="dxa"/>
            <w:gridSpan w:val="4"/>
            <w:vMerge/>
            <w:tcBorders>
              <w:top w:val="single" w:sz="4" w:space="0" w:color="auto"/>
              <w:left w:val="single" w:sz="4" w:space="0" w:color="auto"/>
              <w:bottom w:val="single" w:sz="4" w:space="0" w:color="000000"/>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ГРБС</w:t>
            </w:r>
          </w:p>
        </w:tc>
        <w:tc>
          <w:tcPr>
            <w:tcW w:w="387"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РЗ</w:t>
            </w:r>
          </w:p>
        </w:tc>
        <w:tc>
          <w:tcPr>
            <w:tcW w:w="236" w:type="dxa"/>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w:t>
            </w:r>
          </w:p>
        </w:tc>
        <w:tc>
          <w:tcPr>
            <w:tcW w:w="1671" w:type="dxa"/>
            <w:gridSpan w:val="7"/>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ЦСР</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ВР</w:t>
            </w:r>
          </w:p>
        </w:tc>
        <w:tc>
          <w:tcPr>
            <w:tcW w:w="4429" w:type="dxa"/>
            <w:gridSpan w:val="18"/>
            <w:tcBorders>
              <w:top w:val="nil"/>
              <w:left w:val="nil"/>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2022 год</w:t>
            </w:r>
          </w:p>
        </w:tc>
        <w:tc>
          <w:tcPr>
            <w:tcW w:w="1495" w:type="dxa"/>
            <w:gridSpan w:val="10"/>
            <w:tcBorders>
              <w:top w:val="nil"/>
              <w:left w:val="nil"/>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2023 год</w:t>
            </w:r>
          </w:p>
        </w:tc>
        <w:tc>
          <w:tcPr>
            <w:tcW w:w="1343" w:type="dxa"/>
            <w:gridSpan w:val="7"/>
            <w:tcBorders>
              <w:top w:val="nil"/>
              <w:left w:val="nil"/>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2024 год</w:t>
            </w:r>
          </w:p>
        </w:tc>
      </w:tr>
      <w:tr w:rsidR="008F169C" w:rsidRPr="008F169C" w:rsidTr="008F169C">
        <w:trPr>
          <w:gridAfter w:val="8"/>
          <w:wAfter w:w="3614" w:type="dxa"/>
          <w:trHeight w:val="945"/>
        </w:trPr>
        <w:tc>
          <w:tcPr>
            <w:tcW w:w="2740" w:type="dxa"/>
            <w:gridSpan w:val="4"/>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Доплаты к пенсиям муниципальных служащих</w:t>
            </w:r>
          </w:p>
        </w:tc>
        <w:tc>
          <w:tcPr>
            <w:tcW w:w="597"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387"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w:t>
            </w:r>
          </w:p>
        </w:tc>
        <w:tc>
          <w:tcPr>
            <w:tcW w:w="236" w:type="dxa"/>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671" w:type="dxa"/>
            <w:gridSpan w:val="7"/>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98.0.00.26010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310</w:t>
            </w:r>
          </w:p>
        </w:tc>
        <w:tc>
          <w:tcPr>
            <w:tcW w:w="4429" w:type="dxa"/>
            <w:gridSpan w:val="18"/>
            <w:tcBorders>
              <w:top w:val="nil"/>
              <w:left w:val="nil"/>
              <w:bottom w:val="single" w:sz="4" w:space="0" w:color="auto"/>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738,30</w:t>
            </w:r>
          </w:p>
        </w:tc>
        <w:tc>
          <w:tcPr>
            <w:tcW w:w="1495" w:type="dxa"/>
            <w:gridSpan w:val="10"/>
            <w:tcBorders>
              <w:top w:val="nil"/>
              <w:left w:val="single" w:sz="4" w:space="0" w:color="auto"/>
              <w:bottom w:val="single" w:sz="4" w:space="0" w:color="auto"/>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738,30</w:t>
            </w:r>
          </w:p>
        </w:tc>
        <w:tc>
          <w:tcPr>
            <w:tcW w:w="1343" w:type="dxa"/>
            <w:gridSpan w:val="7"/>
            <w:tcBorders>
              <w:top w:val="nil"/>
              <w:left w:val="single" w:sz="4" w:space="0" w:color="auto"/>
              <w:bottom w:val="single" w:sz="4" w:space="0" w:color="auto"/>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738,30</w:t>
            </w:r>
          </w:p>
        </w:tc>
      </w:tr>
      <w:tr w:rsidR="008F169C" w:rsidRPr="008F169C" w:rsidTr="008F169C">
        <w:trPr>
          <w:gridAfter w:val="8"/>
          <w:wAfter w:w="3614" w:type="dxa"/>
          <w:trHeight w:val="315"/>
        </w:trPr>
        <w:tc>
          <w:tcPr>
            <w:tcW w:w="27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387"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671" w:type="dxa"/>
            <w:gridSpan w:val="7"/>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4429" w:type="dxa"/>
            <w:gridSpan w:val="18"/>
            <w:tcBorders>
              <w:top w:val="nil"/>
              <w:left w:val="nil"/>
              <w:bottom w:val="single" w:sz="4" w:space="0" w:color="auto"/>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495" w:type="dxa"/>
            <w:gridSpan w:val="10"/>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343" w:type="dxa"/>
            <w:gridSpan w:val="7"/>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r>
      <w:tr w:rsidR="008F169C" w:rsidRPr="008F169C" w:rsidTr="008F169C">
        <w:trPr>
          <w:gridAfter w:val="8"/>
          <w:wAfter w:w="3614" w:type="dxa"/>
          <w:trHeight w:val="315"/>
        </w:trPr>
        <w:tc>
          <w:tcPr>
            <w:tcW w:w="2740" w:type="dxa"/>
            <w:gridSpan w:val="4"/>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Итого</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387"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671" w:type="dxa"/>
            <w:gridSpan w:val="7"/>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4429" w:type="dxa"/>
            <w:gridSpan w:val="18"/>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738,30</w:t>
            </w:r>
          </w:p>
        </w:tc>
        <w:tc>
          <w:tcPr>
            <w:tcW w:w="1495" w:type="dxa"/>
            <w:gridSpan w:val="10"/>
            <w:tcBorders>
              <w:top w:val="nil"/>
              <w:left w:val="nil"/>
              <w:bottom w:val="single" w:sz="4" w:space="0" w:color="auto"/>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738,30</w:t>
            </w:r>
          </w:p>
        </w:tc>
        <w:tc>
          <w:tcPr>
            <w:tcW w:w="1343" w:type="dxa"/>
            <w:gridSpan w:val="7"/>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738,30</w:t>
            </w:r>
          </w:p>
        </w:tc>
      </w:tr>
      <w:tr w:rsidR="008F169C" w:rsidRPr="008F169C" w:rsidTr="008F169C">
        <w:trPr>
          <w:gridAfter w:val="8"/>
          <w:wAfter w:w="3614" w:type="dxa"/>
          <w:trHeight w:val="255"/>
        </w:trPr>
        <w:tc>
          <w:tcPr>
            <w:tcW w:w="274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7"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387"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71"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66"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4429" w:type="dxa"/>
            <w:gridSpan w:val="1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95"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343"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39"/>
          <w:wAfter w:w="9626" w:type="dxa"/>
          <w:trHeight w:val="315"/>
        </w:trPr>
        <w:tc>
          <w:tcPr>
            <w:tcW w:w="64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2332"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06"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839"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32"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6</w:t>
            </w:r>
          </w:p>
        </w:tc>
      </w:tr>
      <w:tr w:rsidR="008F169C" w:rsidRPr="008F169C" w:rsidTr="008F169C">
        <w:trPr>
          <w:gridAfter w:val="42"/>
          <w:wAfter w:w="10415" w:type="dxa"/>
          <w:trHeight w:val="1560"/>
        </w:trPr>
        <w:tc>
          <w:tcPr>
            <w:tcW w:w="64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2332"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3688" w:type="dxa"/>
            <w:gridSpan w:val="16"/>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 решению  Совета депутатов рабочего поселка Краснозерское Краснозерского района Новосибирской области от 24.12.2021г. №144</w:t>
            </w:r>
          </w:p>
        </w:tc>
      </w:tr>
      <w:tr w:rsidR="008F169C" w:rsidRPr="008F169C" w:rsidTr="008F169C">
        <w:trPr>
          <w:gridAfter w:val="39"/>
          <w:wAfter w:w="9626" w:type="dxa"/>
          <w:trHeight w:val="390"/>
        </w:trPr>
        <w:tc>
          <w:tcPr>
            <w:tcW w:w="64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2332"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1406" w:type="dxa"/>
            <w:gridSpan w:val="7"/>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839" w:type="dxa"/>
            <w:gridSpan w:val="2"/>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2232" w:type="dxa"/>
            <w:gridSpan w:val="10"/>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r>
      <w:tr w:rsidR="008F169C" w:rsidRPr="008F169C" w:rsidTr="008F169C">
        <w:trPr>
          <w:gridAfter w:val="42"/>
          <w:wAfter w:w="10415" w:type="dxa"/>
          <w:trHeight w:val="390"/>
        </w:trPr>
        <w:tc>
          <w:tcPr>
            <w:tcW w:w="64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6020" w:type="dxa"/>
            <w:gridSpan w:val="19"/>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Таблица 2</w:t>
            </w:r>
          </w:p>
        </w:tc>
      </w:tr>
      <w:tr w:rsidR="008F169C" w:rsidRPr="008F169C" w:rsidTr="008F169C">
        <w:trPr>
          <w:gridAfter w:val="39"/>
          <w:wAfter w:w="9626" w:type="dxa"/>
          <w:trHeight w:val="315"/>
        </w:trPr>
        <w:tc>
          <w:tcPr>
            <w:tcW w:w="64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2332"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1406" w:type="dxa"/>
            <w:gridSpan w:val="7"/>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839" w:type="dxa"/>
            <w:gridSpan w:val="2"/>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2232" w:type="dxa"/>
            <w:gridSpan w:val="10"/>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r>
      <w:tr w:rsidR="008F169C" w:rsidRPr="008F169C" w:rsidTr="008F169C">
        <w:trPr>
          <w:gridAfter w:val="42"/>
          <w:wAfter w:w="10415" w:type="dxa"/>
          <w:trHeight w:val="276"/>
        </w:trPr>
        <w:tc>
          <w:tcPr>
            <w:tcW w:w="6663" w:type="dxa"/>
            <w:gridSpan w:val="21"/>
            <w:vMerge w:val="restart"/>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Иные межбюджетные трансферты  на осуществление части переданных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2022 году и плановом периоде в 2023 и 2024 годах году и плановом периоде в 2023 и 2024 годах</w:t>
            </w:r>
          </w:p>
        </w:tc>
      </w:tr>
      <w:tr w:rsidR="008F169C" w:rsidRPr="008F169C" w:rsidTr="008F169C">
        <w:trPr>
          <w:gridAfter w:val="42"/>
          <w:wAfter w:w="10415" w:type="dxa"/>
          <w:trHeight w:val="1740"/>
        </w:trPr>
        <w:tc>
          <w:tcPr>
            <w:tcW w:w="6663" w:type="dxa"/>
            <w:gridSpan w:val="21"/>
            <w:vMerge/>
            <w:tcBorders>
              <w:top w:val="nil"/>
              <w:left w:val="nil"/>
              <w:bottom w:val="nil"/>
              <w:right w:val="nil"/>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r>
      <w:tr w:rsidR="008F169C" w:rsidRPr="008F169C" w:rsidTr="008F169C">
        <w:trPr>
          <w:gridAfter w:val="39"/>
          <w:wAfter w:w="9626" w:type="dxa"/>
          <w:trHeight w:val="300"/>
        </w:trPr>
        <w:tc>
          <w:tcPr>
            <w:tcW w:w="64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332"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06"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839"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32"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39"/>
          <w:wAfter w:w="9626" w:type="dxa"/>
          <w:trHeight w:val="300"/>
        </w:trPr>
        <w:tc>
          <w:tcPr>
            <w:tcW w:w="643"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332"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406"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839"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32"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39"/>
          <w:wAfter w:w="9626" w:type="dxa"/>
          <w:trHeight w:val="315"/>
        </w:trPr>
        <w:tc>
          <w:tcPr>
            <w:tcW w:w="2975" w:type="dxa"/>
            <w:gridSpan w:val="5"/>
            <w:tcBorders>
              <w:top w:val="nil"/>
              <w:left w:val="nil"/>
              <w:bottom w:val="single" w:sz="4"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406"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839"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232" w:type="dxa"/>
            <w:gridSpan w:val="10"/>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тыс. руб.</w:t>
            </w:r>
          </w:p>
        </w:tc>
      </w:tr>
      <w:tr w:rsidR="008F169C" w:rsidRPr="008F169C" w:rsidTr="008F169C">
        <w:trPr>
          <w:gridAfter w:val="39"/>
          <w:wAfter w:w="9626" w:type="dxa"/>
          <w:trHeight w:val="630"/>
        </w:trPr>
        <w:tc>
          <w:tcPr>
            <w:tcW w:w="643" w:type="dxa"/>
            <w:gridSpan w:val="2"/>
            <w:tcBorders>
              <w:top w:val="nil"/>
              <w:left w:val="single" w:sz="4" w:space="0" w:color="auto"/>
              <w:bottom w:val="nil"/>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п/п</w:t>
            </w:r>
          </w:p>
        </w:tc>
        <w:tc>
          <w:tcPr>
            <w:tcW w:w="2332" w:type="dxa"/>
            <w:gridSpan w:val="3"/>
            <w:tcBorders>
              <w:top w:val="nil"/>
              <w:left w:val="nil"/>
              <w:bottom w:val="nil"/>
              <w:right w:val="single" w:sz="4" w:space="0" w:color="auto"/>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Наименование иных межбюджетных трансфертов</w:t>
            </w:r>
          </w:p>
        </w:tc>
        <w:tc>
          <w:tcPr>
            <w:tcW w:w="1406" w:type="dxa"/>
            <w:gridSpan w:val="7"/>
            <w:tcBorders>
              <w:top w:val="single" w:sz="4" w:space="0" w:color="auto"/>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 на 2022 год</w:t>
            </w:r>
          </w:p>
        </w:tc>
        <w:tc>
          <w:tcPr>
            <w:tcW w:w="839" w:type="dxa"/>
            <w:gridSpan w:val="2"/>
            <w:tcBorders>
              <w:top w:val="single" w:sz="4" w:space="0" w:color="auto"/>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 на 2023 год</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 на 2024 год</w:t>
            </w:r>
          </w:p>
        </w:tc>
      </w:tr>
      <w:tr w:rsidR="008F169C" w:rsidRPr="008F169C" w:rsidTr="008F169C">
        <w:trPr>
          <w:gridAfter w:val="39"/>
          <w:wAfter w:w="9626" w:type="dxa"/>
          <w:trHeight w:val="315"/>
        </w:trPr>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w:t>
            </w:r>
          </w:p>
        </w:tc>
        <w:tc>
          <w:tcPr>
            <w:tcW w:w="2332" w:type="dxa"/>
            <w:gridSpan w:val="3"/>
            <w:tcBorders>
              <w:top w:val="single" w:sz="4" w:space="0" w:color="auto"/>
              <w:left w:val="nil"/>
              <w:bottom w:val="single" w:sz="4" w:space="0" w:color="auto"/>
              <w:right w:val="single" w:sz="4" w:space="0" w:color="auto"/>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w:t>
            </w:r>
          </w:p>
        </w:tc>
        <w:tc>
          <w:tcPr>
            <w:tcW w:w="1406" w:type="dxa"/>
            <w:gridSpan w:val="7"/>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w:t>
            </w:r>
          </w:p>
        </w:tc>
        <w:tc>
          <w:tcPr>
            <w:tcW w:w="839"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w:t>
            </w:r>
          </w:p>
        </w:tc>
        <w:tc>
          <w:tcPr>
            <w:tcW w:w="2232" w:type="dxa"/>
            <w:gridSpan w:val="10"/>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5</w:t>
            </w:r>
          </w:p>
        </w:tc>
      </w:tr>
      <w:tr w:rsidR="008F169C" w:rsidRPr="008F169C" w:rsidTr="008F169C">
        <w:trPr>
          <w:gridAfter w:val="39"/>
          <w:wAfter w:w="9626" w:type="dxa"/>
          <w:trHeight w:val="1065"/>
        </w:trPr>
        <w:tc>
          <w:tcPr>
            <w:tcW w:w="643"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332" w:type="dxa"/>
            <w:gridSpan w:val="3"/>
            <w:tcBorders>
              <w:top w:val="nil"/>
              <w:left w:val="nil"/>
              <w:bottom w:val="single" w:sz="4" w:space="0" w:color="auto"/>
              <w:right w:val="single" w:sz="4" w:space="0" w:color="auto"/>
            </w:tcBorders>
            <w:shd w:val="clear" w:color="000000" w:fill="FFFFFF"/>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администрация  Краснозерское Краснозерского района Новосибирской области</w:t>
            </w:r>
          </w:p>
        </w:tc>
        <w:tc>
          <w:tcPr>
            <w:tcW w:w="1406" w:type="dxa"/>
            <w:gridSpan w:val="7"/>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9 391,3</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2232"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39"/>
          <w:wAfter w:w="9626" w:type="dxa"/>
          <w:trHeight w:val="315"/>
        </w:trPr>
        <w:tc>
          <w:tcPr>
            <w:tcW w:w="6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332" w:type="dxa"/>
            <w:gridSpan w:val="3"/>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Всего</w:t>
            </w:r>
          </w:p>
        </w:tc>
        <w:tc>
          <w:tcPr>
            <w:tcW w:w="1406" w:type="dxa"/>
            <w:gridSpan w:val="7"/>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9 391,30</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0,00</w:t>
            </w:r>
          </w:p>
        </w:tc>
        <w:tc>
          <w:tcPr>
            <w:tcW w:w="2232" w:type="dxa"/>
            <w:gridSpan w:val="10"/>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0,00</w:t>
            </w:r>
          </w:p>
        </w:tc>
      </w:tr>
      <w:tr w:rsidR="008F169C" w:rsidRPr="008F169C" w:rsidTr="008F169C">
        <w:trPr>
          <w:gridAfter w:val="18"/>
          <w:wAfter w:w="5068" w:type="dxa"/>
          <w:trHeight w:val="390"/>
        </w:trPr>
        <w:tc>
          <w:tcPr>
            <w:tcW w:w="3405"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64"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785"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837"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09"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909"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919"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1082"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7</w:t>
            </w:r>
          </w:p>
        </w:tc>
      </w:tr>
      <w:tr w:rsidR="008F169C" w:rsidRPr="008F169C" w:rsidTr="008F169C">
        <w:trPr>
          <w:gridAfter w:val="12"/>
          <w:wAfter w:w="4442" w:type="dxa"/>
          <w:trHeight w:val="90"/>
        </w:trPr>
        <w:tc>
          <w:tcPr>
            <w:tcW w:w="3405"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64"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785"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837"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09"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909"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919"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1082"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626"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r>
      <w:tr w:rsidR="008F169C" w:rsidRPr="008F169C" w:rsidTr="008F169C">
        <w:trPr>
          <w:gridAfter w:val="16"/>
          <w:wAfter w:w="5033" w:type="dxa"/>
          <w:trHeight w:val="732"/>
        </w:trPr>
        <w:tc>
          <w:tcPr>
            <w:tcW w:w="3405"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64"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785"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837"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5954" w:type="dxa"/>
            <w:gridSpan w:val="28"/>
            <w:vMerge w:val="restart"/>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 решению  Совета депутатов рабочего поселка Краснозерское Краснозерского района Новосибирской области от 24.12.2021г. №144</w:t>
            </w:r>
          </w:p>
        </w:tc>
      </w:tr>
      <w:tr w:rsidR="008F169C" w:rsidRPr="008F169C" w:rsidTr="008F169C">
        <w:trPr>
          <w:gridAfter w:val="16"/>
          <w:wAfter w:w="5033" w:type="dxa"/>
          <w:trHeight w:val="405"/>
        </w:trPr>
        <w:tc>
          <w:tcPr>
            <w:tcW w:w="3405"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64"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785"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837"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5954" w:type="dxa"/>
            <w:gridSpan w:val="28"/>
            <w:vMerge/>
            <w:tcBorders>
              <w:top w:val="nil"/>
              <w:left w:val="nil"/>
              <w:bottom w:val="nil"/>
              <w:right w:val="nil"/>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20"/>
          <w:wAfter w:w="5686" w:type="dxa"/>
          <w:trHeight w:val="855"/>
        </w:trPr>
        <w:tc>
          <w:tcPr>
            <w:tcW w:w="11392" w:type="dxa"/>
            <w:gridSpan w:val="43"/>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РАСПРЕДЕЛЕНИЕ АССИГНОВАНИЙ НА КАПИТАЛЬНЫЕ ВЛОЖЕНИЯ ИЗ БЮДЖЕТА РАБОЧЕГО ПОСЕЛКА КРАСНОЗЕРСКОЕ КРАСНОЗЕРСКОГО РАЙОНА ПО НАПРАВЛЕНИЯМ                                                                                                 В 2022 ГОДУ И ПЛАНОВОМ ПЕРИОДЕ 2023 И 2024 ГОДОВ</w:t>
            </w:r>
          </w:p>
        </w:tc>
      </w:tr>
      <w:tr w:rsidR="008F169C" w:rsidRPr="008F169C" w:rsidTr="008F169C">
        <w:trPr>
          <w:gridAfter w:val="12"/>
          <w:wAfter w:w="4442" w:type="dxa"/>
          <w:trHeight w:val="435"/>
        </w:trPr>
        <w:tc>
          <w:tcPr>
            <w:tcW w:w="3405"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64"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785"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837"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09"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909"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919" w:type="dxa"/>
            <w:gridSpan w:val="13"/>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1082"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626" w:type="dxa"/>
            <w:gridSpan w:val="6"/>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r>
      <w:tr w:rsidR="008F169C" w:rsidRPr="008F169C" w:rsidTr="008F169C">
        <w:trPr>
          <w:gridAfter w:val="18"/>
          <w:wAfter w:w="5068" w:type="dxa"/>
          <w:trHeight w:val="225"/>
        </w:trPr>
        <w:tc>
          <w:tcPr>
            <w:tcW w:w="3405" w:type="dxa"/>
            <w:gridSpan w:val="7"/>
            <w:tcBorders>
              <w:top w:val="nil"/>
              <w:left w:val="nil"/>
              <w:bottom w:val="nil"/>
              <w:right w:val="nil"/>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64" w:type="dxa"/>
            <w:gridSpan w:val="6"/>
            <w:tcBorders>
              <w:top w:val="nil"/>
              <w:left w:val="nil"/>
              <w:bottom w:val="nil"/>
              <w:right w:val="nil"/>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785" w:type="dxa"/>
            <w:gridSpan w:val="2"/>
            <w:tcBorders>
              <w:top w:val="nil"/>
              <w:left w:val="nil"/>
              <w:bottom w:val="nil"/>
              <w:right w:val="nil"/>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837" w:type="dxa"/>
            <w:gridSpan w:val="4"/>
            <w:tcBorders>
              <w:top w:val="nil"/>
              <w:left w:val="nil"/>
              <w:bottom w:val="nil"/>
              <w:right w:val="nil"/>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09" w:type="dxa"/>
            <w:gridSpan w:val="4"/>
            <w:tcBorders>
              <w:top w:val="nil"/>
              <w:left w:val="nil"/>
              <w:bottom w:val="nil"/>
              <w:right w:val="nil"/>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909"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2919" w:type="dxa"/>
            <w:gridSpan w:val="1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082" w:type="dxa"/>
            <w:gridSpan w:val="6"/>
            <w:tcBorders>
              <w:top w:val="nil"/>
              <w:left w:val="nil"/>
              <w:bottom w:val="single" w:sz="8" w:space="0" w:color="auto"/>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тыс.руб.</w:t>
            </w:r>
          </w:p>
        </w:tc>
      </w:tr>
      <w:tr w:rsidR="008F169C" w:rsidRPr="008F169C" w:rsidTr="008F169C">
        <w:trPr>
          <w:gridAfter w:val="32"/>
          <w:wAfter w:w="7856" w:type="dxa"/>
          <w:trHeight w:val="469"/>
        </w:trPr>
        <w:tc>
          <w:tcPr>
            <w:tcW w:w="3405" w:type="dxa"/>
            <w:gridSpan w:val="7"/>
            <w:tcBorders>
              <w:top w:val="single" w:sz="8" w:space="0" w:color="auto"/>
              <w:left w:val="single" w:sz="8" w:space="0" w:color="auto"/>
              <w:bottom w:val="nil"/>
              <w:right w:val="nil"/>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064" w:type="dxa"/>
            <w:gridSpan w:val="6"/>
            <w:tcBorders>
              <w:top w:val="single" w:sz="8" w:space="0" w:color="auto"/>
              <w:left w:val="single" w:sz="8" w:space="0" w:color="auto"/>
              <w:bottom w:val="nil"/>
              <w:right w:val="nil"/>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Коды бюджетной классификации</w:t>
            </w:r>
          </w:p>
        </w:tc>
        <w:tc>
          <w:tcPr>
            <w:tcW w:w="785" w:type="dxa"/>
            <w:gridSpan w:val="2"/>
            <w:tcBorders>
              <w:top w:val="single" w:sz="8" w:space="0" w:color="auto"/>
              <w:left w:val="single" w:sz="8" w:space="0" w:color="auto"/>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837" w:type="dxa"/>
            <w:gridSpan w:val="4"/>
            <w:tcBorders>
              <w:top w:val="single" w:sz="8" w:space="0" w:color="auto"/>
              <w:left w:val="single" w:sz="8" w:space="0" w:color="auto"/>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009" w:type="dxa"/>
            <w:gridSpan w:val="4"/>
            <w:tcBorders>
              <w:top w:val="single" w:sz="8" w:space="0" w:color="auto"/>
              <w:left w:val="single" w:sz="8" w:space="0" w:color="auto"/>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909" w:type="dxa"/>
            <w:gridSpan w:val="3"/>
            <w:tcBorders>
              <w:top w:val="single" w:sz="8" w:space="0" w:color="auto"/>
              <w:left w:val="single" w:sz="8" w:space="0" w:color="auto"/>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213"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Бюджетные ассигнования</w:t>
            </w:r>
          </w:p>
        </w:tc>
      </w:tr>
      <w:tr w:rsidR="008F169C" w:rsidRPr="008F169C" w:rsidTr="008F169C">
        <w:trPr>
          <w:gridAfter w:val="32"/>
          <w:wAfter w:w="7856" w:type="dxa"/>
          <w:trHeight w:val="225"/>
        </w:trPr>
        <w:tc>
          <w:tcPr>
            <w:tcW w:w="3405" w:type="dxa"/>
            <w:gridSpan w:val="7"/>
            <w:tcBorders>
              <w:top w:val="nil"/>
              <w:left w:val="single" w:sz="8" w:space="0" w:color="auto"/>
              <w:bottom w:val="nil"/>
              <w:right w:val="nil"/>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Наименование показателя</w:t>
            </w:r>
          </w:p>
        </w:tc>
        <w:tc>
          <w:tcPr>
            <w:tcW w:w="10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КВСР</w:t>
            </w:r>
          </w:p>
        </w:tc>
        <w:tc>
          <w:tcPr>
            <w:tcW w:w="785"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Разд</w:t>
            </w:r>
          </w:p>
        </w:tc>
        <w:tc>
          <w:tcPr>
            <w:tcW w:w="837" w:type="dxa"/>
            <w:gridSpan w:val="4"/>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Под-</w:t>
            </w:r>
          </w:p>
        </w:tc>
        <w:tc>
          <w:tcPr>
            <w:tcW w:w="100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КЦСР</w:t>
            </w:r>
          </w:p>
        </w:tc>
        <w:tc>
          <w:tcPr>
            <w:tcW w:w="909" w:type="dxa"/>
            <w:gridSpan w:val="3"/>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КВР</w:t>
            </w:r>
          </w:p>
        </w:tc>
        <w:tc>
          <w:tcPr>
            <w:tcW w:w="1213" w:type="dxa"/>
            <w:gridSpan w:val="5"/>
            <w:vMerge/>
            <w:tcBorders>
              <w:top w:val="single" w:sz="4" w:space="0" w:color="auto"/>
              <w:left w:val="nil"/>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r>
      <w:tr w:rsidR="008F169C" w:rsidRPr="008F169C" w:rsidTr="008F169C">
        <w:trPr>
          <w:gridAfter w:val="12"/>
          <w:wAfter w:w="4442" w:type="dxa"/>
          <w:trHeight w:val="252"/>
        </w:trPr>
        <w:tc>
          <w:tcPr>
            <w:tcW w:w="3405" w:type="dxa"/>
            <w:gridSpan w:val="7"/>
            <w:tcBorders>
              <w:top w:val="nil"/>
              <w:left w:val="single" w:sz="8" w:space="0" w:color="auto"/>
              <w:bottom w:val="nil"/>
              <w:right w:val="nil"/>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064" w:type="dxa"/>
            <w:gridSpan w:val="6"/>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837" w:type="dxa"/>
            <w:gridSpan w:val="4"/>
            <w:tcBorders>
              <w:top w:val="nil"/>
              <w:left w:val="nil"/>
              <w:bottom w:val="single" w:sz="4" w:space="0" w:color="auto"/>
              <w:right w:val="single" w:sz="4" w:space="0" w:color="auto"/>
            </w:tcBorders>
            <w:shd w:val="clear" w:color="auto" w:fill="auto"/>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разд</w:t>
            </w:r>
          </w:p>
        </w:tc>
        <w:tc>
          <w:tcPr>
            <w:tcW w:w="1009" w:type="dxa"/>
            <w:gridSpan w:val="4"/>
            <w:vMerge/>
            <w:tcBorders>
              <w:top w:val="single" w:sz="4" w:space="0" w:color="auto"/>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909" w:type="dxa"/>
            <w:gridSpan w:val="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919" w:type="dxa"/>
            <w:gridSpan w:val="13"/>
            <w:tcBorders>
              <w:top w:val="nil"/>
              <w:left w:val="single" w:sz="8" w:space="0" w:color="auto"/>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2022 год</w:t>
            </w:r>
          </w:p>
        </w:tc>
        <w:tc>
          <w:tcPr>
            <w:tcW w:w="1082" w:type="dxa"/>
            <w:gridSpan w:val="6"/>
            <w:tcBorders>
              <w:top w:val="nil"/>
              <w:left w:val="single" w:sz="4" w:space="0" w:color="auto"/>
              <w:bottom w:val="nil"/>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2023 год</w:t>
            </w:r>
          </w:p>
        </w:tc>
        <w:tc>
          <w:tcPr>
            <w:tcW w:w="626" w:type="dxa"/>
            <w:gridSpan w:val="6"/>
            <w:tcBorders>
              <w:top w:val="nil"/>
              <w:left w:val="nil"/>
              <w:bottom w:val="nil"/>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2024 год</w:t>
            </w:r>
          </w:p>
        </w:tc>
      </w:tr>
      <w:tr w:rsidR="008F169C" w:rsidRPr="008F169C" w:rsidTr="008F169C">
        <w:trPr>
          <w:gridAfter w:val="12"/>
          <w:wAfter w:w="4442" w:type="dxa"/>
          <w:trHeight w:val="1110"/>
        </w:trPr>
        <w:tc>
          <w:tcPr>
            <w:tcW w:w="3405" w:type="dxa"/>
            <w:gridSpan w:val="7"/>
            <w:tcBorders>
              <w:top w:val="single" w:sz="4" w:space="0" w:color="auto"/>
              <w:left w:val="single" w:sz="4" w:space="0" w:color="auto"/>
              <w:bottom w:val="single" w:sz="4" w:space="0" w:color="auto"/>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администрация рабочего поселка Крансозерское Краснозерского района Новосибирской области</w:t>
            </w:r>
          </w:p>
        </w:tc>
        <w:tc>
          <w:tcPr>
            <w:tcW w:w="1064" w:type="dxa"/>
            <w:gridSpan w:val="6"/>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837" w:type="dxa"/>
            <w:gridSpan w:val="4"/>
            <w:tcBorders>
              <w:top w:val="nil"/>
              <w:left w:val="nil"/>
              <w:bottom w:val="single" w:sz="4" w:space="0" w:color="auto"/>
              <w:right w:val="single" w:sz="4" w:space="0" w:color="auto"/>
            </w:tcBorders>
            <w:shd w:val="clear" w:color="auto" w:fill="auto"/>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009" w:type="dxa"/>
            <w:gridSpan w:val="4"/>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909" w:type="dxa"/>
            <w:gridSpan w:val="3"/>
            <w:tcBorders>
              <w:top w:val="nil"/>
              <w:left w:val="nil"/>
              <w:bottom w:val="single" w:sz="4" w:space="0" w:color="auto"/>
              <w:right w:val="single" w:sz="4" w:space="0" w:color="auto"/>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410</w:t>
            </w:r>
          </w:p>
        </w:tc>
        <w:tc>
          <w:tcPr>
            <w:tcW w:w="2919" w:type="dxa"/>
            <w:gridSpan w:val="13"/>
            <w:tcBorders>
              <w:top w:val="single" w:sz="4" w:space="0" w:color="auto"/>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19 611,9</w:t>
            </w:r>
          </w:p>
        </w:tc>
        <w:tc>
          <w:tcPr>
            <w:tcW w:w="1082" w:type="dxa"/>
            <w:gridSpan w:val="6"/>
            <w:tcBorders>
              <w:top w:val="single" w:sz="4" w:space="0" w:color="auto"/>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29 400,0</w:t>
            </w:r>
          </w:p>
        </w:tc>
        <w:tc>
          <w:tcPr>
            <w:tcW w:w="626" w:type="dxa"/>
            <w:gridSpan w:val="6"/>
            <w:tcBorders>
              <w:top w:val="single" w:sz="4" w:space="0" w:color="auto"/>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r>
      <w:tr w:rsidR="008F169C" w:rsidRPr="008F169C" w:rsidTr="008F169C">
        <w:trPr>
          <w:gridAfter w:val="12"/>
          <w:wAfter w:w="4442" w:type="dxa"/>
          <w:trHeight w:val="1335"/>
        </w:trPr>
        <w:tc>
          <w:tcPr>
            <w:tcW w:w="3405" w:type="dxa"/>
            <w:gridSpan w:val="7"/>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1009"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98.0.00.24140</w:t>
            </w:r>
          </w:p>
        </w:tc>
        <w:tc>
          <w:tcPr>
            <w:tcW w:w="909" w:type="dxa"/>
            <w:gridSpan w:val="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985,0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0,0</w:t>
            </w:r>
          </w:p>
        </w:tc>
      </w:tr>
      <w:tr w:rsidR="008F169C" w:rsidRPr="008F169C" w:rsidTr="008F169C">
        <w:trPr>
          <w:gridAfter w:val="12"/>
          <w:wAfter w:w="4442" w:type="dxa"/>
          <w:trHeight w:val="555"/>
        </w:trPr>
        <w:tc>
          <w:tcPr>
            <w:tcW w:w="3405" w:type="dxa"/>
            <w:gridSpan w:val="7"/>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Неуказанное мероприятие</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04</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09</w:t>
            </w:r>
          </w:p>
        </w:tc>
        <w:tc>
          <w:tcPr>
            <w:tcW w:w="1009"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98.0.00.24140</w:t>
            </w:r>
          </w:p>
        </w:tc>
        <w:tc>
          <w:tcPr>
            <w:tcW w:w="909" w:type="dxa"/>
            <w:gridSpan w:val="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985,0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2"/>
          <w:wAfter w:w="4442" w:type="dxa"/>
          <w:trHeight w:val="945"/>
        </w:trPr>
        <w:tc>
          <w:tcPr>
            <w:tcW w:w="3405" w:type="dxa"/>
            <w:gridSpan w:val="7"/>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Мероприятия по переселению граждан из аварийного жилищного фонда</w:t>
            </w:r>
          </w:p>
        </w:tc>
        <w:tc>
          <w:tcPr>
            <w:tcW w:w="1064" w:type="dxa"/>
            <w:gridSpan w:val="6"/>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1009" w:type="dxa"/>
            <w:gridSpan w:val="4"/>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98.0.00.70500</w:t>
            </w:r>
          </w:p>
        </w:tc>
        <w:tc>
          <w:tcPr>
            <w:tcW w:w="909" w:type="dxa"/>
            <w:gridSpan w:val="3"/>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13039,9</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29400,0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0,0</w:t>
            </w:r>
          </w:p>
        </w:tc>
      </w:tr>
      <w:tr w:rsidR="008F169C" w:rsidRPr="008F169C" w:rsidTr="008F169C">
        <w:trPr>
          <w:gridAfter w:val="12"/>
          <w:wAfter w:w="4442" w:type="dxa"/>
          <w:trHeight w:val="315"/>
        </w:trPr>
        <w:tc>
          <w:tcPr>
            <w:tcW w:w="3405"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Неуказанное мероприятие</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w:t>
            </w:r>
          </w:p>
        </w:tc>
        <w:tc>
          <w:tcPr>
            <w:tcW w:w="1009" w:type="dxa"/>
            <w:gridSpan w:val="4"/>
            <w:tcBorders>
              <w:top w:val="single" w:sz="4" w:space="0" w:color="auto"/>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i/>
                <w:iCs/>
                <w:sz w:val="16"/>
                <w:szCs w:val="16"/>
              </w:rPr>
            </w:pPr>
            <w:r w:rsidRPr="008F169C">
              <w:rPr>
                <w:rFonts w:ascii="Times New Roman" w:eastAsia="Times New Roman" w:hAnsi="Times New Roman" w:cs="Times New Roman"/>
                <w:i/>
                <w:iCs/>
                <w:sz w:val="16"/>
                <w:szCs w:val="16"/>
              </w:rPr>
              <w:t>98.0.00.70500</w:t>
            </w:r>
          </w:p>
        </w:tc>
        <w:tc>
          <w:tcPr>
            <w:tcW w:w="909" w:type="dxa"/>
            <w:gridSpan w:val="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13039,9</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29400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w:t>
            </w:r>
          </w:p>
        </w:tc>
      </w:tr>
      <w:tr w:rsidR="008F169C" w:rsidRPr="008F169C" w:rsidTr="008F169C">
        <w:trPr>
          <w:gridAfter w:val="12"/>
          <w:wAfter w:w="4442" w:type="dxa"/>
          <w:trHeight w:val="735"/>
        </w:trPr>
        <w:tc>
          <w:tcPr>
            <w:tcW w:w="3405" w:type="dxa"/>
            <w:gridSpan w:val="7"/>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Мероприятия в области коммунального хозяйства</w:t>
            </w:r>
          </w:p>
        </w:tc>
        <w:tc>
          <w:tcPr>
            <w:tcW w:w="1064" w:type="dxa"/>
            <w:gridSpan w:val="6"/>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1009" w:type="dxa"/>
            <w:gridSpan w:val="4"/>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98.0.00.25140</w:t>
            </w:r>
          </w:p>
        </w:tc>
        <w:tc>
          <w:tcPr>
            <w:tcW w:w="909" w:type="dxa"/>
            <w:gridSpan w:val="3"/>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697,0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0,0</w:t>
            </w:r>
          </w:p>
        </w:tc>
      </w:tr>
      <w:tr w:rsidR="008F169C" w:rsidRPr="008F169C" w:rsidTr="008F169C">
        <w:trPr>
          <w:gridAfter w:val="12"/>
          <w:wAfter w:w="4442" w:type="dxa"/>
          <w:trHeight w:val="450"/>
        </w:trPr>
        <w:tc>
          <w:tcPr>
            <w:tcW w:w="3405"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Неуказанное мероприятие</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837" w:type="dxa"/>
            <w:gridSpan w:val="4"/>
            <w:tcBorders>
              <w:top w:val="nil"/>
              <w:left w:val="nil"/>
              <w:bottom w:val="nil"/>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02</w:t>
            </w:r>
          </w:p>
        </w:tc>
        <w:tc>
          <w:tcPr>
            <w:tcW w:w="1009" w:type="dxa"/>
            <w:gridSpan w:val="4"/>
            <w:tcBorders>
              <w:top w:val="single" w:sz="4" w:space="0" w:color="auto"/>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98.0.00.25140</w:t>
            </w:r>
          </w:p>
        </w:tc>
        <w:tc>
          <w:tcPr>
            <w:tcW w:w="909" w:type="dxa"/>
            <w:gridSpan w:val="3"/>
            <w:tcBorders>
              <w:top w:val="nil"/>
              <w:left w:val="single" w:sz="4" w:space="0" w:color="auto"/>
              <w:bottom w:val="nil"/>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919" w:type="dxa"/>
            <w:gridSpan w:val="13"/>
            <w:tcBorders>
              <w:top w:val="nil"/>
              <w:left w:val="nil"/>
              <w:bottom w:val="nil"/>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697,0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2"/>
          <w:wAfter w:w="4442" w:type="dxa"/>
          <w:trHeight w:val="450"/>
        </w:trPr>
        <w:tc>
          <w:tcPr>
            <w:tcW w:w="3405" w:type="dxa"/>
            <w:gridSpan w:val="7"/>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Уличное освещение</w:t>
            </w:r>
          </w:p>
        </w:tc>
        <w:tc>
          <w:tcPr>
            <w:tcW w:w="1064" w:type="dxa"/>
            <w:gridSpan w:val="6"/>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837" w:type="dxa"/>
            <w:gridSpan w:val="4"/>
            <w:tcBorders>
              <w:top w:val="single" w:sz="4" w:space="0" w:color="auto"/>
              <w:left w:val="nil"/>
              <w:bottom w:val="nil"/>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1009" w:type="dxa"/>
            <w:gridSpan w:val="4"/>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98.0.00.25150</w:t>
            </w:r>
          </w:p>
        </w:tc>
        <w:tc>
          <w:tcPr>
            <w:tcW w:w="909" w:type="dxa"/>
            <w:gridSpan w:val="3"/>
            <w:tcBorders>
              <w:top w:val="single" w:sz="4" w:space="0" w:color="auto"/>
              <w:left w:val="single" w:sz="4" w:space="0" w:color="auto"/>
              <w:bottom w:val="nil"/>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919" w:type="dxa"/>
            <w:gridSpan w:val="13"/>
            <w:tcBorders>
              <w:top w:val="single" w:sz="4" w:space="0" w:color="auto"/>
              <w:left w:val="nil"/>
              <w:bottom w:val="nil"/>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100,0</w:t>
            </w:r>
          </w:p>
        </w:tc>
        <w:tc>
          <w:tcPr>
            <w:tcW w:w="1082" w:type="dxa"/>
            <w:gridSpan w:val="6"/>
            <w:tcBorders>
              <w:top w:val="nil"/>
              <w:left w:val="nil"/>
              <w:bottom w:val="nil"/>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100,0</w:t>
            </w:r>
          </w:p>
        </w:tc>
        <w:tc>
          <w:tcPr>
            <w:tcW w:w="626" w:type="dxa"/>
            <w:gridSpan w:val="6"/>
            <w:tcBorders>
              <w:top w:val="nil"/>
              <w:left w:val="nil"/>
              <w:bottom w:val="nil"/>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100,0</w:t>
            </w:r>
          </w:p>
        </w:tc>
      </w:tr>
      <w:tr w:rsidR="008F169C" w:rsidRPr="008F169C" w:rsidTr="008F169C">
        <w:trPr>
          <w:gridAfter w:val="12"/>
          <w:wAfter w:w="4442" w:type="dxa"/>
          <w:trHeight w:val="450"/>
        </w:trPr>
        <w:tc>
          <w:tcPr>
            <w:tcW w:w="3405"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Неуказанное мероприятие</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837" w:type="dxa"/>
            <w:gridSpan w:val="4"/>
            <w:tcBorders>
              <w:top w:val="single" w:sz="4" w:space="0" w:color="auto"/>
              <w:left w:val="nil"/>
              <w:bottom w:val="nil"/>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009" w:type="dxa"/>
            <w:gridSpan w:val="4"/>
            <w:tcBorders>
              <w:top w:val="single" w:sz="4" w:space="0" w:color="auto"/>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98.0.00.25150</w:t>
            </w:r>
          </w:p>
        </w:tc>
        <w:tc>
          <w:tcPr>
            <w:tcW w:w="909" w:type="dxa"/>
            <w:gridSpan w:val="3"/>
            <w:tcBorders>
              <w:top w:val="single" w:sz="4" w:space="0" w:color="auto"/>
              <w:left w:val="single" w:sz="4" w:space="0" w:color="auto"/>
              <w:bottom w:val="nil"/>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919" w:type="dxa"/>
            <w:gridSpan w:val="13"/>
            <w:tcBorders>
              <w:top w:val="single" w:sz="4" w:space="0" w:color="auto"/>
              <w:left w:val="nil"/>
              <w:bottom w:val="nil"/>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1082" w:type="dxa"/>
            <w:gridSpan w:val="6"/>
            <w:tcBorders>
              <w:top w:val="single" w:sz="4" w:space="0" w:color="auto"/>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c>
          <w:tcPr>
            <w:tcW w:w="626" w:type="dxa"/>
            <w:gridSpan w:val="6"/>
            <w:tcBorders>
              <w:top w:val="single" w:sz="4" w:space="0" w:color="auto"/>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100,0</w:t>
            </w:r>
          </w:p>
        </w:tc>
      </w:tr>
      <w:tr w:rsidR="008F169C" w:rsidRPr="008F169C" w:rsidTr="008F169C">
        <w:trPr>
          <w:gridAfter w:val="12"/>
          <w:wAfter w:w="4442" w:type="dxa"/>
          <w:trHeight w:val="945"/>
        </w:trPr>
        <w:tc>
          <w:tcPr>
            <w:tcW w:w="3405" w:type="dxa"/>
            <w:gridSpan w:val="7"/>
            <w:tcBorders>
              <w:top w:val="nil"/>
              <w:left w:val="single" w:sz="4" w:space="0" w:color="auto"/>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Прочие мероприятия по благоустройству городских округов и поселений</w:t>
            </w:r>
          </w:p>
        </w:tc>
        <w:tc>
          <w:tcPr>
            <w:tcW w:w="1064" w:type="dxa"/>
            <w:gridSpan w:val="6"/>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837" w:type="dxa"/>
            <w:gridSpan w:val="4"/>
            <w:tcBorders>
              <w:top w:val="single" w:sz="4" w:space="0" w:color="auto"/>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009" w:type="dxa"/>
            <w:gridSpan w:val="4"/>
            <w:tcBorders>
              <w:top w:val="single" w:sz="4" w:space="0" w:color="auto"/>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98.0.00.25180</w:t>
            </w:r>
          </w:p>
        </w:tc>
        <w:tc>
          <w:tcPr>
            <w:tcW w:w="909" w:type="dxa"/>
            <w:gridSpan w:val="3"/>
            <w:tcBorders>
              <w:top w:val="single" w:sz="4" w:space="0" w:color="auto"/>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2919" w:type="dxa"/>
            <w:gridSpan w:val="13"/>
            <w:tcBorders>
              <w:top w:val="single" w:sz="4" w:space="0" w:color="auto"/>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300,0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r>
      <w:tr w:rsidR="008F169C" w:rsidRPr="008F169C" w:rsidTr="008F169C">
        <w:trPr>
          <w:gridAfter w:val="12"/>
          <w:wAfter w:w="4442" w:type="dxa"/>
          <w:trHeight w:val="375"/>
        </w:trPr>
        <w:tc>
          <w:tcPr>
            <w:tcW w:w="3405" w:type="dxa"/>
            <w:gridSpan w:val="7"/>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Неуказанное мероприятие</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009" w:type="dxa"/>
            <w:gridSpan w:val="4"/>
            <w:tcBorders>
              <w:top w:val="nil"/>
              <w:left w:val="nil"/>
              <w:bottom w:val="nil"/>
              <w:right w:val="nil"/>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98.0.00.25180</w:t>
            </w:r>
          </w:p>
        </w:tc>
        <w:tc>
          <w:tcPr>
            <w:tcW w:w="909" w:type="dxa"/>
            <w:gridSpan w:val="3"/>
            <w:tcBorders>
              <w:top w:val="nil"/>
              <w:left w:val="single" w:sz="4" w:space="0" w:color="auto"/>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300,0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12"/>
          <w:wAfter w:w="4442" w:type="dxa"/>
          <w:trHeight w:val="720"/>
        </w:trPr>
        <w:tc>
          <w:tcPr>
            <w:tcW w:w="3405" w:type="dxa"/>
            <w:gridSpan w:val="7"/>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Благоустройство общественных пространств</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05</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03</w:t>
            </w:r>
          </w:p>
        </w:tc>
        <w:tc>
          <w:tcPr>
            <w:tcW w:w="1009"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98.0.F2.55552</w:t>
            </w:r>
          </w:p>
        </w:tc>
        <w:tc>
          <w:tcPr>
            <w:tcW w:w="909" w:type="dxa"/>
            <w:gridSpan w:val="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 </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4 490,0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b/>
                <w:bCs/>
                <w:i/>
                <w:iCs/>
                <w:sz w:val="16"/>
                <w:szCs w:val="16"/>
              </w:rPr>
            </w:pPr>
            <w:r w:rsidRPr="008F169C">
              <w:rPr>
                <w:rFonts w:ascii="Times New Roman" w:eastAsia="Times New Roman" w:hAnsi="Times New Roman" w:cs="Times New Roman"/>
                <w:b/>
                <w:bCs/>
                <w:i/>
                <w:iCs/>
                <w:sz w:val="16"/>
                <w:szCs w:val="16"/>
              </w:rPr>
              <w:t>0,0</w:t>
            </w:r>
          </w:p>
        </w:tc>
      </w:tr>
      <w:tr w:rsidR="008F169C" w:rsidRPr="008F169C" w:rsidTr="008F169C">
        <w:trPr>
          <w:gridAfter w:val="12"/>
          <w:wAfter w:w="4442" w:type="dxa"/>
          <w:trHeight w:val="480"/>
        </w:trPr>
        <w:tc>
          <w:tcPr>
            <w:tcW w:w="3405" w:type="dxa"/>
            <w:gridSpan w:val="7"/>
            <w:tcBorders>
              <w:top w:val="nil"/>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Неуказанное мероприятие</w:t>
            </w:r>
          </w:p>
        </w:tc>
        <w:tc>
          <w:tcPr>
            <w:tcW w:w="1064"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219</w:t>
            </w:r>
          </w:p>
        </w:tc>
        <w:tc>
          <w:tcPr>
            <w:tcW w:w="785" w:type="dxa"/>
            <w:gridSpan w:val="2"/>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05</w:t>
            </w:r>
          </w:p>
        </w:tc>
        <w:tc>
          <w:tcPr>
            <w:tcW w:w="837"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03</w:t>
            </w:r>
          </w:p>
        </w:tc>
        <w:tc>
          <w:tcPr>
            <w:tcW w:w="1009" w:type="dxa"/>
            <w:gridSpan w:val="4"/>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98.0.F2.55552</w:t>
            </w:r>
          </w:p>
        </w:tc>
        <w:tc>
          <w:tcPr>
            <w:tcW w:w="909" w:type="dxa"/>
            <w:gridSpan w:val="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410</w:t>
            </w:r>
          </w:p>
        </w:tc>
        <w:tc>
          <w:tcPr>
            <w:tcW w:w="2919" w:type="dxa"/>
            <w:gridSpan w:val="13"/>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4 490,0</w:t>
            </w:r>
          </w:p>
        </w:tc>
        <w:tc>
          <w:tcPr>
            <w:tcW w:w="1082"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626" w:type="dxa"/>
            <w:gridSpan w:val="6"/>
            <w:tcBorders>
              <w:top w:val="nil"/>
              <w:left w:val="nil"/>
              <w:bottom w:val="single" w:sz="4" w:space="0" w:color="auto"/>
              <w:right w:val="single" w:sz="4" w:space="0" w:color="auto"/>
            </w:tcBorders>
            <w:shd w:val="clear" w:color="auto" w:fill="auto"/>
            <w:noWrap/>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32"/>
          <w:wAfter w:w="7856" w:type="dxa"/>
          <w:trHeight w:val="315"/>
        </w:trPr>
        <w:tc>
          <w:tcPr>
            <w:tcW w:w="2460"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6762" w:type="dxa"/>
            <w:gridSpan w:val="28"/>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8</w:t>
            </w:r>
          </w:p>
        </w:tc>
      </w:tr>
      <w:tr w:rsidR="008F169C" w:rsidRPr="008F169C" w:rsidTr="008F169C">
        <w:trPr>
          <w:gridAfter w:val="32"/>
          <w:wAfter w:w="7856" w:type="dxa"/>
          <w:trHeight w:val="315"/>
        </w:trPr>
        <w:tc>
          <w:tcPr>
            <w:tcW w:w="2460"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4203" w:type="dxa"/>
            <w:gridSpan w:val="18"/>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2559" w:type="dxa"/>
            <w:gridSpan w:val="10"/>
            <w:vMerge w:val="restart"/>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 решению   Совета депутатов рабочего поселка Краснозерское Краснозерского района Новосибирской области от 24.12.2021 г. №144</w:t>
            </w:r>
          </w:p>
        </w:tc>
      </w:tr>
      <w:tr w:rsidR="008F169C" w:rsidRPr="008F169C" w:rsidTr="008F169C">
        <w:trPr>
          <w:gridAfter w:val="32"/>
          <w:wAfter w:w="7856" w:type="dxa"/>
          <w:trHeight w:val="825"/>
        </w:trPr>
        <w:tc>
          <w:tcPr>
            <w:tcW w:w="2460"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4203" w:type="dxa"/>
            <w:gridSpan w:val="18"/>
            <w:tcBorders>
              <w:top w:val="nil"/>
              <w:left w:val="nil"/>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559" w:type="dxa"/>
            <w:gridSpan w:val="10"/>
            <w:vMerge/>
            <w:tcBorders>
              <w:top w:val="nil"/>
              <w:left w:val="nil"/>
              <w:bottom w:val="nil"/>
              <w:right w:val="nil"/>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24"/>
          <w:wAfter w:w="6150" w:type="dxa"/>
          <w:trHeight w:val="390"/>
        </w:trPr>
        <w:tc>
          <w:tcPr>
            <w:tcW w:w="2460"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4203" w:type="dxa"/>
            <w:gridSpan w:val="18"/>
            <w:tcBorders>
              <w:top w:val="nil"/>
              <w:left w:val="nil"/>
              <w:bottom w:val="nil"/>
              <w:right w:val="nil"/>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01" w:type="dxa"/>
            <w:gridSpan w:val="7"/>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1970" w:type="dxa"/>
            <w:gridSpan w:val="6"/>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694" w:type="dxa"/>
            <w:gridSpan w:val="5"/>
            <w:tcBorders>
              <w:top w:val="nil"/>
              <w:left w:val="nil"/>
              <w:bottom w:val="nil"/>
              <w:right w:val="nil"/>
            </w:tcBorders>
            <w:shd w:val="clear" w:color="auto" w:fill="auto"/>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r>
      <w:tr w:rsidR="008F169C" w:rsidRPr="008F169C" w:rsidTr="008F169C">
        <w:trPr>
          <w:gridAfter w:val="32"/>
          <w:wAfter w:w="7856" w:type="dxa"/>
          <w:trHeight w:val="375"/>
        </w:trPr>
        <w:tc>
          <w:tcPr>
            <w:tcW w:w="9222" w:type="dxa"/>
            <w:gridSpan w:val="31"/>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xml:space="preserve">ИСТОЧНИКИ ФИНАНСИРОВАНИЯ ДЕФИЦИТА БЮДЖЕТА </w:t>
            </w:r>
          </w:p>
        </w:tc>
      </w:tr>
      <w:tr w:rsidR="008F169C" w:rsidRPr="008F169C" w:rsidTr="008F169C">
        <w:trPr>
          <w:gridAfter w:val="32"/>
          <w:wAfter w:w="7856" w:type="dxa"/>
          <w:trHeight w:val="375"/>
        </w:trPr>
        <w:tc>
          <w:tcPr>
            <w:tcW w:w="9222" w:type="dxa"/>
            <w:gridSpan w:val="31"/>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РАБОЧЕГО ПОСЕЛКА КРАСНОЗЕРСКОЕ КРАСНОЗЕРСКОГО РАЙОНА НОВОСИБИРСКОЙ ОБЛАСТИ</w:t>
            </w:r>
          </w:p>
        </w:tc>
      </w:tr>
      <w:tr w:rsidR="008F169C" w:rsidRPr="008F169C" w:rsidTr="008F169C">
        <w:trPr>
          <w:gridAfter w:val="32"/>
          <w:wAfter w:w="7856" w:type="dxa"/>
          <w:trHeight w:val="375"/>
        </w:trPr>
        <w:tc>
          <w:tcPr>
            <w:tcW w:w="9222" w:type="dxa"/>
            <w:gridSpan w:val="31"/>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НА 2022 ГОД И ПЛАНОВЫЙ ПЕРИОД 2023 И 2024 ГОДОВ</w:t>
            </w:r>
          </w:p>
        </w:tc>
      </w:tr>
      <w:tr w:rsidR="008F169C" w:rsidRPr="008F169C" w:rsidTr="008F169C">
        <w:trPr>
          <w:gridAfter w:val="24"/>
          <w:wAfter w:w="6150" w:type="dxa"/>
          <w:trHeight w:val="285"/>
        </w:trPr>
        <w:tc>
          <w:tcPr>
            <w:tcW w:w="2460"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4203" w:type="dxa"/>
            <w:gridSpan w:val="18"/>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601" w:type="dxa"/>
            <w:gridSpan w:val="7"/>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970" w:type="dxa"/>
            <w:gridSpan w:val="6"/>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694" w:type="dxa"/>
            <w:gridSpan w:val="5"/>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r>
      <w:tr w:rsidR="008F169C" w:rsidRPr="008F169C" w:rsidTr="008F169C">
        <w:trPr>
          <w:gridAfter w:val="24"/>
          <w:wAfter w:w="6150" w:type="dxa"/>
          <w:trHeight w:val="315"/>
        </w:trPr>
        <w:tc>
          <w:tcPr>
            <w:tcW w:w="2460"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4203" w:type="dxa"/>
            <w:gridSpan w:val="18"/>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601" w:type="dxa"/>
            <w:gridSpan w:val="7"/>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970" w:type="dxa"/>
            <w:gridSpan w:val="6"/>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694" w:type="dxa"/>
            <w:gridSpan w:val="5"/>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 тыс. рублей</w:t>
            </w:r>
          </w:p>
        </w:tc>
      </w:tr>
      <w:tr w:rsidR="008F169C" w:rsidRPr="008F169C" w:rsidTr="008F169C">
        <w:trPr>
          <w:gridAfter w:val="32"/>
          <w:wAfter w:w="7856" w:type="dxa"/>
          <w:trHeight w:val="1320"/>
        </w:trPr>
        <w:tc>
          <w:tcPr>
            <w:tcW w:w="24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КОД</w:t>
            </w:r>
          </w:p>
        </w:tc>
        <w:tc>
          <w:tcPr>
            <w:tcW w:w="4203" w:type="dxa"/>
            <w:gridSpan w:val="1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559" w:type="dxa"/>
            <w:gridSpan w:val="10"/>
            <w:tcBorders>
              <w:top w:val="single" w:sz="4" w:space="0" w:color="auto"/>
              <w:left w:val="nil"/>
              <w:bottom w:val="single" w:sz="4" w:space="0" w:color="auto"/>
              <w:right w:val="single" w:sz="4" w:space="0" w:color="000000"/>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Сумма</w:t>
            </w:r>
          </w:p>
        </w:tc>
      </w:tr>
      <w:tr w:rsidR="008F169C" w:rsidRPr="008F169C" w:rsidTr="008F169C">
        <w:trPr>
          <w:gridAfter w:val="24"/>
          <w:wAfter w:w="6150" w:type="dxa"/>
          <w:trHeight w:val="780"/>
        </w:trPr>
        <w:tc>
          <w:tcPr>
            <w:tcW w:w="2460" w:type="dxa"/>
            <w:gridSpan w:val="3"/>
            <w:vMerge/>
            <w:tcBorders>
              <w:top w:val="single" w:sz="4" w:space="0" w:color="auto"/>
              <w:left w:val="single" w:sz="4" w:space="0" w:color="auto"/>
              <w:bottom w:val="single" w:sz="4" w:space="0" w:color="000000"/>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4203" w:type="dxa"/>
            <w:gridSpan w:val="18"/>
            <w:vMerge/>
            <w:tcBorders>
              <w:top w:val="single" w:sz="4" w:space="0" w:color="auto"/>
              <w:left w:val="single" w:sz="4" w:space="0" w:color="auto"/>
              <w:bottom w:val="single" w:sz="4" w:space="0" w:color="000000"/>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2022 г</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2023 г</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2024 г</w:t>
            </w:r>
          </w:p>
        </w:tc>
      </w:tr>
      <w:tr w:rsidR="008F169C" w:rsidRPr="008F169C" w:rsidTr="008F169C">
        <w:trPr>
          <w:gridAfter w:val="24"/>
          <w:wAfter w:w="6150" w:type="dxa"/>
          <w:trHeight w:val="630"/>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xml:space="preserve"> 01 00 00 00 00 0000 000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Источники внутреннего финансирования дефицитов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0,0</w:t>
            </w:r>
          </w:p>
        </w:tc>
      </w:tr>
      <w:tr w:rsidR="008F169C" w:rsidRPr="008F169C" w:rsidTr="008F169C">
        <w:trPr>
          <w:gridAfter w:val="24"/>
          <w:wAfter w:w="6150" w:type="dxa"/>
          <w:trHeight w:val="15"/>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01 03 00 00 00 0000 000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кредиты от других бюджетов бюджетной системы Российской Федерации</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4"/>
          <w:wAfter w:w="6150" w:type="dxa"/>
          <w:trHeight w:val="630"/>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01 05 00 00 00 0000 000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Изменение остатков средств на счетах по учету средств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24"/>
          <w:wAfter w:w="6150" w:type="dxa"/>
          <w:trHeight w:val="390"/>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01 05 00 00 00 0000 500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Увеличение остатков средств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-78 405,7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405"/>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01 05 02 00 00 0000 500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Увеличение прочих остатков средств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-78 405,7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315"/>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01 05 02 01 00 0000 510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Увеличение прочих остатков денежных средств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-78 405,7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600"/>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01 05 02 01 13 0000 510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Увеличение прочих остатков денежных средств бюджетов  городских поселений Российской Федерации</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315"/>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01 05 00 00 00 0000 600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Уменьшение остатков средств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78 405,7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315"/>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01 05 02 00 00 0000 600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Уменьшение прочих остатков средств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78 405,7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315"/>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 01 05 02 01 00 0000 610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Уменьшение прочих остатков денежных средств бюджетов</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78 405,7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735"/>
        </w:trPr>
        <w:tc>
          <w:tcPr>
            <w:tcW w:w="2460" w:type="dxa"/>
            <w:gridSpan w:val="3"/>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01 05 02 01 13 0000 610</w:t>
            </w:r>
          </w:p>
        </w:tc>
        <w:tc>
          <w:tcPr>
            <w:tcW w:w="4203" w:type="dxa"/>
            <w:gridSpan w:val="1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Уменьшение прочих остатков денежных средств бюджетов городских поселений Российской Федерации</w:t>
            </w:r>
          </w:p>
        </w:tc>
        <w:tc>
          <w:tcPr>
            <w:tcW w:w="1601"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76 363,9</w:t>
            </w:r>
          </w:p>
        </w:tc>
        <w:tc>
          <w:tcPr>
            <w:tcW w:w="1970" w:type="dxa"/>
            <w:gridSpan w:val="6"/>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78405,7</w:t>
            </w:r>
          </w:p>
        </w:tc>
        <w:tc>
          <w:tcPr>
            <w:tcW w:w="694" w:type="dxa"/>
            <w:gridSpan w:val="5"/>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43 651,7</w:t>
            </w:r>
          </w:p>
        </w:tc>
      </w:tr>
      <w:tr w:rsidR="008F169C" w:rsidRPr="008F169C" w:rsidTr="008F169C">
        <w:trPr>
          <w:gridAfter w:val="24"/>
          <w:wAfter w:w="6150" w:type="dxa"/>
          <w:trHeight w:val="315"/>
        </w:trPr>
        <w:tc>
          <w:tcPr>
            <w:tcW w:w="2460" w:type="dxa"/>
            <w:gridSpan w:val="3"/>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c>
          <w:tcPr>
            <w:tcW w:w="4203" w:type="dxa"/>
            <w:gridSpan w:val="18"/>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601" w:type="dxa"/>
            <w:gridSpan w:val="7"/>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970" w:type="dxa"/>
            <w:gridSpan w:val="6"/>
            <w:tcBorders>
              <w:top w:val="nil"/>
              <w:left w:val="nil"/>
              <w:bottom w:val="nil"/>
              <w:right w:val="nil"/>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694" w:type="dxa"/>
            <w:gridSpan w:val="5"/>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p>
        </w:tc>
      </w:tr>
      <w:tr w:rsidR="008F169C" w:rsidRPr="008F169C" w:rsidTr="008F169C">
        <w:trPr>
          <w:gridAfter w:val="12"/>
          <w:wAfter w:w="4442" w:type="dxa"/>
          <w:trHeight w:val="315"/>
        </w:trPr>
        <w:tc>
          <w:tcPr>
            <w:tcW w:w="5642" w:type="dxa"/>
            <w:gridSpan w:val="18"/>
            <w:tcBorders>
              <w:top w:val="nil"/>
              <w:left w:val="nil"/>
              <w:bottom w:val="nil"/>
              <w:right w:val="nil"/>
            </w:tcBorders>
            <w:shd w:val="clear" w:color="auto" w:fill="auto"/>
            <w:noWrap/>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bookmarkStart w:id="5" w:name="RANGE!A1:H13"/>
            <w:bookmarkEnd w:id="5"/>
          </w:p>
        </w:tc>
        <w:tc>
          <w:tcPr>
            <w:tcW w:w="109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969"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4935" w:type="dxa"/>
            <w:gridSpan w:val="26"/>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Приложение 9</w:t>
            </w:r>
          </w:p>
        </w:tc>
      </w:tr>
      <w:tr w:rsidR="008F169C" w:rsidRPr="008F169C" w:rsidTr="008F169C">
        <w:trPr>
          <w:gridAfter w:val="12"/>
          <w:wAfter w:w="4442" w:type="dxa"/>
          <w:trHeight w:val="990"/>
        </w:trPr>
        <w:tc>
          <w:tcPr>
            <w:tcW w:w="440" w:type="dxa"/>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2020"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500" w:type="dxa"/>
            <w:gridSpan w:val="7"/>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09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904" w:type="dxa"/>
            <w:gridSpan w:val="29"/>
            <w:tcBorders>
              <w:top w:val="nil"/>
              <w:left w:val="nil"/>
              <w:bottom w:val="nil"/>
              <w:right w:val="nil"/>
            </w:tcBorders>
            <w:shd w:val="clear" w:color="auto" w:fill="auto"/>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 решению  Совета депутатов рабочего поселка Краснозерское Краснозерского района Новосибирской области от 24.12.2021 г. №144</w:t>
            </w:r>
          </w:p>
        </w:tc>
      </w:tr>
      <w:tr w:rsidR="008F169C" w:rsidRPr="008F169C" w:rsidTr="008F169C">
        <w:trPr>
          <w:gridAfter w:val="7"/>
          <w:wAfter w:w="3004" w:type="dxa"/>
          <w:trHeight w:val="315"/>
        </w:trPr>
        <w:tc>
          <w:tcPr>
            <w:tcW w:w="440" w:type="dxa"/>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2020" w:type="dxa"/>
            <w:gridSpan w:val="2"/>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682" w:type="dxa"/>
            <w:gridSpan w:val="8"/>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500" w:type="dxa"/>
            <w:gridSpan w:val="7"/>
            <w:tcBorders>
              <w:top w:val="nil"/>
              <w:left w:val="nil"/>
              <w:bottom w:val="nil"/>
              <w:right w:val="nil"/>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109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969"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p>
        </w:tc>
        <w:tc>
          <w:tcPr>
            <w:tcW w:w="5174" w:type="dxa"/>
            <w:gridSpan w:val="29"/>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99"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r>
      <w:tr w:rsidR="008F169C" w:rsidRPr="008F169C" w:rsidTr="008F169C">
        <w:trPr>
          <w:gridAfter w:val="36"/>
          <w:wAfter w:w="8834" w:type="dxa"/>
          <w:trHeight w:val="705"/>
        </w:trPr>
        <w:tc>
          <w:tcPr>
            <w:tcW w:w="8244" w:type="dxa"/>
            <w:gridSpan w:val="27"/>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Программа муниципальных внутренних заимствований рабочего поселка Краснозерское Краснозерского района Новосибирской области   на  2022 год и плановый период 2023 и 2024 годов</w:t>
            </w:r>
          </w:p>
        </w:tc>
      </w:tr>
      <w:tr w:rsidR="008F169C" w:rsidRPr="008F169C" w:rsidTr="008F169C">
        <w:trPr>
          <w:gridAfter w:val="7"/>
          <w:wAfter w:w="3004" w:type="dxa"/>
          <w:trHeight w:val="315"/>
        </w:trPr>
        <w:tc>
          <w:tcPr>
            <w:tcW w:w="440" w:type="dxa"/>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2020" w:type="dxa"/>
            <w:gridSpan w:val="2"/>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682" w:type="dxa"/>
            <w:gridSpan w:val="8"/>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500" w:type="dxa"/>
            <w:gridSpan w:val="7"/>
            <w:tcBorders>
              <w:top w:val="nil"/>
              <w:left w:val="nil"/>
              <w:bottom w:val="nil"/>
              <w:right w:val="nil"/>
            </w:tcBorders>
            <w:shd w:val="clear" w:color="auto" w:fill="auto"/>
            <w:vAlign w:val="bottom"/>
            <w:hideMark/>
          </w:tcPr>
          <w:p w:rsidR="00B225D0" w:rsidRPr="008F169C" w:rsidRDefault="00B225D0" w:rsidP="00B11735">
            <w:pPr>
              <w:spacing w:after="0" w:line="240" w:lineRule="auto"/>
              <w:jc w:val="center"/>
              <w:rPr>
                <w:rFonts w:ascii="Times New Roman" w:eastAsia="Times New Roman" w:hAnsi="Times New Roman" w:cs="Times New Roman"/>
                <w:b/>
                <w:bCs/>
                <w:sz w:val="16"/>
                <w:szCs w:val="16"/>
              </w:rPr>
            </w:pPr>
          </w:p>
        </w:tc>
        <w:tc>
          <w:tcPr>
            <w:tcW w:w="1090" w:type="dxa"/>
            <w:gridSpan w:val="4"/>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969" w:type="dxa"/>
            <w:gridSpan w:val="3"/>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5174" w:type="dxa"/>
            <w:gridSpan w:val="29"/>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199" w:type="dxa"/>
            <w:gridSpan w:val="2"/>
            <w:tcBorders>
              <w:top w:val="nil"/>
              <w:left w:val="nil"/>
              <w:bottom w:val="nil"/>
              <w:right w:val="nil"/>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тыс. руб.</w:t>
            </w:r>
          </w:p>
        </w:tc>
      </w:tr>
      <w:tr w:rsidR="008F169C" w:rsidRPr="008F169C" w:rsidTr="008F169C">
        <w:trPr>
          <w:gridAfter w:val="34"/>
          <w:wAfter w:w="8771" w:type="dxa"/>
          <w:trHeight w:val="315"/>
        </w:trPr>
        <w:tc>
          <w:tcPr>
            <w:tcW w:w="24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Наименование показателя</w:t>
            </w:r>
          </w:p>
        </w:tc>
        <w:tc>
          <w:tcPr>
            <w:tcW w:w="3182" w:type="dxa"/>
            <w:gridSpan w:val="15"/>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2022 год</w:t>
            </w:r>
          </w:p>
        </w:tc>
        <w:tc>
          <w:tcPr>
            <w:tcW w:w="2059" w:type="dxa"/>
            <w:gridSpan w:val="7"/>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2023 год</w:t>
            </w:r>
          </w:p>
        </w:tc>
        <w:tc>
          <w:tcPr>
            <w:tcW w:w="606" w:type="dxa"/>
            <w:gridSpan w:val="4"/>
            <w:tcBorders>
              <w:top w:val="single" w:sz="4" w:space="0" w:color="auto"/>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2024 год</w:t>
            </w:r>
          </w:p>
        </w:tc>
      </w:tr>
      <w:tr w:rsidR="008F169C" w:rsidRPr="008F169C" w:rsidTr="008F169C">
        <w:trPr>
          <w:gridAfter w:val="7"/>
          <w:wAfter w:w="3004" w:type="dxa"/>
          <w:trHeight w:val="1575"/>
        </w:trPr>
        <w:tc>
          <w:tcPr>
            <w:tcW w:w="2460" w:type="dxa"/>
            <w:gridSpan w:val="3"/>
            <w:vMerge/>
            <w:tcBorders>
              <w:top w:val="single" w:sz="4" w:space="0" w:color="auto"/>
              <w:left w:val="single" w:sz="4" w:space="0" w:color="auto"/>
              <w:bottom w:val="single" w:sz="4" w:space="0" w:color="000000"/>
              <w:right w:val="single" w:sz="4" w:space="0" w:color="000000"/>
            </w:tcBorders>
            <w:vAlign w:val="center"/>
            <w:hideMark/>
          </w:tcPr>
          <w:p w:rsidR="00B225D0" w:rsidRPr="008F169C" w:rsidRDefault="00B225D0" w:rsidP="00B11735">
            <w:pPr>
              <w:spacing w:after="0" w:line="240" w:lineRule="auto"/>
              <w:rPr>
                <w:rFonts w:ascii="Times New Roman" w:eastAsia="Times New Roman" w:hAnsi="Times New Roman" w:cs="Times New Roman"/>
                <w:sz w:val="16"/>
                <w:szCs w:val="16"/>
              </w:rPr>
            </w:pPr>
          </w:p>
        </w:tc>
        <w:tc>
          <w:tcPr>
            <w:tcW w:w="1682" w:type="dxa"/>
            <w:gridSpan w:val="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Объем</w:t>
            </w:r>
            <w:r w:rsidRPr="008F169C">
              <w:rPr>
                <w:rFonts w:ascii="Times New Roman" w:eastAsia="Times New Roman" w:hAnsi="Times New Roman" w:cs="Times New Roman"/>
                <w:sz w:val="16"/>
                <w:szCs w:val="16"/>
              </w:rPr>
              <w:br/>
              <w:t>привлечения</w:t>
            </w:r>
          </w:p>
        </w:tc>
        <w:tc>
          <w:tcPr>
            <w:tcW w:w="1500"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Объем средств, направляемых на погашение</w:t>
            </w:r>
          </w:p>
        </w:tc>
        <w:tc>
          <w:tcPr>
            <w:tcW w:w="1090" w:type="dxa"/>
            <w:gridSpan w:val="4"/>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Объем</w:t>
            </w:r>
            <w:r w:rsidRPr="008F169C">
              <w:rPr>
                <w:rFonts w:ascii="Times New Roman" w:eastAsia="Times New Roman" w:hAnsi="Times New Roman" w:cs="Times New Roman"/>
                <w:sz w:val="16"/>
                <w:szCs w:val="16"/>
              </w:rPr>
              <w:br/>
              <w:t xml:space="preserve">привлечения </w:t>
            </w:r>
          </w:p>
        </w:tc>
        <w:tc>
          <w:tcPr>
            <w:tcW w:w="969" w:type="dxa"/>
            <w:gridSpan w:val="3"/>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Объем средств, направляемых на погашение</w:t>
            </w:r>
          </w:p>
        </w:tc>
        <w:tc>
          <w:tcPr>
            <w:tcW w:w="5174" w:type="dxa"/>
            <w:gridSpan w:val="29"/>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Объем</w:t>
            </w:r>
            <w:r w:rsidRPr="008F169C">
              <w:rPr>
                <w:rFonts w:ascii="Times New Roman" w:eastAsia="Times New Roman" w:hAnsi="Times New Roman" w:cs="Times New Roman"/>
                <w:sz w:val="16"/>
                <w:szCs w:val="16"/>
              </w:rPr>
              <w:br/>
              <w:t>привлечения</w:t>
            </w:r>
          </w:p>
        </w:tc>
        <w:tc>
          <w:tcPr>
            <w:tcW w:w="1199" w:type="dxa"/>
            <w:gridSpan w:val="2"/>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Объем средств, направляемых на погашение</w:t>
            </w:r>
          </w:p>
        </w:tc>
      </w:tr>
      <w:tr w:rsidR="008F169C" w:rsidRPr="008F169C" w:rsidTr="008F169C">
        <w:trPr>
          <w:gridAfter w:val="7"/>
          <w:wAfter w:w="3004" w:type="dxa"/>
          <w:trHeight w:val="315"/>
        </w:trPr>
        <w:tc>
          <w:tcPr>
            <w:tcW w:w="24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225D0" w:rsidRPr="008F169C" w:rsidRDefault="00B225D0" w:rsidP="00B11735">
            <w:pPr>
              <w:spacing w:after="0" w:line="240" w:lineRule="auto"/>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Муниципальные внутренние заимствования,</w:t>
            </w:r>
            <w:r w:rsidRPr="008F169C">
              <w:rPr>
                <w:rFonts w:ascii="Times New Roman" w:eastAsia="Times New Roman" w:hAnsi="Times New Roman" w:cs="Times New Roman"/>
                <w:sz w:val="16"/>
                <w:szCs w:val="16"/>
              </w:rPr>
              <w:t xml:space="preserve"> </w:t>
            </w:r>
            <w:r w:rsidRPr="008F169C">
              <w:rPr>
                <w:rFonts w:ascii="Times New Roman" w:eastAsia="Times New Roman" w:hAnsi="Times New Roman" w:cs="Times New Roman"/>
                <w:sz w:val="16"/>
                <w:szCs w:val="16"/>
              </w:rPr>
              <w:br/>
              <w:t>в том числе:</w:t>
            </w:r>
          </w:p>
        </w:tc>
        <w:tc>
          <w:tcPr>
            <w:tcW w:w="1682"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500"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09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96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5174" w:type="dxa"/>
            <w:gridSpan w:val="29"/>
            <w:vMerge w:val="restart"/>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c>
          <w:tcPr>
            <w:tcW w:w="11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b/>
                <w:bCs/>
                <w:sz w:val="16"/>
                <w:szCs w:val="16"/>
              </w:rPr>
            </w:pPr>
            <w:r w:rsidRPr="008F169C">
              <w:rPr>
                <w:rFonts w:ascii="Times New Roman" w:eastAsia="Times New Roman" w:hAnsi="Times New Roman" w:cs="Times New Roman"/>
                <w:b/>
                <w:bCs/>
                <w:sz w:val="16"/>
                <w:szCs w:val="16"/>
              </w:rPr>
              <w:t> </w:t>
            </w:r>
          </w:p>
        </w:tc>
      </w:tr>
      <w:tr w:rsidR="008F169C" w:rsidRPr="008F169C" w:rsidTr="008F169C">
        <w:trPr>
          <w:gridAfter w:val="7"/>
          <w:wAfter w:w="3004" w:type="dxa"/>
          <w:trHeight w:val="315"/>
        </w:trPr>
        <w:tc>
          <w:tcPr>
            <w:tcW w:w="2460" w:type="dxa"/>
            <w:gridSpan w:val="3"/>
            <w:vMerge/>
            <w:tcBorders>
              <w:top w:val="single" w:sz="4" w:space="0" w:color="auto"/>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682" w:type="dxa"/>
            <w:gridSpan w:val="8"/>
            <w:vMerge/>
            <w:tcBorders>
              <w:top w:val="nil"/>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500" w:type="dxa"/>
            <w:gridSpan w:val="7"/>
            <w:vMerge/>
            <w:tcBorders>
              <w:top w:val="nil"/>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090" w:type="dxa"/>
            <w:gridSpan w:val="4"/>
            <w:vMerge/>
            <w:tcBorders>
              <w:top w:val="nil"/>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969" w:type="dxa"/>
            <w:gridSpan w:val="3"/>
            <w:vMerge/>
            <w:tcBorders>
              <w:top w:val="nil"/>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5174" w:type="dxa"/>
            <w:gridSpan w:val="29"/>
            <w:vMerge/>
            <w:tcBorders>
              <w:top w:val="nil"/>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c>
          <w:tcPr>
            <w:tcW w:w="1199" w:type="dxa"/>
            <w:gridSpan w:val="2"/>
            <w:vMerge/>
            <w:tcBorders>
              <w:top w:val="nil"/>
              <w:left w:val="single" w:sz="4" w:space="0" w:color="auto"/>
              <w:bottom w:val="single" w:sz="4" w:space="0" w:color="auto"/>
              <w:right w:val="single" w:sz="4" w:space="0" w:color="auto"/>
            </w:tcBorders>
            <w:vAlign w:val="center"/>
            <w:hideMark/>
          </w:tcPr>
          <w:p w:rsidR="00B225D0" w:rsidRPr="008F169C" w:rsidRDefault="00B225D0" w:rsidP="00B11735">
            <w:pPr>
              <w:spacing w:after="0" w:line="240" w:lineRule="auto"/>
              <w:rPr>
                <w:rFonts w:ascii="Times New Roman" w:eastAsia="Times New Roman" w:hAnsi="Times New Roman" w:cs="Times New Roman"/>
                <w:b/>
                <w:bCs/>
                <w:sz w:val="16"/>
                <w:szCs w:val="16"/>
              </w:rPr>
            </w:pPr>
          </w:p>
        </w:tc>
      </w:tr>
      <w:tr w:rsidR="008F169C" w:rsidRPr="008F169C" w:rsidTr="008F169C">
        <w:trPr>
          <w:gridAfter w:val="7"/>
          <w:wAfter w:w="3004" w:type="dxa"/>
          <w:trHeight w:val="9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1</w:t>
            </w:r>
          </w:p>
        </w:tc>
        <w:tc>
          <w:tcPr>
            <w:tcW w:w="2020" w:type="dxa"/>
            <w:gridSpan w:val="2"/>
            <w:tcBorders>
              <w:top w:val="nil"/>
              <w:left w:val="nil"/>
              <w:bottom w:val="nil"/>
              <w:right w:val="nil"/>
            </w:tcBorders>
            <w:shd w:val="clear" w:color="auto" w:fill="auto"/>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xml:space="preserve">Муниципальные ценные бумаги рабочего поселка Краснозерское Краснозерского района Новосибирской области </w:t>
            </w:r>
          </w:p>
        </w:tc>
        <w:tc>
          <w:tcPr>
            <w:tcW w:w="1682" w:type="dxa"/>
            <w:gridSpan w:val="8"/>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00"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090" w:type="dxa"/>
            <w:gridSpan w:val="4"/>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969" w:type="dxa"/>
            <w:gridSpan w:val="3"/>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5174" w:type="dxa"/>
            <w:gridSpan w:val="29"/>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199" w:type="dxa"/>
            <w:gridSpan w:val="2"/>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7"/>
          <w:wAfter w:w="3004" w:type="dxa"/>
          <w:trHeight w:val="11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2</w:t>
            </w:r>
          </w:p>
        </w:tc>
        <w:tc>
          <w:tcPr>
            <w:tcW w:w="2020" w:type="dxa"/>
            <w:gridSpan w:val="2"/>
            <w:tcBorders>
              <w:top w:val="single" w:sz="4" w:space="0" w:color="auto"/>
              <w:left w:val="nil"/>
              <w:bottom w:val="single" w:sz="4" w:space="0" w:color="auto"/>
              <w:right w:val="single" w:sz="4" w:space="0" w:color="auto"/>
            </w:tcBorders>
            <w:shd w:val="clear" w:color="auto" w:fill="auto"/>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Бюджетные кредиты, привлекаемые от других бюджетов бюджетной системы Российской Федерации</w:t>
            </w:r>
          </w:p>
        </w:tc>
        <w:tc>
          <w:tcPr>
            <w:tcW w:w="1682" w:type="dxa"/>
            <w:gridSpan w:val="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00"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090" w:type="dxa"/>
            <w:gridSpan w:val="4"/>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969" w:type="dxa"/>
            <w:gridSpan w:val="3"/>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5174" w:type="dxa"/>
            <w:gridSpan w:val="29"/>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199" w:type="dxa"/>
            <w:gridSpan w:val="2"/>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7"/>
          <w:wAfter w:w="3004" w:type="dxa"/>
          <w:trHeight w:val="4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3</w:t>
            </w:r>
          </w:p>
        </w:tc>
        <w:tc>
          <w:tcPr>
            <w:tcW w:w="2020" w:type="dxa"/>
            <w:gridSpan w:val="2"/>
            <w:tcBorders>
              <w:top w:val="nil"/>
              <w:left w:val="nil"/>
              <w:bottom w:val="single" w:sz="4" w:space="0" w:color="auto"/>
              <w:right w:val="single" w:sz="4" w:space="0" w:color="auto"/>
            </w:tcBorders>
            <w:shd w:val="clear" w:color="auto" w:fill="auto"/>
            <w:hideMark/>
          </w:tcPr>
          <w:p w:rsidR="00B225D0" w:rsidRPr="008F169C" w:rsidRDefault="00B225D0" w:rsidP="00B11735">
            <w:pPr>
              <w:spacing w:after="0" w:line="240" w:lineRule="auto"/>
              <w:jc w:val="both"/>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Кредиты, полученные от кредитных организаций</w:t>
            </w:r>
          </w:p>
        </w:tc>
        <w:tc>
          <w:tcPr>
            <w:tcW w:w="1682" w:type="dxa"/>
            <w:gridSpan w:val="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00"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090" w:type="dxa"/>
            <w:gridSpan w:val="4"/>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969" w:type="dxa"/>
            <w:gridSpan w:val="3"/>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5174" w:type="dxa"/>
            <w:gridSpan w:val="29"/>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199" w:type="dxa"/>
            <w:gridSpan w:val="2"/>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r w:rsidR="008F169C" w:rsidRPr="008F169C" w:rsidTr="008F169C">
        <w:trPr>
          <w:gridAfter w:val="7"/>
          <w:wAfter w:w="3004" w:type="dxa"/>
          <w:trHeight w:val="4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center"/>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B225D0" w:rsidRPr="008F169C" w:rsidRDefault="00B225D0" w:rsidP="00B11735">
            <w:pPr>
              <w:spacing w:after="0" w:line="240" w:lineRule="auto"/>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итого</w:t>
            </w:r>
          </w:p>
        </w:tc>
        <w:tc>
          <w:tcPr>
            <w:tcW w:w="1682" w:type="dxa"/>
            <w:gridSpan w:val="8"/>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500" w:type="dxa"/>
            <w:gridSpan w:val="7"/>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1090" w:type="dxa"/>
            <w:gridSpan w:val="4"/>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969" w:type="dxa"/>
            <w:gridSpan w:val="3"/>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c>
          <w:tcPr>
            <w:tcW w:w="5174" w:type="dxa"/>
            <w:gridSpan w:val="29"/>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 </w:t>
            </w:r>
          </w:p>
        </w:tc>
        <w:tc>
          <w:tcPr>
            <w:tcW w:w="1199" w:type="dxa"/>
            <w:gridSpan w:val="2"/>
            <w:tcBorders>
              <w:top w:val="nil"/>
              <w:left w:val="nil"/>
              <w:bottom w:val="single" w:sz="4" w:space="0" w:color="auto"/>
              <w:right w:val="single" w:sz="4" w:space="0" w:color="auto"/>
            </w:tcBorders>
            <w:shd w:val="clear" w:color="auto" w:fill="auto"/>
            <w:vAlign w:val="center"/>
            <w:hideMark/>
          </w:tcPr>
          <w:p w:rsidR="00B225D0" w:rsidRPr="008F169C" w:rsidRDefault="00B225D0" w:rsidP="00B11735">
            <w:pPr>
              <w:spacing w:after="0" w:line="240" w:lineRule="auto"/>
              <w:jc w:val="right"/>
              <w:rPr>
                <w:rFonts w:ascii="Times New Roman" w:eastAsia="Times New Roman" w:hAnsi="Times New Roman" w:cs="Times New Roman"/>
                <w:sz w:val="16"/>
                <w:szCs w:val="16"/>
              </w:rPr>
            </w:pPr>
            <w:r w:rsidRPr="008F169C">
              <w:rPr>
                <w:rFonts w:ascii="Times New Roman" w:eastAsia="Times New Roman" w:hAnsi="Times New Roman" w:cs="Times New Roman"/>
                <w:sz w:val="16"/>
                <w:szCs w:val="16"/>
              </w:rPr>
              <w:t>0,0</w:t>
            </w:r>
          </w:p>
        </w:tc>
      </w:tr>
    </w:tbl>
    <w:p w:rsidR="00B225D0" w:rsidRPr="00B11735" w:rsidRDefault="00B225D0" w:rsidP="00B11735">
      <w:pPr>
        <w:autoSpaceDE w:val="0"/>
        <w:autoSpaceDN w:val="0"/>
        <w:adjustRightInd w:val="0"/>
        <w:spacing w:after="0" w:line="240" w:lineRule="auto"/>
        <w:jc w:val="right"/>
        <w:outlineLvl w:val="0"/>
        <w:rPr>
          <w:rFonts w:ascii="Times New Roman" w:hAnsi="Times New Roman" w:cs="Times New Roman"/>
          <w:sz w:val="24"/>
          <w:szCs w:val="24"/>
        </w:rPr>
      </w:pPr>
      <w:r w:rsidRPr="00B11735">
        <w:rPr>
          <w:rFonts w:ascii="Times New Roman" w:hAnsi="Times New Roman" w:cs="Times New Roman"/>
          <w:sz w:val="24"/>
          <w:szCs w:val="24"/>
        </w:rPr>
        <w:t>Приложение 10</w:t>
      </w:r>
    </w:p>
    <w:p w:rsidR="00B225D0" w:rsidRPr="00B11735" w:rsidRDefault="00B225D0" w:rsidP="00B11735">
      <w:pPr>
        <w:autoSpaceDE w:val="0"/>
        <w:autoSpaceDN w:val="0"/>
        <w:adjustRightInd w:val="0"/>
        <w:spacing w:after="0" w:line="240" w:lineRule="auto"/>
        <w:ind w:left="9923"/>
        <w:jc w:val="right"/>
        <w:rPr>
          <w:rFonts w:ascii="Times New Roman" w:hAnsi="Times New Roman" w:cs="Times New Roman"/>
          <w:bCs/>
          <w:sz w:val="24"/>
          <w:szCs w:val="24"/>
        </w:rPr>
      </w:pPr>
      <w:r w:rsidRPr="00B11735">
        <w:rPr>
          <w:rFonts w:ascii="Times New Roman" w:hAnsi="Times New Roman" w:cs="Times New Roman"/>
          <w:sz w:val="24"/>
          <w:szCs w:val="24"/>
        </w:rPr>
        <w:t>к решению  Совета депутатов рабочего поселка Краснозерское Краснозерского района Новосибирской области  от 24.12.2021 г. №144</w:t>
      </w:r>
    </w:p>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p>
    <w:p w:rsidR="00B225D0" w:rsidRPr="00B11735" w:rsidRDefault="00B225D0" w:rsidP="00B11735">
      <w:pPr>
        <w:autoSpaceDE w:val="0"/>
        <w:autoSpaceDN w:val="0"/>
        <w:adjustRightInd w:val="0"/>
        <w:spacing w:after="0" w:line="240" w:lineRule="auto"/>
        <w:jc w:val="center"/>
        <w:rPr>
          <w:rFonts w:ascii="Times New Roman" w:hAnsi="Times New Roman" w:cs="Times New Roman"/>
          <w:b/>
          <w:bCs/>
          <w:sz w:val="24"/>
          <w:szCs w:val="24"/>
        </w:rPr>
      </w:pPr>
    </w:p>
    <w:p w:rsidR="00B225D0" w:rsidRPr="00B11735" w:rsidRDefault="00B225D0" w:rsidP="00B11735">
      <w:pPr>
        <w:autoSpaceDE w:val="0"/>
        <w:autoSpaceDN w:val="0"/>
        <w:adjustRightInd w:val="0"/>
        <w:spacing w:after="0" w:line="240" w:lineRule="auto"/>
        <w:jc w:val="center"/>
        <w:rPr>
          <w:rFonts w:ascii="Times New Roman" w:hAnsi="Times New Roman" w:cs="Times New Roman"/>
          <w:b/>
          <w:bCs/>
          <w:sz w:val="24"/>
          <w:szCs w:val="24"/>
        </w:rPr>
      </w:pPr>
    </w:p>
    <w:p w:rsidR="00B225D0" w:rsidRPr="00B11735" w:rsidRDefault="00B225D0" w:rsidP="00B11735">
      <w:pPr>
        <w:autoSpaceDE w:val="0"/>
        <w:autoSpaceDN w:val="0"/>
        <w:adjustRightInd w:val="0"/>
        <w:spacing w:after="0" w:line="240" w:lineRule="auto"/>
        <w:jc w:val="center"/>
        <w:rPr>
          <w:rFonts w:ascii="Times New Roman" w:hAnsi="Times New Roman" w:cs="Times New Roman"/>
          <w:b/>
          <w:bCs/>
          <w:sz w:val="24"/>
          <w:szCs w:val="24"/>
        </w:rPr>
      </w:pPr>
      <w:r w:rsidRPr="00B11735">
        <w:rPr>
          <w:rFonts w:ascii="Times New Roman" w:hAnsi="Times New Roman" w:cs="Times New Roman"/>
          <w:b/>
          <w:bCs/>
          <w:sz w:val="24"/>
          <w:szCs w:val="24"/>
        </w:rPr>
        <w:t>ПРОГРАММА</w:t>
      </w:r>
    </w:p>
    <w:p w:rsidR="00B225D0" w:rsidRPr="00B11735" w:rsidRDefault="00B225D0" w:rsidP="00B11735">
      <w:pPr>
        <w:autoSpaceDE w:val="0"/>
        <w:autoSpaceDN w:val="0"/>
        <w:adjustRightInd w:val="0"/>
        <w:spacing w:after="0" w:line="240" w:lineRule="auto"/>
        <w:jc w:val="center"/>
        <w:rPr>
          <w:rFonts w:ascii="Times New Roman" w:hAnsi="Times New Roman" w:cs="Times New Roman"/>
          <w:b/>
          <w:bCs/>
          <w:sz w:val="24"/>
          <w:szCs w:val="24"/>
        </w:rPr>
      </w:pPr>
      <w:r w:rsidRPr="00B11735">
        <w:rPr>
          <w:rFonts w:ascii="Times New Roman" w:hAnsi="Times New Roman" w:cs="Times New Roman"/>
          <w:b/>
          <w:bCs/>
          <w:sz w:val="24"/>
          <w:szCs w:val="24"/>
        </w:rPr>
        <w:t xml:space="preserve">МУНИЦИПАЛЬНЫХ ГАРАНТИЙ РАБОЧЕГО ПОСЕЛКА КРАСНОЗЕРСКОЕ КРАСНОЗЕРСКОГО РАЙОНА </w:t>
      </w:r>
    </w:p>
    <w:p w:rsidR="00B225D0" w:rsidRPr="00B11735" w:rsidRDefault="00B225D0" w:rsidP="00B11735">
      <w:pPr>
        <w:autoSpaceDE w:val="0"/>
        <w:autoSpaceDN w:val="0"/>
        <w:adjustRightInd w:val="0"/>
        <w:spacing w:after="0" w:line="240" w:lineRule="auto"/>
        <w:jc w:val="center"/>
        <w:rPr>
          <w:rFonts w:ascii="Times New Roman" w:hAnsi="Times New Roman" w:cs="Times New Roman"/>
          <w:b/>
          <w:bCs/>
          <w:sz w:val="24"/>
          <w:szCs w:val="24"/>
        </w:rPr>
      </w:pPr>
      <w:r w:rsidRPr="00B11735">
        <w:rPr>
          <w:rFonts w:ascii="Times New Roman" w:hAnsi="Times New Roman" w:cs="Times New Roman"/>
          <w:b/>
          <w:bCs/>
          <w:sz w:val="24"/>
          <w:szCs w:val="24"/>
        </w:rPr>
        <w:t>НОВОСИБИРСКОЙ ОБЛАСТИ В ВАЛЮТЕ РОССИЙСКОЙ ФЕДЕРАЦИИ НА 2022 ГОД</w:t>
      </w:r>
    </w:p>
    <w:p w:rsidR="00B225D0" w:rsidRPr="00B11735" w:rsidRDefault="00B225D0" w:rsidP="00B11735">
      <w:pPr>
        <w:autoSpaceDE w:val="0"/>
        <w:autoSpaceDN w:val="0"/>
        <w:adjustRightInd w:val="0"/>
        <w:spacing w:after="0" w:line="240" w:lineRule="auto"/>
        <w:jc w:val="center"/>
        <w:rPr>
          <w:rFonts w:ascii="Times New Roman" w:hAnsi="Times New Roman" w:cs="Times New Roman"/>
          <w:b/>
          <w:bCs/>
          <w:sz w:val="24"/>
          <w:szCs w:val="24"/>
        </w:rPr>
      </w:pPr>
      <w:r w:rsidRPr="00B11735">
        <w:rPr>
          <w:rFonts w:ascii="Times New Roman" w:hAnsi="Times New Roman" w:cs="Times New Roman"/>
          <w:b/>
          <w:bCs/>
          <w:sz w:val="24"/>
          <w:szCs w:val="24"/>
        </w:rPr>
        <w:t>И ПЛАНОВЫЙ ПЕРИОД 2023 И 2024 ГОДОВ</w:t>
      </w: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sz w:val="24"/>
          <w:szCs w:val="24"/>
        </w:rPr>
      </w:pPr>
    </w:p>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sz w:val="24"/>
          <w:szCs w:val="24"/>
        </w:rPr>
      </w:pPr>
    </w:p>
    <w:tbl>
      <w:tblPr>
        <w:tblW w:w="14487" w:type="dxa"/>
        <w:tblInd w:w="-5" w:type="dxa"/>
        <w:tblLayout w:type="fixed"/>
        <w:tblCellMar>
          <w:top w:w="102" w:type="dxa"/>
          <w:left w:w="62" w:type="dxa"/>
          <w:bottom w:w="102" w:type="dxa"/>
          <w:right w:w="62" w:type="dxa"/>
        </w:tblCellMar>
        <w:tblLook w:val="0000"/>
      </w:tblPr>
      <w:tblGrid>
        <w:gridCol w:w="624"/>
        <w:gridCol w:w="1786"/>
        <w:gridCol w:w="1134"/>
        <w:gridCol w:w="1134"/>
        <w:gridCol w:w="1134"/>
        <w:gridCol w:w="2041"/>
        <w:gridCol w:w="1361"/>
        <w:gridCol w:w="5273"/>
      </w:tblGrid>
      <w:tr w:rsidR="00B225D0" w:rsidRPr="00B11735" w:rsidTr="00F03AA6">
        <w:tc>
          <w:tcPr>
            <w:tcW w:w="624" w:type="dxa"/>
            <w:vMerge w:val="restart"/>
            <w:tcBorders>
              <w:top w:val="single" w:sz="4" w:space="0" w:color="auto"/>
              <w:left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N п/п</w:t>
            </w:r>
          </w:p>
        </w:tc>
        <w:tc>
          <w:tcPr>
            <w:tcW w:w="1786" w:type="dxa"/>
            <w:vMerge w:val="restart"/>
            <w:tcBorders>
              <w:top w:val="single" w:sz="4" w:space="0" w:color="auto"/>
              <w:left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Цель гарантирования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Общий объем гарантий, тыс. рублей</w:t>
            </w:r>
          </w:p>
        </w:tc>
        <w:tc>
          <w:tcPr>
            <w:tcW w:w="2041" w:type="dxa"/>
            <w:vMerge w:val="restart"/>
            <w:tcBorders>
              <w:top w:val="single" w:sz="4" w:space="0" w:color="auto"/>
              <w:left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Категория принципалов</w:t>
            </w:r>
          </w:p>
        </w:tc>
        <w:tc>
          <w:tcPr>
            <w:tcW w:w="1361" w:type="dxa"/>
            <w:vMerge w:val="restart"/>
            <w:tcBorders>
              <w:top w:val="single" w:sz="4" w:space="0" w:color="auto"/>
              <w:left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Наличие права регрессного требования</w:t>
            </w:r>
          </w:p>
        </w:tc>
        <w:tc>
          <w:tcPr>
            <w:tcW w:w="5273" w:type="dxa"/>
            <w:vMerge w:val="restart"/>
            <w:tcBorders>
              <w:top w:val="single" w:sz="4" w:space="0" w:color="auto"/>
              <w:left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Иные условия предоставления и исполнения муниципальных гарантий</w:t>
            </w:r>
          </w:p>
        </w:tc>
      </w:tr>
      <w:tr w:rsidR="00B225D0" w:rsidRPr="00B11735" w:rsidTr="00F03AA6">
        <w:tc>
          <w:tcPr>
            <w:tcW w:w="624" w:type="dxa"/>
            <w:vMerge/>
            <w:tcBorders>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p>
        </w:tc>
        <w:tc>
          <w:tcPr>
            <w:tcW w:w="1786" w:type="dxa"/>
            <w:vMerge/>
            <w:tcBorders>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2023 год</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2024 год</w:t>
            </w:r>
          </w:p>
        </w:tc>
        <w:tc>
          <w:tcPr>
            <w:tcW w:w="2041" w:type="dxa"/>
            <w:vMerge/>
            <w:tcBorders>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p>
        </w:tc>
        <w:tc>
          <w:tcPr>
            <w:tcW w:w="1361" w:type="dxa"/>
            <w:vMerge/>
            <w:tcBorders>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p>
        </w:tc>
        <w:tc>
          <w:tcPr>
            <w:tcW w:w="5273" w:type="dxa"/>
            <w:vMerge/>
            <w:tcBorders>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p>
        </w:tc>
      </w:tr>
      <w:tr w:rsidR="00B225D0" w:rsidRPr="00B11735" w:rsidTr="00F03AA6">
        <w:trPr>
          <w:trHeight w:val="169"/>
        </w:trPr>
        <w:tc>
          <w:tcPr>
            <w:tcW w:w="624"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w:t>
            </w:r>
          </w:p>
        </w:tc>
        <w:tc>
          <w:tcPr>
            <w:tcW w:w="1786"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5</w:t>
            </w:r>
          </w:p>
        </w:tc>
        <w:tc>
          <w:tcPr>
            <w:tcW w:w="2041"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7</w:t>
            </w:r>
          </w:p>
        </w:tc>
        <w:tc>
          <w:tcPr>
            <w:tcW w:w="5273" w:type="dxa"/>
            <w:tcBorders>
              <w:top w:val="single" w:sz="4" w:space="0" w:color="auto"/>
              <w:left w:val="single" w:sz="4" w:space="0" w:color="auto"/>
              <w:bottom w:val="single" w:sz="4" w:space="0" w:color="auto"/>
              <w:right w:val="single" w:sz="4" w:space="0" w:color="auto"/>
            </w:tcBorders>
            <w:vAlign w:val="center"/>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8</w:t>
            </w:r>
          </w:p>
        </w:tc>
      </w:tr>
      <w:tr w:rsidR="00B225D0" w:rsidRPr="00B11735" w:rsidTr="00F03AA6">
        <w:tc>
          <w:tcPr>
            <w:tcW w:w="62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w:t>
            </w:r>
          </w:p>
        </w:tc>
        <w:tc>
          <w:tcPr>
            <w:tcW w:w="1786"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361"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5273"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r>
      <w:tr w:rsidR="00B225D0" w:rsidRPr="00B11735" w:rsidTr="00F03AA6">
        <w:tc>
          <w:tcPr>
            <w:tcW w:w="62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786"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rPr>
                <w:rFonts w:ascii="Times New Roman" w:hAnsi="Times New Roman" w:cs="Times New Roman"/>
                <w:sz w:val="24"/>
                <w:szCs w:val="24"/>
              </w:rPr>
            </w:pPr>
            <w:r w:rsidRPr="00B11735">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361"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5273" w:type="dxa"/>
            <w:tcBorders>
              <w:top w:val="single" w:sz="4" w:space="0" w:color="auto"/>
              <w:left w:val="single" w:sz="4" w:space="0" w:color="auto"/>
              <w:bottom w:val="single" w:sz="4" w:space="0" w:color="auto"/>
              <w:right w:val="single" w:sz="4" w:space="0" w:color="auto"/>
            </w:tcBorders>
          </w:tcPr>
          <w:p w:rsidR="00B225D0" w:rsidRPr="00B11735" w:rsidRDefault="00B225D0"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r>
    </w:tbl>
    <w:p w:rsidR="00B225D0" w:rsidRPr="00B11735" w:rsidRDefault="00B225D0" w:rsidP="00B11735">
      <w:pPr>
        <w:autoSpaceDE w:val="0"/>
        <w:autoSpaceDN w:val="0"/>
        <w:adjustRightInd w:val="0"/>
        <w:spacing w:after="0" w:line="240" w:lineRule="auto"/>
        <w:ind w:firstLine="540"/>
        <w:jc w:val="both"/>
        <w:rPr>
          <w:rFonts w:ascii="Times New Roman" w:hAnsi="Times New Roman" w:cs="Times New Roman"/>
          <w:sz w:val="24"/>
          <w:szCs w:val="24"/>
        </w:rPr>
      </w:pPr>
    </w:p>
    <w:p w:rsidR="00B225D0" w:rsidRPr="00B11735" w:rsidRDefault="00B225D0"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_____________________</w:t>
      </w:r>
    </w:p>
    <w:p w:rsidR="00B225D0" w:rsidRPr="00B11735" w:rsidRDefault="00B225D0" w:rsidP="00B11735">
      <w:pPr>
        <w:spacing w:after="0" w:line="240" w:lineRule="auto"/>
        <w:jc w:val="center"/>
        <w:rPr>
          <w:rFonts w:ascii="Times New Roman" w:hAnsi="Times New Roman" w:cs="Times New Roman"/>
          <w:b/>
          <w:sz w:val="24"/>
          <w:szCs w:val="24"/>
        </w:rPr>
      </w:pPr>
    </w:p>
    <w:p w:rsidR="00B225D0" w:rsidRPr="00B11735" w:rsidRDefault="00B225D0" w:rsidP="00B1173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СОВЕТ ДЕПУТАТОВ </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РАБОЧЕГО ПОСЕЛКА КРАСНОЗЕРСКОЕ</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КРАСНОЗЕРСКОГО РАЙОНА</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НОВОСИБИРСКОЙ ОБЛАСТИ</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(шестого созыва)</w:t>
      </w:r>
    </w:p>
    <w:p w:rsidR="000E1D2A" w:rsidRPr="00B11735" w:rsidRDefault="000E1D2A" w:rsidP="00B11735">
      <w:pPr>
        <w:spacing w:after="0" w:line="240" w:lineRule="auto"/>
        <w:jc w:val="center"/>
        <w:rPr>
          <w:rFonts w:ascii="Times New Roman" w:hAnsi="Times New Roman" w:cs="Times New Roman"/>
          <w:sz w:val="24"/>
          <w:szCs w:val="24"/>
        </w:rPr>
      </w:pPr>
    </w:p>
    <w:p w:rsidR="000E1D2A" w:rsidRPr="00B11735" w:rsidRDefault="000E1D2A" w:rsidP="00B11735">
      <w:pPr>
        <w:pStyle w:val="3"/>
        <w:keepLines w:val="0"/>
        <w:numPr>
          <w:ilvl w:val="2"/>
          <w:numId w:val="0"/>
        </w:numPr>
        <w:tabs>
          <w:tab w:val="num" w:pos="720"/>
        </w:tabs>
        <w:suppressAutoHyphens/>
        <w:spacing w:before="0" w:line="240" w:lineRule="auto"/>
        <w:ind w:left="720" w:hanging="720"/>
        <w:jc w:val="center"/>
        <w:rPr>
          <w:rFonts w:ascii="Times New Roman" w:hAnsi="Times New Roman" w:cs="Times New Roman"/>
          <w:b w:val="0"/>
          <w:caps/>
          <w:sz w:val="24"/>
          <w:szCs w:val="24"/>
        </w:rPr>
      </w:pPr>
      <w:r w:rsidRPr="00B11735">
        <w:rPr>
          <w:rFonts w:ascii="Times New Roman" w:hAnsi="Times New Roman" w:cs="Times New Roman"/>
          <w:b w:val="0"/>
          <w:caps/>
          <w:sz w:val="24"/>
          <w:szCs w:val="24"/>
        </w:rPr>
        <w:t>РЕШЕНИЕ</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Тридцать второй (очередной) сессии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от  24.12.2021г.       </w:t>
      </w:r>
      <w:r w:rsidRPr="00B11735">
        <w:rPr>
          <w:rFonts w:ascii="Times New Roman" w:hAnsi="Times New Roman" w:cs="Times New Roman"/>
          <w:sz w:val="24"/>
          <w:szCs w:val="24"/>
        </w:rPr>
        <w:tab/>
      </w:r>
      <w:r w:rsidRPr="00B11735">
        <w:rPr>
          <w:rFonts w:ascii="Times New Roman" w:hAnsi="Times New Roman" w:cs="Times New Roman"/>
          <w:sz w:val="24"/>
          <w:szCs w:val="24"/>
        </w:rPr>
        <w:tab/>
        <w:t xml:space="preserve">                            </w:t>
      </w:r>
      <w:r w:rsidRPr="00B11735">
        <w:rPr>
          <w:rFonts w:ascii="Times New Roman" w:hAnsi="Times New Roman" w:cs="Times New Roman"/>
          <w:sz w:val="24"/>
          <w:szCs w:val="24"/>
        </w:rPr>
        <w:tab/>
        <w:t xml:space="preserve">                                   №145</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рабочий поселок Краснозерское</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О внесении изменений в Положение об оплате труда выборных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должностных лиц местного самоуправления, осуществляющих свои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полномочия на постоянной основе и муниципальных служащих,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замещающих муниципальные должности в органах местного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самоуправления рабочего поселка Краснозерское Краснозерского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района Новосибирской области, утвержденное решением Совета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депутатов рабочего поселка Краснозерское Краснозерского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района Новосибирской области от 27.02.2017г. №94</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pStyle w:val="s3"/>
        <w:shd w:val="clear" w:color="auto" w:fill="FFFFFF"/>
        <w:spacing w:before="0" w:beforeAutospacing="0" w:after="0" w:afterAutospacing="0"/>
        <w:ind w:firstLine="567"/>
        <w:jc w:val="both"/>
      </w:pPr>
      <w:r w:rsidRPr="00B11735">
        <w:t xml:space="preserve">В соответствии со статьей 134 Трудового кодекса Российской Федерации, Постановлением Губернатора Новосибирской области от 30.09.2021 №198 ДСП, (в редакции Постановления Губернатора Новосибирской области от 16.12.2021 №254 ДСП), </w:t>
      </w:r>
      <w:r w:rsidRPr="00B11735">
        <w:rPr>
          <w:lang w:eastAsia="ar-SA"/>
        </w:rPr>
        <w:t xml:space="preserve"> Совет</w:t>
      </w:r>
      <w:r w:rsidRPr="00B11735">
        <w:t xml:space="preserve"> депутатов рабочего поселка Краснозерское Краснозерского района Новосибирской области</w:t>
      </w:r>
    </w:p>
    <w:p w:rsidR="000E1D2A" w:rsidRPr="00B11735" w:rsidRDefault="000E1D2A" w:rsidP="00B11735">
      <w:pPr>
        <w:autoSpaceDE w:val="0"/>
        <w:spacing w:after="0" w:line="240" w:lineRule="auto"/>
        <w:ind w:firstLine="540"/>
        <w:jc w:val="both"/>
        <w:rPr>
          <w:rFonts w:ascii="Times New Roman" w:hAnsi="Times New Roman" w:cs="Times New Roman"/>
          <w:sz w:val="24"/>
          <w:szCs w:val="24"/>
        </w:rPr>
      </w:pPr>
      <w:r w:rsidRPr="00B11735">
        <w:rPr>
          <w:rFonts w:ascii="Times New Roman" w:hAnsi="Times New Roman" w:cs="Times New Roman"/>
          <w:sz w:val="24"/>
          <w:szCs w:val="24"/>
        </w:rPr>
        <w:t>РЕШИЛ:</w:t>
      </w:r>
    </w:p>
    <w:p w:rsidR="000E1D2A" w:rsidRPr="00B11735" w:rsidRDefault="000E1D2A" w:rsidP="00B11735">
      <w:pPr>
        <w:pStyle w:val="ConsNormal"/>
        <w:numPr>
          <w:ilvl w:val="0"/>
          <w:numId w:val="21"/>
        </w:numPr>
        <w:tabs>
          <w:tab w:val="left" w:pos="567"/>
        </w:tabs>
        <w:suppressAutoHyphens/>
        <w:autoSpaceDN/>
        <w:adjustRightInd/>
        <w:ind w:left="0" w:firstLine="567"/>
        <w:jc w:val="both"/>
        <w:rPr>
          <w:rFonts w:ascii="Times New Roman" w:hAnsi="Times New Roman" w:cs="Times New Roman"/>
          <w:sz w:val="24"/>
          <w:szCs w:val="24"/>
        </w:rPr>
      </w:pPr>
      <w:r w:rsidRPr="00B11735">
        <w:rPr>
          <w:rFonts w:ascii="Times New Roman" w:hAnsi="Times New Roman" w:cs="Times New Roman"/>
          <w:color w:val="000000"/>
          <w:sz w:val="24"/>
          <w:szCs w:val="24"/>
        </w:rPr>
        <w:t xml:space="preserve">Внести следующие изменения в </w:t>
      </w:r>
      <w:r w:rsidRPr="00B11735">
        <w:rPr>
          <w:rFonts w:ascii="Times New Roman" w:hAnsi="Times New Roman" w:cs="Times New Roman"/>
          <w:sz w:val="24"/>
          <w:szCs w:val="24"/>
        </w:rPr>
        <w:t>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замещающих муниципальные должности в органах местного самоуправления рабочего поселка Краснозерское Краснозерского района Новосибирской области, утвержденное решением Совета депутатов рабочего поселка Краснозерское Краснозерского района Новосибирской области от 27.02.2017г. №94 (далее – Положение):</w:t>
      </w:r>
    </w:p>
    <w:p w:rsidR="000E1D2A" w:rsidRPr="00B11735" w:rsidRDefault="000E1D2A" w:rsidP="00B11735">
      <w:pPr>
        <w:numPr>
          <w:ilvl w:val="1"/>
          <w:numId w:val="21"/>
        </w:numPr>
        <w:suppressAutoHyphens/>
        <w:autoSpaceDE w:val="0"/>
        <w:spacing w:after="0" w:line="240" w:lineRule="auto"/>
        <w:jc w:val="both"/>
        <w:rPr>
          <w:rFonts w:ascii="Times New Roman" w:hAnsi="Times New Roman" w:cs="Times New Roman"/>
          <w:color w:val="000000"/>
          <w:sz w:val="24"/>
          <w:szCs w:val="24"/>
        </w:rPr>
      </w:pPr>
      <w:r w:rsidRPr="00B11735">
        <w:rPr>
          <w:rFonts w:ascii="Times New Roman" w:hAnsi="Times New Roman" w:cs="Times New Roman"/>
          <w:color w:val="000000"/>
          <w:sz w:val="24"/>
          <w:szCs w:val="24"/>
        </w:rPr>
        <w:t>абзац 10 пункта 2.7. Положения изложить в новой редакции:</w:t>
      </w:r>
    </w:p>
    <w:p w:rsidR="000E1D2A" w:rsidRPr="00B11735" w:rsidRDefault="000E1D2A" w:rsidP="00B11735">
      <w:pPr>
        <w:shd w:val="clear" w:color="auto" w:fill="FFFFFF"/>
        <w:spacing w:after="0" w:line="240" w:lineRule="auto"/>
        <w:ind w:right="10" w:firstLine="567"/>
        <w:jc w:val="both"/>
        <w:rPr>
          <w:rFonts w:ascii="Times New Roman" w:hAnsi="Times New Roman" w:cs="Times New Roman"/>
          <w:sz w:val="24"/>
          <w:szCs w:val="24"/>
        </w:rPr>
      </w:pPr>
      <w:r w:rsidRPr="00B11735">
        <w:rPr>
          <w:rFonts w:ascii="Times New Roman" w:hAnsi="Times New Roman" w:cs="Times New Roman"/>
          <w:color w:val="000000"/>
          <w:sz w:val="24"/>
          <w:szCs w:val="24"/>
        </w:rPr>
        <w:t>«</w:t>
      </w:r>
      <w:r w:rsidRPr="00B11735">
        <w:rPr>
          <w:rFonts w:ascii="Times New Roman" w:hAnsi="Times New Roman" w:cs="Times New Roman"/>
          <w:sz w:val="24"/>
          <w:szCs w:val="24"/>
        </w:rPr>
        <w:t xml:space="preserve">БДО (базовый должностной оклад) =  2927  рублей (размер должностного оклада по должности государственной гражданской службы Новосибирской области «специалист»);  </w:t>
      </w:r>
    </w:p>
    <w:p w:rsidR="000E1D2A" w:rsidRPr="00B11735" w:rsidRDefault="000E1D2A" w:rsidP="00B11735">
      <w:pPr>
        <w:autoSpaceDE w:val="0"/>
        <w:spacing w:after="0" w:line="240" w:lineRule="auto"/>
        <w:ind w:firstLine="540"/>
        <w:jc w:val="both"/>
        <w:rPr>
          <w:rFonts w:ascii="Times New Roman" w:hAnsi="Times New Roman" w:cs="Times New Roman"/>
          <w:sz w:val="24"/>
          <w:szCs w:val="24"/>
        </w:rPr>
      </w:pPr>
      <w:r w:rsidRPr="00B11735">
        <w:rPr>
          <w:rFonts w:ascii="Times New Roman" w:hAnsi="Times New Roman" w:cs="Times New Roman"/>
          <w:sz w:val="24"/>
          <w:szCs w:val="24"/>
        </w:rPr>
        <w:t>1.2. таблицу  пункта 3.3. Положения с нормативом ежемесячной надбавки за классный чин муниципальных служащих изложить в новой редакции:</w:t>
      </w:r>
    </w:p>
    <w:tbl>
      <w:tblPr>
        <w:tblW w:w="97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45"/>
        <w:gridCol w:w="4082"/>
      </w:tblGrid>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Наименование классного чина муниципальных служащих</w:t>
            </w:r>
          </w:p>
        </w:tc>
        <w:tc>
          <w:tcPr>
            <w:tcW w:w="4082" w:type="dxa"/>
            <w:tcBorders>
              <w:top w:val="single" w:sz="4" w:space="0" w:color="auto"/>
              <w:left w:val="single" w:sz="4" w:space="0" w:color="auto"/>
              <w:bottom w:val="single" w:sz="4" w:space="0" w:color="auto"/>
            </w:tcBorders>
          </w:tcPr>
          <w:p w:rsidR="000E1D2A" w:rsidRPr="00B11735" w:rsidRDefault="000E1D2A" w:rsidP="00B11735">
            <w:pPr>
              <w:autoSpaceDE w:val="0"/>
              <w:autoSpaceDN w:val="0"/>
              <w:adjustRightInd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Норматив ежемесячной надбавки за классный чин муниципальных служащих, рублей  </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Муниципальный советник  1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color w:val="FF0000"/>
                <w:sz w:val="24"/>
                <w:szCs w:val="24"/>
              </w:rPr>
            </w:pPr>
            <w:r w:rsidRPr="00B11735">
              <w:rPr>
                <w:rFonts w:ascii="Times New Roman" w:hAnsi="Times New Roman" w:cs="Times New Roman"/>
                <w:color w:val="FF0000"/>
                <w:sz w:val="24"/>
                <w:szCs w:val="24"/>
              </w:rPr>
              <w:t>1779</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Муниципальный советник 2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1687</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Муниципальный советник 3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1601</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Советник муниципальной службы 1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color w:val="FF0000"/>
                <w:sz w:val="24"/>
                <w:szCs w:val="24"/>
              </w:rPr>
            </w:pPr>
            <w:r w:rsidRPr="00B11735">
              <w:rPr>
                <w:rFonts w:ascii="Times New Roman" w:hAnsi="Times New Roman" w:cs="Times New Roman"/>
                <w:color w:val="FF0000"/>
                <w:sz w:val="24"/>
                <w:szCs w:val="24"/>
              </w:rPr>
              <w:t>1522</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Советник муниципальной службы 2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color w:val="FF0000"/>
                <w:sz w:val="24"/>
                <w:szCs w:val="24"/>
              </w:rPr>
            </w:pPr>
            <w:r w:rsidRPr="00B11735">
              <w:rPr>
                <w:rFonts w:ascii="Times New Roman" w:hAnsi="Times New Roman" w:cs="Times New Roman"/>
                <w:color w:val="FF0000"/>
                <w:sz w:val="24"/>
                <w:szCs w:val="24"/>
              </w:rPr>
              <w:t>1450</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Советник муниципальной службы 3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1382</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Референт муниципальной службы 1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1317</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Референт муниципальной службы 2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1256</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Референт муниципальной службы 3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1194</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Секретарь муниципальной службы 1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1134</w:t>
            </w:r>
          </w:p>
        </w:tc>
      </w:tr>
      <w:tr w:rsidR="000E1D2A" w:rsidRPr="00B11735" w:rsidTr="00F03AA6">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Секретарь муниципальной службы 2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1073</w:t>
            </w:r>
          </w:p>
        </w:tc>
      </w:tr>
      <w:tr w:rsidR="000E1D2A" w:rsidRPr="00B11735" w:rsidTr="00F03AA6">
        <w:trPr>
          <w:trHeight w:val="415"/>
        </w:trPr>
        <w:tc>
          <w:tcPr>
            <w:tcW w:w="5645" w:type="dxa"/>
            <w:tcBorders>
              <w:top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Секретарь муниципальной службы 3 класса</w:t>
            </w:r>
          </w:p>
        </w:tc>
        <w:tc>
          <w:tcPr>
            <w:tcW w:w="4082" w:type="dxa"/>
            <w:tcBorders>
              <w:top w:val="single" w:sz="4" w:space="0" w:color="auto"/>
              <w:left w:val="single" w:sz="4" w:space="0" w:color="auto"/>
              <w:bottom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881</w:t>
            </w:r>
          </w:p>
        </w:tc>
      </w:tr>
    </w:tbl>
    <w:p w:rsidR="000E1D2A" w:rsidRPr="00B11735" w:rsidRDefault="000E1D2A" w:rsidP="00B11735">
      <w:pPr>
        <w:autoSpaceDE w:val="0"/>
        <w:spacing w:after="0" w:line="240" w:lineRule="auto"/>
        <w:ind w:firstLine="540"/>
        <w:jc w:val="both"/>
        <w:rPr>
          <w:rFonts w:ascii="Times New Roman" w:hAnsi="Times New Roman" w:cs="Times New Roman"/>
          <w:sz w:val="24"/>
          <w:szCs w:val="24"/>
        </w:rPr>
      </w:pPr>
    </w:p>
    <w:p w:rsidR="000E1D2A" w:rsidRPr="00B11735" w:rsidRDefault="000E1D2A" w:rsidP="00B11735">
      <w:pPr>
        <w:autoSpaceDE w:val="0"/>
        <w:spacing w:after="0" w:line="240" w:lineRule="auto"/>
        <w:ind w:firstLine="567"/>
        <w:jc w:val="both"/>
        <w:rPr>
          <w:rFonts w:ascii="Times New Roman" w:hAnsi="Times New Roman" w:cs="Times New Roman"/>
          <w:color w:val="000000"/>
          <w:sz w:val="24"/>
          <w:szCs w:val="24"/>
        </w:rPr>
      </w:pPr>
      <w:r w:rsidRPr="00B11735">
        <w:rPr>
          <w:rFonts w:ascii="Times New Roman" w:hAnsi="Times New Roman" w:cs="Times New Roman"/>
          <w:color w:val="000000"/>
          <w:sz w:val="24"/>
          <w:szCs w:val="24"/>
        </w:rPr>
        <w:t>2.4. абзац 20  пункта 3.3. Положения изложить в новой редакции:</w:t>
      </w:r>
    </w:p>
    <w:p w:rsidR="000E1D2A" w:rsidRPr="00B11735" w:rsidRDefault="000E1D2A" w:rsidP="00B11735">
      <w:pPr>
        <w:autoSpaceDE w:val="0"/>
        <w:spacing w:after="0" w:line="240" w:lineRule="auto"/>
        <w:ind w:firstLine="540"/>
        <w:jc w:val="both"/>
        <w:rPr>
          <w:rFonts w:ascii="Times New Roman" w:hAnsi="Times New Roman" w:cs="Times New Roman"/>
          <w:sz w:val="24"/>
          <w:szCs w:val="24"/>
        </w:rPr>
      </w:pPr>
      <w:r w:rsidRPr="00B11735">
        <w:rPr>
          <w:rFonts w:ascii="Times New Roman" w:hAnsi="Times New Roman" w:cs="Times New Roman"/>
          <w:sz w:val="24"/>
          <w:szCs w:val="24"/>
        </w:rPr>
        <w:t>«БДО (базовый должностной оклад) = 2927 рублей (размер должностного оклада по должности государственной гражданской службы Новосибирской области «специалист»);»</w:t>
      </w:r>
    </w:p>
    <w:p w:rsidR="000E1D2A" w:rsidRPr="00B11735" w:rsidRDefault="000E1D2A" w:rsidP="00B11735">
      <w:pPr>
        <w:autoSpaceDE w:val="0"/>
        <w:spacing w:after="0" w:line="240" w:lineRule="auto"/>
        <w:ind w:firstLine="540"/>
        <w:jc w:val="both"/>
        <w:rPr>
          <w:rFonts w:ascii="Times New Roman" w:hAnsi="Times New Roman" w:cs="Times New Roman"/>
          <w:sz w:val="24"/>
          <w:szCs w:val="24"/>
        </w:rPr>
      </w:pPr>
      <w:r w:rsidRPr="00B11735">
        <w:rPr>
          <w:rFonts w:ascii="Times New Roman" w:hAnsi="Times New Roman" w:cs="Times New Roman"/>
          <w:sz w:val="24"/>
          <w:szCs w:val="24"/>
        </w:rPr>
        <w:t>2. Настоящее решение подлежит применению с 1 октября 2021 года.</w:t>
      </w:r>
    </w:p>
    <w:p w:rsidR="000E1D2A" w:rsidRPr="00B11735" w:rsidRDefault="000E1D2A" w:rsidP="00B11735">
      <w:pPr>
        <w:autoSpaceDE w:val="0"/>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color w:val="000000"/>
          <w:sz w:val="24"/>
          <w:szCs w:val="24"/>
        </w:rPr>
        <w:t xml:space="preserve">3. Опубликовать настоящее решение в периодическом печатном издании «Краснозерские ведомости» в семидневный срок с момента принятия, а также разместить на официальном сайте органов местного самоуправления </w:t>
      </w:r>
      <w:r w:rsidRPr="00B11735">
        <w:rPr>
          <w:rFonts w:ascii="Times New Roman" w:hAnsi="Times New Roman" w:cs="Times New Roman"/>
          <w:sz w:val="24"/>
          <w:szCs w:val="24"/>
        </w:rPr>
        <w:t>рабочего поселка Краснозерское Краснозерского района Новосибирской области в сети Интернет для обнародования.</w:t>
      </w:r>
    </w:p>
    <w:p w:rsidR="000E1D2A" w:rsidRPr="00B11735" w:rsidRDefault="000E1D2A" w:rsidP="00B11735">
      <w:pPr>
        <w:autoSpaceDE w:val="0"/>
        <w:spacing w:after="0" w:line="240" w:lineRule="auto"/>
        <w:ind w:firstLine="567"/>
        <w:jc w:val="both"/>
        <w:rPr>
          <w:rFonts w:ascii="Times New Roman" w:hAnsi="Times New Roman" w:cs="Times New Roman"/>
          <w:color w:val="000000"/>
          <w:sz w:val="24"/>
          <w:szCs w:val="24"/>
        </w:rPr>
      </w:pPr>
      <w:r w:rsidRPr="00B11735">
        <w:rPr>
          <w:rFonts w:ascii="Times New Roman" w:hAnsi="Times New Roman" w:cs="Times New Roman"/>
          <w:color w:val="000000"/>
          <w:sz w:val="24"/>
          <w:szCs w:val="24"/>
        </w:rPr>
        <w:t>4. Направить настоящее  решение в установленном порядке в</w:t>
      </w:r>
      <w:r w:rsidRPr="00B11735">
        <w:rPr>
          <w:rFonts w:ascii="Times New Roman" w:hAnsi="Times New Roman" w:cs="Times New Roman"/>
          <w:sz w:val="24"/>
          <w:szCs w:val="24"/>
        </w:rPr>
        <w:t xml:space="preserve"> регистр муниципальных правовых актов</w:t>
      </w:r>
      <w:r w:rsidRPr="00B11735">
        <w:rPr>
          <w:rFonts w:ascii="Times New Roman" w:hAnsi="Times New Roman" w:cs="Times New Roman"/>
          <w:color w:val="000000"/>
          <w:sz w:val="24"/>
          <w:szCs w:val="24"/>
        </w:rPr>
        <w:t>.</w:t>
      </w:r>
    </w:p>
    <w:p w:rsidR="000E1D2A" w:rsidRPr="00B11735" w:rsidRDefault="000E1D2A" w:rsidP="00B11735">
      <w:pPr>
        <w:autoSpaceDE w:val="0"/>
        <w:spacing w:after="0" w:line="240" w:lineRule="auto"/>
        <w:jc w:val="both"/>
        <w:rPr>
          <w:rFonts w:ascii="Times New Roman" w:hAnsi="Times New Roman" w:cs="Times New Roman"/>
          <w:sz w:val="24"/>
          <w:szCs w:val="24"/>
        </w:rPr>
      </w:pPr>
    </w:p>
    <w:p w:rsidR="000E1D2A" w:rsidRPr="00B11735" w:rsidRDefault="000E1D2A" w:rsidP="00B11735">
      <w:pPr>
        <w:autoSpaceDE w:val="0"/>
        <w:spacing w:after="0" w:line="240" w:lineRule="auto"/>
        <w:jc w:val="both"/>
        <w:rPr>
          <w:rFonts w:ascii="Times New Roman" w:hAnsi="Times New Roman" w:cs="Times New Roman"/>
          <w:sz w:val="24"/>
          <w:szCs w:val="24"/>
        </w:rPr>
      </w:pPr>
    </w:p>
    <w:p w:rsidR="000E1D2A" w:rsidRPr="00B11735" w:rsidRDefault="000E1D2A" w:rsidP="00B11735">
      <w:pPr>
        <w:pStyle w:val="3"/>
        <w:keepLines w:val="0"/>
        <w:numPr>
          <w:ilvl w:val="2"/>
          <w:numId w:val="0"/>
        </w:numPr>
        <w:tabs>
          <w:tab w:val="num" w:pos="720"/>
        </w:tabs>
        <w:suppressAutoHyphens/>
        <w:spacing w:before="0" w:line="240" w:lineRule="auto"/>
        <w:ind w:left="720" w:hanging="720"/>
        <w:jc w:val="center"/>
        <w:rPr>
          <w:rFonts w:ascii="Times New Roman" w:hAnsi="Times New Roman" w:cs="Times New Roman"/>
          <w:sz w:val="24"/>
          <w:szCs w:val="24"/>
        </w:rPr>
      </w:pPr>
    </w:p>
    <w:p w:rsidR="000E1D2A" w:rsidRPr="00B11735" w:rsidRDefault="000E1D2A" w:rsidP="00B11735">
      <w:pPr>
        <w:autoSpaceDE w:val="0"/>
        <w:spacing w:after="0" w:line="240" w:lineRule="auto"/>
        <w:ind w:firstLine="540"/>
        <w:jc w:val="both"/>
        <w:rPr>
          <w:rFonts w:ascii="Times New Roman" w:hAnsi="Times New Roman" w:cs="Times New Roman"/>
          <w:sz w:val="24"/>
          <w:szCs w:val="24"/>
        </w:rPr>
      </w:pPr>
    </w:p>
    <w:tbl>
      <w:tblPr>
        <w:tblW w:w="0" w:type="auto"/>
        <w:tblLook w:val="04A0"/>
      </w:tblPr>
      <w:tblGrid>
        <w:gridCol w:w="4783"/>
        <w:gridCol w:w="4789"/>
      </w:tblGrid>
      <w:tr w:rsidR="000E1D2A" w:rsidRPr="00B11735" w:rsidTr="00F03AA6">
        <w:tc>
          <w:tcPr>
            <w:tcW w:w="5051" w:type="dxa"/>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Председатель Совета депутатов рабочего поселка Краснозерское</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Краснозерского района</w:t>
            </w:r>
          </w:p>
          <w:p w:rsidR="000E1D2A" w:rsidRPr="00B11735" w:rsidRDefault="000E1D2A" w:rsidP="00B11735">
            <w:pPr>
              <w:autoSpaceDE w:val="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Новосибирской области           </w:t>
            </w:r>
          </w:p>
          <w:p w:rsidR="000E1D2A" w:rsidRPr="00B11735" w:rsidRDefault="000E1D2A" w:rsidP="00B11735">
            <w:pPr>
              <w:autoSpaceDE w:val="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                                                         </w:t>
            </w:r>
          </w:p>
        </w:tc>
        <w:tc>
          <w:tcPr>
            <w:tcW w:w="5052" w:type="dxa"/>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Глава рабочего поселка Краснозерское</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Краснозерского района</w:t>
            </w:r>
          </w:p>
          <w:p w:rsidR="000E1D2A" w:rsidRPr="00B11735" w:rsidRDefault="000E1D2A" w:rsidP="00B11735">
            <w:pPr>
              <w:autoSpaceDE w:val="0"/>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Новосибирской области                                                                    </w:t>
            </w:r>
          </w:p>
        </w:tc>
      </w:tr>
      <w:tr w:rsidR="000E1D2A" w:rsidRPr="00B11735" w:rsidTr="00F03AA6">
        <w:tc>
          <w:tcPr>
            <w:tcW w:w="5051" w:type="dxa"/>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«___» ____________ 2021</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______________________Е.А.Эскина</w:t>
            </w:r>
          </w:p>
          <w:p w:rsidR="000E1D2A" w:rsidRPr="00B11735" w:rsidRDefault="000E1D2A" w:rsidP="00B11735">
            <w:pPr>
              <w:autoSpaceDE w:val="0"/>
              <w:spacing w:after="0" w:line="240" w:lineRule="auto"/>
              <w:jc w:val="both"/>
              <w:rPr>
                <w:rFonts w:ascii="Times New Roman" w:hAnsi="Times New Roman" w:cs="Times New Roman"/>
                <w:sz w:val="24"/>
                <w:szCs w:val="24"/>
              </w:rPr>
            </w:pPr>
          </w:p>
        </w:tc>
        <w:tc>
          <w:tcPr>
            <w:tcW w:w="5052" w:type="dxa"/>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«___» ____________ 2021</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______________________Б.В.Луцкий</w:t>
            </w:r>
          </w:p>
          <w:p w:rsidR="000E1D2A" w:rsidRPr="00B11735" w:rsidRDefault="000E1D2A" w:rsidP="00B11735">
            <w:pPr>
              <w:autoSpaceDE w:val="0"/>
              <w:spacing w:after="0" w:line="240" w:lineRule="auto"/>
              <w:jc w:val="both"/>
              <w:rPr>
                <w:rFonts w:ascii="Times New Roman" w:hAnsi="Times New Roman" w:cs="Times New Roman"/>
                <w:sz w:val="24"/>
                <w:szCs w:val="24"/>
              </w:rPr>
            </w:pPr>
          </w:p>
        </w:tc>
      </w:tr>
    </w:tbl>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tabs>
          <w:tab w:val="left" w:pos="7995"/>
        </w:tabs>
        <w:spacing w:after="0" w:line="240" w:lineRule="auto"/>
        <w:rPr>
          <w:rFonts w:ascii="Times New Roman" w:hAnsi="Times New Roman" w:cs="Times New Roman"/>
          <w:bCs/>
          <w:caps/>
          <w:sz w:val="24"/>
          <w:szCs w:val="24"/>
        </w:rPr>
      </w:pPr>
      <w:r w:rsidRPr="00B11735">
        <w:rPr>
          <w:rFonts w:ascii="Times New Roman" w:hAnsi="Times New Roman" w:cs="Times New Roman"/>
          <w:bCs/>
          <w:caps/>
          <w:sz w:val="24"/>
          <w:szCs w:val="24"/>
        </w:rPr>
        <w:t xml:space="preserve">                                                Совет депутатов</w:t>
      </w:r>
      <w:r w:rsidRPr="00B11735">
        <w:rPr>
          <w:rFonts w:ascii="Times New Roman" w:hAnsi="Times New Roman" w:cs="Times New Roman"/>
          <w:bCs/>
          <w:caps/>
          <w:sz w:val="24"/>
          <w:szCs w:val="24"/>
        </w:rPr>
        <w:tab/>
      </w:r>
    </w:p>
    <w:p w:rsidR="000E1D2A" w:rsidRPr="00B11735" w:rsidRDefault="000E1D2A" w:rsidP="00B11735">
      <w:pPr>
        <w:pStyle w:val="1"/>
        <w:spacing w:before="0" w:line="240" w:lineRule="auto"/>
        <w:ind w:hanging="431"/>
        <w:rPr>
          <w:rFonts w:ascii="Times New Roman" w:hAnsi="Times New Roman" w:cs="Times New Roman"/>
          <w:b w:val="0"/>
          <w:bCs w:val="0"/>
          <w:caps/>
          <w:sz w:val="24"/>
          <w:szCs w:val="24"/>
        </w:rPr>
      </w:pPr>
      <w:r w:rsidRPr="00B11735">
        <w:rPr>
          <w:rFonts w:ascii="Times New Roman" w:hAnsi="Times New Roman" w:cs="Times New Roman"/>
          <w:b w:val="0"/>
          <w:bCs w:val="0"/>
          <w:caps/>
          <w:sz w:val="24"/>
          <w:szCs w:val="24"/>
        </w:rPr>
        <w:t xml:space="preserve">                                     рабочего поселка Краснозерское</w:t>
      </w:r>
    </w:p>
    <w:p w:rsidR="000E1D2A" w:rsidRPr="00B11735" w:rsidRDefault="000E1D2A" w:rsidP="00B11735">
      <w:pPr>
        <w:spacing w:after="0" w:line="240" w:lineRule="auto"/>
        <w:rPr>
          <w:rFonts w:ascii="Times New Roman" w:hAnsi="Times New Roman" w:cs="Times New Roman"/>
          <w:caps/>
          <w:sz w:val="24"/>
          <w:szCs w:val="24"/>
        </w:rPr>
      </w:pPr>
      <w:r w:rsidRPr="00B11735">
        <w:rPr>
          <w:rFonts w:ascii="Times New Roman" w:hAnsi="Times New Roman" w:cs="Times New Roman"/>
          <w:caps/>
          <w:sz w:val="24"/>
          <w:szCs w:val="24"/>
        </w:rPr>
        <w:t xml:space="preserve">                                         Краснозерского района</w:t>
      </w:r>
    </w:p>
    <w:p w:rsidR="000E1D2A" w:rsidRPr="00B11735" w:rsidRDefault="000E1D2A" w:rsidP="00B11735">
      <w:pPr>
        <w:spacing w:after="0" w:line="240" w:lineRule="auto"/>
        <w:rPr>
          <w:rFonts w:ascii="Times New Roman" w:hAnsi="Times New Roman" w:cs="Times New Roman"/>
          <w:caps/>
          <w:sz w:val="24"/>
          <w:szCs w:val="24"/>
        </w:rPr>
      </w:pPr>
      <w:r w:rsidRPr="00B11735">
        <w:rPr>
          <w:rFonts w:ascii="Times New Roman" w:hAnsi="Times New Roman" w:cs="Times New Roman"/>
          <w:caps/>
          <w:sz w:val="24"/>
          <w:szCs w:val="24"/>
        </w:rPr>
        <w:t xml:space="preserve">                                        Новосибирской области</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(шестого созыва)</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РЕШЕНИЕ</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Тридцать второй (очередной) сессии</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От  24.12.2021г.                                                                                         № 146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рабочий поселок Краснозерское </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Об утверждении прогноза</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социально-экономического развития</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рабочего поселка Краснозерское на 2022 год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и плановый период до 2024  года</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pStyle w:val="a6"/>
        <w:spacing w:after="0"/>
        <w:rPr>
          <w:rFonts w:ascii="Times New Roman" w:hAnsi="Times New Roman"/>
          <w:szCs w:val="24"/>
        </w:rPr>
      </w:pPr>
      <w:r w:rsidRPr="00B11735">
        <w:rPr>
          <w:rFonts w:ascii="Times New Roman" w:hAnsi="Times New Roman"/>
          <w:szCs w:val="24"/>
        </w:rPr>
        <w:t xml:space="preserve">       В соответствии с постановлением Правительства Новосибирской области от 13 апреля 2021 года №119-п «О подготовке прогноза социально-экономического развития Новосибирской области на 2022 год и плановый период 2023 и 2024 годов», постановлением администрации рабочего поселка Краснозерское Краснозерского района Новосибирской области от 02.12.2021г. №358 «О проведении публичных слушаний проектов решений Совета депутатов», Уставом городского поселения рабочего поселка Краснозерское Краснозерского муниципального района Новосибирской области, Совет депутатов рабочего поселка Краснозерское</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РЕШИЛ:</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1.Информацию специалиста администрации рабочего поселка Краснозерское Краснозерского района Новосибирской области Панафидиной Ольги Владимировны «Об утверждении прогноза социально-экономического развития рабочего поселка Краснозерское на 2022 год и плановый период до 2024 года» принять к сведению.</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2.Прогноз социально-экономического развития рабочего поселка Краснозерское на 2022 год и плановый период до 2024 года, с учетом поступивших предложений по результатам публичных слушаний утвердить, согласно приложению к настоящему решению.</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3.Администрации рабочего поселка Краснозерское Краснозерского района Новосибирской области ежегодно представлять отчет о ходе выполнения прогноза социально-экономического развития рабочего поселка Краснозерское.</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4.Опубликовать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0E1D2A" w:rsidRPr="00B11735" w:rsidRDefault="000E1D2A" w:rsidP="00B11735">
      <w:pPr>
        <w:pStyle w:val="a3"/>
        <w:spacing w:before="0" w:beforeAutospacing="0" w:after="0" w:afterAutospacing="0"/>
        <w:ind w:firstLine="426"/>
      </w:pPr>
      <w:r w:rsidRPr="00B11735">
        <w:t xml:space="preserve">   5.Настоящее решение вступает в силу после его официального опубликования.</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 xml:space="preserve">6.Контроль за исполнением настоящего решения возложить на постоянную комиссию Совета депутатов рабочего поселка Краснозерское Краснозерского района Новосибирской области по местному самоуправлению, социальному развитию, образованию, здравоохранению (председатель комиссии – Плахотич Т.А.) </w:t>
      </w: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Председатель Совета депутатов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рабочего поселка Краснозерское</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Новосибирской области                                                                      Е.А. Эскина                                                   </w:t>
      </w: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Приложение </w:t>
      </w:r>
    </w:p>
    <w:p w:rsidR="000E1D2A" w:rsidRPr="00B11735" w:rsidRDefault="000E1D2A" w:rsidP="00B11735">
      <w:pPr>
        <w:tabs>
          <w:tab w:val="left" w:pos="1575"/>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к решению тридцать второй (очередной) сессии </w:t>
      </w:r>
    </w:p>
    <w:p w:rsidR="000E1D2A" w:rsidRPr="00B11735" w:rsidRDefault="000E1D2A" w:rsidP="00B11735">
      <w:pPr>
        <w:tabs>
          <w:tab w:val="left" w:pos="1575"/>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Совета депутатов </w:t>
      </w:r>
    </w:p>
    <w:p w:rsidR="000E1D2A" w:rsidRPr="00B11735" w:rsidRDefault="000E1D2A" w:rsidP="00B11735">
      <w:pPr>
        <w:tabs>
          <w:tab w:val="left" w:pos="1575"/>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рабочего поселка Краснозерское </w:t>
      </w:r>
    </w:p>
    <w:p w:rsidR="000E1D2A" w:rsidRPr="00B11735" w:rsidRDefault="000E1D2A" w:rsidP="00B11735">
      <w:pPr>
        <w:tabs>
          <w:tab w:val="left" w:pos="1575"/>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w:t>
      </w:r>
    </w:p>
    <w:p w:rsidR="000E1D2A" w:rsidRPr="00B11735" w:rsidRDefault="000E1D2A" w:rsidP="00B11735">
      <w:pPr>
        <w:tabs>
          <w:tab w:val="left" w:pos="1575"/>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Новосибирской области </w:t>
      </w:r>
    </w:p>
    <w:p w:rsidR="000E1D2A" w:rsidRPr="00B11735" w:rsidRDefault="000E1D2A" w:rsidP="00B11735">
      <w:pPr>
        <w:tabs>
          <w:tab w:val="left" w:pos="1575"/>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от 24.12.2021г. №146</w:t>
      </w: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w:t>
      </w:r>
    </w:p>
    <w:p w:rsidR="000E1D2A" w:rsidRPr="00B11735" w:rsidRDefault="000E1D2A" w:rsidP="00B11735">
      <w:pPr>
        <w:tabs>
          <w:tab w:val="left" w:pos="1575"/>
        </w:tabs>
        <w:spacing w:after="0" w:line="240" w:lineRule="auto"/>
        <w:rPr>
          <w:rFonts w:ascii="Times New Roman" w:hAnsi="Times New Roman" w:cs="Times New Roman"/>
          <w:b/>
          <w:sz w:val="24"/>
          <w:szCs w:val="24"/>
        </w:rPr>
      </w:pPr>
      <w:r w:rsidRPr="00B11735">
        <w:rPr>
          <w:rFonts w:ascii="Times New Roman" w:hAnsi="Times New Roman" w:cs="Times New Roman"/>
          <w:b/>
          <w:sz w:val="24"/>
          <w:szCs w:val="24"/>
        </w:rPr>
        <w:tab/>
      </w: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Прогноз</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социально-экономического развития</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 xml:space="preserve">рабочего поселка Краснозерское Краснозерского района Новосибирской области на 2022 год </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и плановый период  до 2024 года</w:t>
      </w: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rPr>
          <w:rFonts w:ascii="Times New Roman" w:hAnsi="Times New Roman" w:cs="Times New Roman"/>
          <w:b/>
          <w:sz w:val="24"/>
          <w:szCs w:val="24"/>
        </w:rPr>
      </w:pPr>
    </w:p>
    <w:p w:rsidR="000E1D2A" w:rsidRPr="00B11735" w:rsidRDefault="000E1D2A" w:rsidP="00B11735">
      <w:pPr>
        <w:tabs>
          <w:tab w:val="left" w:pos="1575"/>
        </w:tabs>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Новосибирская область</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Краснозерский район</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р.п. Краснозерское</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2021г.</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1. Цели и задачи социально-экономического развития</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рабочего поселка Краснозерское Краснозерского района Новосибирской области</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 xml:space="preserve"> в среднесрочной перспективе</w:t>
      </w:r>
    </w:p>
    <w:p w:rsidR="000E1D2A" w:rsidRPr="00B11735" w:rsidRDefault="000E1D2A" w:rsidP="00B11735">
      <w:pPr>
        <w:tabs>
          <w:tab w:val="left" w:pos="2595"/>
        </w:tabs>
        <w:spacing w:after="0" w:line="240" w:lineRule="auto"/>
        <w:ind w:firstLine="709"/>
        <w:jc w:val="center"/>
        <w:rPr>
          <w:rFonts w:ascii="Times New Roman" w:hAnsi="Times New Roman" w:cs="Times New Roman"/>
          <w:b/>
          <w:sz w:val="24"/>
          <w:szCs w:val="24"/>
        </w:rPr>
      </w:pP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b/>
          <w:sz w:val="24"/>
          <w:szCs w:val="24"/>
        </w:rPr>
        <w:t xml:space="preserve">    </w:t>
      </w:r>
      <w:r w:rsidRPr="00B11735">
        <w:rPr>
          <w:rFonts w:ascii="Times New Roman" w:hAnsi="Times New Roman" w:cs="Times New Roman"/>
          <w:sz w:val="24"/>
          <w:szCs w:val="24"/>
        </w:rPr>
        <w:t>На основе проведенной оценки социально-экономического развития рабочего поселка Краснозерское за период 2018-2020 годы, анализа основных проблем и с учетом резервов социально-экономического развития перед рабочим поселком Краснозерское в среднесрочной перспективе стоят следующие цели и задачи:</w:t>
      </w: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pStyle w:val="af0"/>
        <w:spacing w:after="0" w:line="240" w:lineRule="auto"/>
        <w:ind w:firstLine="709"/>
        <w:rPr>
          <w:rFonts w:ascii="Times New Roman" w:hAnsi="Times New Roman" w:cs="Times New Roman"/>
          <w:i/>
          <w:sz w:val="24"/>
          <w:szCs w:val="24"/>
        </w:rPr>
      </w:pPr>
      <w:r w:rsidRPr="00B11735">
        <w:rPr>
          <w:rFonts w:ascii="Times New Roman" w:hAnsi="Times New Roman" w:cs="Times New Roman"/>
          <w:i/>
          <w:sz w:val="24"/>
          <w:szCs w:val="24"/>
        </w:rPr>
        <w:t>В области муниципальных финансов:</w:t>
      </w:r>
    </w:p>
    <w:p w:rsidR="000E1D2A" w:rsidRPr="00B11735" w:rsidRDefault="000E1D2A" w:rsidP="00B11735">
      <w:pPr>
        <w:pStyle w:val="af0"/>
        <w:spacing w:after="0" w:line="240" w:lineRule="auto"/>
        <w:ind w:firstLine="709"/>
        <w:rPr>
          <w:rFonts w:ascii="Times New Roman" w:hAnsi="Times New Roman" w:cs="Times New Roman"/>
          <w:i/>
          <w:sz w:val="24"/>
          <w:szCs w:val="24"/>
          <w:u w:val="single"/>
        </w:rPr>
      </w:pPr>
      <w:r w:rsidRPr="00B11735">
        <w:rPr>
          <w:rFonts w:ascii="Times New Roman" w:hAnsi="Times New Roman" w:cs="Times New Roman"/>
          <w:i/>
          <w:sz w:val="24"/>
          <w:szCs w:val="24"/>
          <w:u w:val="single"/>
        </w:rPr>
        <w:t xml:space="preserve">Цели: </w:t>
      </w:r>
    </w:p>
    <w:p w:rsidR="000E1D2A" w:rsidRPr="00B11735" w:rsidRDefault="000E1D2A" w:rsidP="00B11735">
      <w:pPr>
        <w:pStyle w:val="af0"/>
        <w:spacing w:after="0" w:line="240" w:lineRule="auto"/>
        <w:ind w:firstLine="709"/>
        <w:rPr>
          <w:rFonts w:ascii="Times New Roman" w:hAnsi="Times New Roman" w:cs="Times New Roman"/>
          <w:sz w:val="24"/>
          <w:szCs w:val="24"/>
        </w:rPr>
      </w:pPr>
      <w:r w:rsidRPr="00B11735">
        <w:rPr>
          <w:rFonts w:ascii="Times New Roman" w:hAnsi="Times New Roman" w:cs="Times New Roman"/>
          <w:sz w:val="24"/>
          <w:szCs w:val="24"/>
        </w:rPr>
        <w:t>1. Обеспечение роста собственных доходов бюджета поселения.</w:t>
      </w:r>
    </w:p>
    <w:p w:rsidR="000E1D2A" w:rsidRPr="00B11735" w:rsidRDefault="000E1D2A" w:rsidP="00B11735">
      <w:pPr>
        <w:pStyle w:val="af0"/>
        <w:spacing w:after="0" w:line="240" w:lineRule="auto"/>
        <w:ind w:firstLine="709"/>
        <w:rPr>
          <w:rFonts w:ascii="Times New Roman" w:hAnsi="Times New Roman" w:cs="Times New Roman"/>
          <w:sz w:val="24"/>
          <w:szCs w:val="24"/>
        </w:rPr>
      </w:pPr>
      <w:r w:rsidRPr="00B11735">
        <w:rPr>
          <w:rFonts w:ascii="Times New Roman" w:hAnsi="Times New Roman" w:cs="Times New Roman"/>
          <w:sz w:val="24"/>
          <w:szCs w:val="24"/>
        </w:rPr>
        <w:t xml:space="preserve">2. Повышение эффективности использования  бюджетных средств. </w:t>
      </w:r>
    </w:p>
    <w:p w:rsidR="000E1D2A" w:rsidRPr="00B11735" w:rsidRDefault="000E1D2A" w:rsidP="00B11735">
      <w:pPr>
        <w:pStyle w:val="af0"/>
        <w:spacing w:after="0" w:line="240" w:lineRule="auto"/>
        <w:ind w:firstLine="709"/>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pStyle w:val="af0"/>
        <w:tabs>
          <w:tab w:val="left" w:pos="1134"/>
        </w:tabs>
        <w:spacing w:after="0" w:line="240" w:lineRule="auto"/>
        <w:ind w:firstLine="709"/>
        <w:rPr>
          <w:rFonts w:ascii="Times New Roman" w:hAnsi="Times New Roman" w:cs="Times New Roman"/>
          <w:sz w:val="24"/>
          <w:szCs w:val="24"/>
        </w:rPr>
      </w:pPr>
      <w:r w:rsidRPr="00B11735">
        <w:rPr>
          <w:rFonts w:ascii="Times New Roman" w:hAnsi="Times New Roman" w:cs="Times New Roman"/>
          <w:sz w:val="24"/>
          <w:szCs w:val="24"/>
        </w:rPr>
        <w:t>1. Создание условий для повышения налогового потенциала территории.</w:t>
      </w:r>
    </w:p>
    <w:p w:rsidR="000E1D2A" w:rsidRPr="00B11735" w:rsidRDefault="000E1D2A" w:rsidP="00B11735">
      <w:pPr>
        <w:pStyle w:val="af0"/>
        <w:tabs>
          <w:tab w:val="left" w:pos="1134"/>
        </w:tabs>
        <w:spacing w:after="0" w:line="240" w:lineRule="auto"/>
        <w:ind w:firstLine="709"/>
        <w:rPr>
          <w:rFonts w:ascii="Times New Roman" w:hAnsi="Times New Roman" w:cs="Times New Roman"/>
          <w:sz w:val="24"/>
          <w:szCs w:val="24"/>
        </w:rPr>
      </w:pPr>
      <w:r w:rsidRPr="00B11735">
        <w:rPr>
          <w:rFonts w:ascii="Times New Roman" w:hAnsi="Times New Roman" w:cs="Times New Roman"/>
          <w:sz w:val="24"/>
          <w:szCs w:val="24"/>
        </w:rPr>
        <w:t>2. Разработка и осуществление комплекса мероприятий по увеличению собираемости налогов, поступающих в бюджет администрации.</w:t>
      </w:r>
    </w:p>
    <w:p w:rsidR="000E1D2A" w:rsidRPr="00B11735" w:rsidRDefault="000E1D2A" w:rsidP="00B11735">
      <w:pPr>
        <w:pStyle w:val="af0"/>
        <w:tabs>
          <w:tab w:val="left" w:pos="1134"/>
        </w:tabs>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3. Увеличение неналоговых доходов бюджета за счет повышения эффективности использования муниципального имущества.</w:t>
      </w:r>
    </w:p>
    <w:p w:rsidR="000E1D2A" w:rsidRPr="00B11735" w:rsidRDefault="000E1D2A" w:rsidP="00B11735">
      <w:pPr>
        <w:pStyle w:val="af0"/>
        <w:tabs>
          <w:tab w:val="left" w:pos="1134"/>
        </w:tabs>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4.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0E1D2A" w:rsidRPr="00B11735" w:rsidRDefault="000E1D2A" w:rsidP="00B11735">
      <w:pPr>
        <w:pStyle w:val="af0"/>
        <w:tabs>
          <w:tab w:val="left" w:pos="1134"/>
        </w:tabs>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5. Совершенствование среднесрочного планирования.</w:t>
      </w:r>
    </w:p>
    <w:p w:rsidR="000E1D2A" w:rsidRPr="00B11735" w:rsidRDefault="000E1D2A" w:rsidP="00B11735">
      <w:pPr>
        <w:pStyle w:val="af0"/>
        <w:spacing w:after="0" w:line="240" w:lineRule="auto"/>
        <w:ind w:firstLine="709"/>
        <w:jc w:val="both"/>
        <w:rPr>
          <w:rFonts w:ascii="Times New Roman" w:hAnsi="Times New Roman" w:cs="Times New Roman"/>
          <w:i/>
          <w:sz w:val="24"/>
          <w:szCs w:val="24"/>
        </w:rPr>
      </w:pPr>
    </w:p>
    <w:p w:rsidR="000E1D2A" w:rsidRPr="00B11735" w:rsidRDefault="000E1D2A" w:rsidP="00B11735">
      <w:pPr>
        <w:pStyle w:val="af0"/>
        <w:spacing w:after="0" w:line="240" w:lineRule="auto"/>
        <w:ind w:firstLine="709"/>
        <w:jc w:val="both"/>
        <w:rPr>
          <w:rFonts w:ascii="Times New Roman" w:hAnsi="Times New Roman" w:cs="Times New Roman"/>
          <w:i/>
          <w:sz w:val="24"/>
          <w:szCs w:val="24"/>
        </w:rPr>
      </w:pPr>
      <w:r w:rsidRPr="00B11735">
        <w:rPr>
          <w:rFonts w:ascii="Times New Roman" w:hAnsi="Times New Roman" w:cs="Times New Roman"/>
          <w:i/>
          <w:sz w:val="24"/>
          <w:szCs w:val="24"/>
        </w:rPr>
        <w:t>В области управления и использования муниципального имущества:</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i/>
          <w:sz w:val="24"/>
          <w:szCs w:val="24"/>
          <w:u w:val="single"/>
        </w:rPr>
        <w:t>Цель</w:t>
      </w:r>
      <w:r w:rsidRPr="00B11735">
        <w:rPr>
          <w:rFonts w:ascii="Times New Roman" w:hAnsi="Times New Roman" w:cs="Times New Roman"/>
          <w:sz w:val="24"/>
          <w:szCs w:val="24"/>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0E1D2A" w:rsidRPr="00B11735" w:rsidRDefault="000E1D2A" w:rsidP="00B11735">
      <w:pPr>
        <w:pStyle w:val="af0"/>
        <w:spacing w:after="0" w:line="240" w:lineRule="auto"/>
        <w:ind w:firstLine="709"/>
        <w:rPr>
          <w:rFonts w:ascii="Times New Roman" w:hAnsi="Times New Roman" w:cs="Times New Roman"/>
          <w:sz w:val="24"/>
          <w:szCs w:val="24"/>
        </w:rPr>
      </w:pPr>
      <w:r w:rsidRPr="00B11735">
        <w:rPr>
          <w:rFonts w:ascii="Times New Roman" w:hAnsi="Times New Roman" w:cs="Times New Roman"/>
          <w:i/>
          <w:sz w:val="24"/>
          <w:szCs w:val="24"/>
          <w:u w:val="single"/>
        </w:rPr>
        <w:t>Задачи:</w:t>
      </w:r>
      <w:r w:rsidRPr="00B11735">
        <w:rPr>
          <w:rFonts w:ascii="Times New Roman" w:hAnsi="Times New Roman" w:cs="Times New Roman"/>
          <w:sz w:val="24"/>
          <w:szCs w:val="24"/>
        </w:rPr>
        <w:t xml:space="preserve">           </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1. Проведение работы по контролю за изменением собственников жилья, выявление потенциальных бесхозяйных объектов. </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2. Активизация работы по сбору арендной платы, погашению образовавшейся задолженности за использование земель.</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p>
    <w:p w:rsidR="000E1D2A" w:rsidRPr="00B11735" w:rsidRDefault="000E1D2A" w:rsidP="00B11735">
      <w:pPr>
        <w:pStyle w:val="af0"/>
        <w:spacing w:after="0" w:line="240" w:lineRule="auto"/>
        <w:ind w:firstLine="709"/>
        <w:jc w:val="both"/>
        <w:rPr>
          <w:rFonts w:ascii="Times New Roman" w:hAnsi="Times New Roman" w:cs="Times New Roman"/>
          <w:i/>
          <w:sz w:val="24"/>
          <w:szCs w:val="24"/>
        </w:rPr>
      </w:pPr>
      <w:r w:rsidRPr="00B11735">
        <w:rPr>
          <w:rFonts w:ascii="Times New Roman" w:hAnsi="Times New Roman" w:cs="Times New Roman"/>
          <w:i/>
          <w:sz w:val="24"/>
          <w:szCs w:val="24"/>
        </w:rPr>
        <w:t>В промышленности</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i/>
          <w:sz w:val="24"/>
          <w:szCs w:val="24"/>
          <w:u w:val="single"/>
        </w:rPr>
        <w:t>Цель:</w:t>
      </w:r>
      <w:r w:rsidRPr="00B11735">
        <w:rPr>
          <w:rFonts w:ascii="Times New Roman" w:hAnsi="Times New Roman" w:cs="Times New Roman"/>
          <w:sz w:val="24"/>
          <w:szCs w:val="24"/>
        </w:rPr>
        <w:t xml:space="preserve"> Сохранение промышленного производства на базе имеющегося производственного,  ресурсного и трудового потенциала муниципального образования для повышения налогооблагаемой базы и создания дополнительных рабочих мест.</w:t>
      </w:r>
    </w:p>
    <w:p w:rsidR="000E1D2A" w:rsidRPr="00B11735" w:rsidRDefault="000E1D2A" w:rsidP="00B11735">
      <w:pPr>
        <w:pStyle w:val="af0"/>
        <w:spacing w:after="0" w:line="240" w:lineRule="auto"/>
        <w:ind w:firstLine="709"/>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spacing w:after="0" w:line="240" w:lineRule="auto"/>
        <w:ind w:firstLine="720"/>
        <w:jc w:val="both"/>
        <w:rPr>
          <w:rFonts w:ascii="Times New Roman" w:hAnsi="Times New Roman" w:cs="Times New Roman"/>
          <w:sz w:val="24"/>
          <w:szCs w:val="24"/>
        </w:rPr>
      </w:pPr>
      <w:r w:rsidRPr="00B11735">
        <w:rPr>
          <w:rFonts w:ascii="Times New Roman" w:hAnsi="Times New Roman" w:cs="Times New Roman"/>
          <w:sz w:val="24"/>
          <w:szCs w:val="24"/>
        </w:rPr>
        <w:t>1. Улучшение качества, расширение ассортимента и освоение новых видов выпускаемой продукции в соответствии с потребительским спросом различных групп населения, совершенствование структуры производства.</w:t>
      </w:r>
    </w:p>
    <w:p w:rsidR="000E1D2A" w:rsidRPr="00B11735" w:rsidRDefault="000E1D2A" w:rsidP="00B11735">
      <w:pPr>
        <w:spacing w:after="0" w:line="240" w:lineRule="auto"/>
        <w:ind w:firstLine="720"/>
        <w:jc w:val="both"/>
        <w:rPr>
          <w:rFonts w:ascii="Times New Roman" w:hAnsi="Times New Roman" w:cs="Times New Roman"/>
          <w:sz w:val="24"/>
          <w:szCs w:val="24"/>
        </w:rPr>
      </w:pPr>
    </w:p>
    <w:p w:rsidR="000E1D2A" w:rsidRPr="00B11735" w:rsidRDefault="000E1D2A" w:rsidP="00B11735">
      <w:pPr>
        <w:pStyle w:val="af0"/>
        <w:spacing w:after="0" w:line="240" w:lineRule="auto"/>
        <w:ind w:firstLine="709"/>
        <w:rPr>
          <w:rFonts w:ascii="Times New Roman" w:hAnsi="Times New Roman" w:cs="Times New Roman"/>
          <w:i/>
          <w:sz w:val="24"/>
          <w:szCs w:val="24"/>
        </w:rPr>
      </w:pPr>
      <w:r w:rsidRPr="00B11735">
        <w:rPr>
          <w:rFonts w:ascii="Times New Roman" w:hAnsi="Times New Roman" w:cs="Times New Roman"/>
          <w:i/>
          <w:sz w:val="24"/>
          <w:szCs w:val="24"/>
        </w:rPr>
        <w:t>В сельском хозяйстве</w:t>
      </w:r>
    </w:p>
    <w:p w:rsidR="000E1D2A" w:rsidRPr="00B11735" w:rsidRDefault="000E1D2A" w:rsidP="00B11735">
      <w:pPr>
        <w:pStyle w:val="af0"/>
        <w:spacing w:after="0" w:line="240" w:lineRule="auto"/>
        <w:ind w:firstLine="709"/>
        <w:rPr>
          <w:rFonts w:ascii="Times New Roman" w:hAnsi="Times New Roman" w:cs="Times New Roman"/>
          <w:i/>
          <w:sz w:val="24"/>
          <w:szCs w:val="24"/>
          <w:u w:val="single"/>
        </w:rPr>
      </w:pPr>
      <w:r w:rsidRPr="00B11735">
        <w:rPr>
          <w:rFonts w:ascii="Times New Roman" w:hAnsi="Times New Roman" w:cs="Times New Roman"/>
          <w:i/>
          <w:sz w:val="24"/>
          <w:szCs w:val="24"/>
          <w:u w:val="single"/>
        </w:rPr>
        <w:t>Цели:</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1. Содействие развитию личных подсобных хозяйств, как одного из источников поступления сырья и продовольствия на рынок и обеспечения занятости. </w:t>
      </w:r>
    </w:p>
    <w:p w:rsidR="000E1D2A" w:rsidRPr="00B11735" w:rsidRDefault="000E1D2A" w:rsidP="00B11735">
      <w:pPr>
        <w:pStyle w:val="af0"/>
        <w:spacing w:after="0" w:line="240" w:lineRule="auto"/>
        <w:ind w:firstLine="709"/>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 Оказание консультативной помощи в вопросах кредитования личных подсобных хозяйств.</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 2. Организация обеспечения личных подсобных хозяйств молодняком скота и птицы,  оказание зооветеринарных и других видов услуг.</w:t>
      </w:r>
    </w:p>
    <w:p w:rsidR="000E1D2A" w:rsidRPr="00B11735" w:rsidRDefault="000E1D2A" w:rsidP="00B11735">
      <w:pPr>
        <w:pStyle w:val="af0"/>
        <w:spacing w:after="0" w:line="240" w:lineRule="auto"/>
        <w:ind w:firstLine="709"/>
        <w:rPr>
          <w:rFonts w:ascii="Times New Roman" w:hAnsi="Times New Roman" w:cs="Times New Roman"/>
          <w:sz w:val="24"/>
          <w:szCs w:val="24"/>
        </w:rPr>
      </w:pPr>
      <w:r w:rsidRPr="00B11735">
        <w:rPr>
          <w:rFonts w:ascii="Times New Roman" w:hAnsi="Times New Roman" w:cs="Times New Roman"/>
          <w:sz w:val="24"/>
          <w:szCs w:val="24"/>
        </w:rPr>
        <w:t xml:space="preserve"> 3.  Совершенствование системы закупок по личным подсобным хозяйствам.</w:t>
      </w:r>
    </w:p>
    <w:p w:rsidR="000E1D2A" w:rsidRPr="00B11735" w:rsidRDefault="000E1D2A" w:rsidP="00B11735">
      <w:pPr>
        <w:pStyle w:val="af0"/>
        <w:spacing w:after="0" w:line="240" w:lineRule="auto"/>
        <w:ind w:firstLine="709"/>
        <w:rPr>
          <w:rFonts w:ascii="Times New Roman" w:hAnsi="Times New Roman" w:cs="Times New Roman"/>
          <w:sz w:val="24"/>
          <w:szCs w:val="24"/>
        </w:rPr>
      </w:pPr>
    </w:p>
    <w:p w:rsidR="000E1D2A" w:rsidRPr="00B11735" w:rsidRDefault="000E1D2A" w:rsidP="00B11735">
      <w:pPr>
        <w:spacing w:after="0" w:line="240" w:lineRule="auto"/>
        <w:ind w:firstLine="720"/>
        <w:jc w:val="both"/>
        <w:rPr>
          <w:rFonts w:ascii="Times New Roman" w:hAnsi="Times New Roman" w:cs="Times New Roman"/>
          <w:i/>
          <w:sz w:val="24"/>
          <w:szCs w:val="24"/>
        </w:rPr>
      </w:pPr>
      <w:r w:rsidRPr="00B11735">
        <w:rPr>
          <w:rFonts w:ascii="Times New Roman" w:hAnsi="Times New Roman" w:cs="Times New Roman"/>
          <w:i/>
          <w:sz w:val="24"/>
          <w:szCs w:val="24"/>
        </w:rPr>
        <w:t>В малом предпринимательстве</w:t>
      </w:r>
    </w:p>
    <w:p w:rsidR="000E1D2A" w:rsidRPr="00B11735" w:rsidRDefault="000E1D2A" w:rsidP="00B11735">
      <w:pPr>
        <w:spacing w:after="0" w:line="240" w:lineRule="auto"/>
        <w:jc w:val="both"/>
        <w:rPr>
          <w:rFonts w:ascii="Times New Roman" w:hAnsi="Times New Roman" w:cs="Times New Roman"/>
          <w:i/>
          <w:sz w:val="24"/>
          <w:szCs w:val="24"/>
          <w:u w:val="single"/>
        </w:rPr>
      </w:pPr>
      <w:r w:rsidRPr="00B11735">
        <w:rPr>
          <w:rFonts w:ascii="Times New Roman" w:hAnsi="Times New Roman" w:cs="Times New Roman"/>
          <w:i/>
          <w:sz w:val="24"/>
          <w:szCs w:val="24"/>
        </w:rPr>
        <w:tab/>
      </w:r>
      <w:r w:rsidRPr="00B11735">
        <w:rPr>
          <w:rFonts w:ascii="Times New Roman" w:hAnsi="Times New Roman" w:cs="Times New Roman"/>
          <w:i/>
          <w:sz w:val="24"/>
          <w:szCs w:val="24"/>
          <w:u w:val="single"/>
        </w:rPr>
        <w:t>Цель: С</w:t>
      </w:r>
      <w:r w:rsidRPr="00B11735">
        <w:rPr>
          <w:rFonts w:ascii="Times New Roman" w:hAnsi="Times New Roman" w:cs="Times New Roman"/>
          <w:sz w:val="24"/>
          <w:szCs w:val="24"/>
        </w:rPr>
        <w:t xml:space="preserve">оздание благоприятных условий для развития малого предпринимательства, увеличения на его основе налоговых доходов бюджета рабочего поселка Краснозерское, повышение занятости. </w:t>
      </w:r>
    </w:p>
    <w:p w:rsidR="000E1D2A" w:rsidRPr="00B11735" w:rsidRDefault="000E1D2A" w:rsidP="00B11735">
      <w:pPr>
        <w:tabs>
          <w:tab w:val="left" w:pos="-3600"/>
          <w:tab w:val="left" w:pos="0"/>
        </w:tabs>
        <w:spacing w:after="0" w:line="240" w:lineRule="auto"/>
        <w:ind w:firstLine="720"/>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 Оказание поддержки развитию субъектов малого предпринимательства.</w:t>
      </w:r>
    </w:p>
    <w:p w:rsidR="000E1D2A" w:rsidRPr="00B11735" w:rsidRDefault="000E1D2A" w:rsidP="00B11735">
      <w:pPr>
        <w:numPr>
          <w:ilvl w:val="0"/>
          <w:numId w:val="23"/>
        </w:numPr>
        <w:tabs>
          <w:tab w:val="left" w:pos="993"/>
        </w:tabs>
        <w:spacing w:after="0" w:line="240" w:lineRule="auto"/>
        <w:ind w:left="0"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 Оказание содействия развитию системы кредитования малого бизнеса.</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3. Продвижение продукции малых предприятий на новые рынки, путем участия их в выставках и ярмарках, «Днях предпринимателя».</w:t>
      </w:r>
    </w:p>
    <w:p w:rsidR="000E1D2A" w:rsidRPr="00B11735" w:rsidRDefault="000E1D2A" w:rsidP="00B11735">
      <w:pPr>
        <w:spacing w:after="0" w:line="240" w:lineRule="auto"/>
        <w:ind w:left="360"/>
        <w:jc w:val="both"/>
        <w:rPr>
          <w:rFonts w:ascii="Times New Roman" w:hAnsi="Times New Roman" w:cs="Times New Roman"/>
          <w:b/>
          <w:i/>
          <w:sz w:val="24"/>
          <w:szCs w:val="24"/>
        </w:rPr>
      </w:pPr>
    </w:p>
    <w:p w:rsidR="000E1D2A" w:rsidRPr="00B11735" w:rsidRDefault="000E1D2A" w:rsidP="00B11735">
      <w:pPr>
        <w:spacing w:after="0" w:line="240" w:lineRule="auto"/>
        <w:ind w:firstLine="720"/>
        <w:jc w:val="both"/>
        <w:rPr>
          <w:rFonts w:ascii="Times New Roman" w:hAnsi="Times New Roman" w:cs="Times New Roman"/>
          <w:i/>
          <w:sz w:val="24"/>
          <w:szCs w:val="24"/>
        </w:rPr>
      </w:pPr>
      <w:r w:rsidRPr="00B11735">
        <w:rPr>
          <w:rFonts w:ascii="Times New Roman" w:hAnsi="Times New Roman" w:cs="Times New Roman"/>
          <w:i/>
          <w:sz w:val="24"/>
          <w:szCs w:val="24"/>
        </w:rPr>
        <w:t xml:space="preserve">В области ЖКХ </w:t>
      </w:r>
    </w:p>
    <w:p w:rsidR="000E1D2A" w:rsidRPr="00B11735" w:rsidRDefault="000E1D2A" w:rsidP="00B11735">
      <w:pPr>
        <w:spacing w:after="0" w:line="240" w:lineRule="auto"/>
        <w:jc w:val="both"/>
        <w:rPr>
          <w:rFonts w:ascii="Times New Roman" w:hAnsi="Times New Roman" w:cs="Times New Roman"/>
          <w:i/>
          <w:sz w:val="24"/>
          <w:szCs w:val="24"/>
          <w:u w:val="single"/>
        </w:rPr>
      </w:pPr>
      <w:r w:rsidRPr="00B11735">
        <w:rPr>
          <w:rFonts w:ascii="Times New Roman" w:hAnsi="Times New Roman" w:cs="Times New Roman"/>
          <w:i/>
          <w:sz w:val="24"/>
          <w:szCs w:val="24"/>
        </w:rPr>
        <w:tab/>
      </w:r>
      <w:r w:rsidRPr="00B11735">
        <w:rPr>
          <w:rFonts w:ascii="Times New Roman" w:hAnsi="Times New Roman" w:cs="Times New Roman"/>
          <w:i/>
          <w:sz w:val="24"/>
          <w:szCs w:val="24"/>
          <w:u w:val="single"/>
        </w:rPr>
        <w:t xml:space="preserve">Цели: </w:t>
      </w:r>
    </w:p>
    <w:p w:rsidR="000E1D2A" w:rsidRPr="00B11735" w:rsidRDefault="000E1D2A" w:rsidP="00B11735">
      <w:pPr>
        <w:pStyle w:val="af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 Достижение высокого уровня надежности и устойчивости функционирования жилищно-коммунального комплекса поселения.</w:t>
      </w:r>
    </w:p>
    <w:p w:rsidR="000E1D2A" w:rsidRPr="00B11735" w:rsidRDefault="000E1D2A" w:rsidP="00B11735">
      <w:pPr>
        <w:pStyle w:val="af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 Улучшение качества предоставляемых жилищно-коммунальных услуг при одновременной оптимизации затрат на их предоставление.</w:t>
      </w:r>
    </w:p>
    <w:p w:rsidR="000E1D2A" w:rsidRPr="00B11735" w:rsidRDefault="000E1D2A" w:rsidP="00B11735">
      <w:pPr>
        <w:pStyle w:val="af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 Повышение эффективности использования топливно-энергетических ресурсов.</w:t>
      </w:r>
    </w:p>
    <w:p w:rsidR="000E1D2A" w:rsidRPr="00B11735" w:rsidRDefault="000E1D2A" w:rsidP="00B11735">
      <w:pPr>
        <w:tabs>
          <w:tab w:val="left" w:pos="-3600"/>
          <w:tab w:val="left" w:pos="0"/>
        </w:tabs>
        <w:spacing w:after="0" w:line="240" w:lineRule="auto"/>
        <w:ind w:firstLine="720"/>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1. Проведение финансового оздоровления жилищно-коммунальных предприятий.</w:t>
      </w:r>
    </w:p>
    <w:p w:rsidR="000E1D2A" w:rsidRPr="00B11735" w:rsidRDefault="000E1D2A" w:rsidP="00B11735">
      <w:pPr>
        <w:pStyle w:val="af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 Повышение эффективности использования средств населения и бюджетных средств за оказанные жилищно-коммунальные услуги.</w:t>
      </w:r>
    </w:p>
    <w:p w:rsidR="000E1D2A" w:rsidRPr="00B11735" w:rsidRDefault="000E1D2A" w:rsidP="00B11735">
      <w:pPr>
        <w:pStyle w:val="af0"/>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 Анализ потребления энергоресурсов организациями, финансируемыми из бюджета рабочего поселка Краснозерское, выявление и устранение очагов нерационального использования энергоресурсов.</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4. Модернизация и замена отслужившего срок технологического оборудования муниципальной системы теплоснабжения и водоснабжения.</w:t>
      </w:r>
    </w:p>
    <w:p w:rsidR="000E1D2A" w:rsidRPr="00B11735" w:rsidRDefault="000E1D2A" w:rsidP="00B11735">
      <w:pPr>
        <w:pStyle w:val="af0"/>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ind w:firstLine="709"/>
        <w:jc w:val="both"/>
        <w:rPr>
          <w:rFonts w:ascii="Times New Roman" w:hAnsi="Times New Roman" w:cs="Times New Roman"/>
          <w:i/>
          <w:sz w:val="24"/>
          <w:szCs w:val="24"/>
        </w:rPr>
      </w:pPr>
      <w:r w:rsidRPr="00B11735">
        <w:rPr>
          <w:rFonts w:ascii="Times New Roman" w:hAnsi="Times New Roman" w:cs="Times New Roman"/>
          <w:i/>
          <w:sz w:val="24"/>
          <w:szCs w:val="24"/>
        </w:rPr>
        <w:t xml:space="preserve">В области транспорта, связи и дорожного хозяйства </w:t>
      </w:r>
    </w:p>
    <w:p w:rsidR="000E1D2A" w:rsidRPr="00B11735" w:rsidRDefault="000E1D2A" w:rsidP="00B11735">
      <w:pPr>
        <w:spacing w:after="0" w:line="240" w:lineRule="auto"/>
        <w:ind w:firstLine="709"/>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Цели:</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 Повышение доступности транспортных услуг.</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2. Удовлетворение потребности населения и организаций в различных видах связи.</w:t>
      </w:r>
    </w:p>
    <w:p w:rsidR="000E1D2A" w:rsidRPr="00B11735" w:rsidRDefault="000E1D2A" w:rsidP="00B11735">
      <w:pPr>
        <w:spacing w:after="0" w:line="240" w:lineRule="auto"/>
        <w:ind w:firstLine="709"/>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tabs>
          <w:tab w:val="num" w:pos="1909"/>
        </w:tabs>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1.Содержание, строительство и ремонт автомобильных дорог общего пользования.  Поддержание в рабочем состоянии дорожной сети поселка.</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 xml:space="preserve">2. Создание условий для предоставления транспортных услуг населению.  </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3. Расширение сети телефонной связи.</w:t>
      </w:r>
    </w:p>
    <w:p w:rsidR="000E1D2A" w:rsidRPr="00B11735" w:rsidRDefault="000E1D2A" w:rsidP="00B11735">
      <w:pPr>
        <w:spacing w:after="0" w:line="240" w:lineRule="auto"/>
        <w:ind w:firstLine="709"/>
        <w:jc w:val="both"/>
        <w:rPr>
          <w:rFonts w:ascii="Times New Roman" w:hAnsi="Times New Roman" w:cs="Times New Roman"/>
          <w:sz w:val="24"/>
          <w:szCs w:val="24"/>
        </w:rPr>
      </w:pPr>
    </w:p>
    <w:p w:rsidR="000E1D2A" w:rsidRPr="00B11735" w:rsidRDefault="000E1D2A" w:rsidP="00B11735">
      <w:pPr>
        <w:pStyle w:val="af0"/>
        <w:spacing w:after="0" w:line="240" w:lineRule="auto"/>
        <w:ind w:firstLine="709"/>
        <w:jc w:val="both"/>
        <w:rPr>
          <w:rFonts w:ascii="Times New Roman" w:hAnsi="Times New Roman" w:cs="Times New Roman"/>
          <w:i/>
          <w:sz w:val="24"/>
          <w:szCs w:val="24"/>
        </w:rPr>
      </w:pPr>
      <w:r w:rsidRPr="00B11735">
        <w:rPr>
          <w:rFonts w:ascii="Times New Roman" w:hAnsi="Times New Roman" w:cs="Times New Roman"/>
          <w:i/>
          <w:sz w:val="24"/>
          <w:szCs w:val="24"/>
        </w:rPr>
        <w:t>В области потребительского рынка</w:t>
      </w:r>
    </w:p>
    <w:p w:rsidR="000E1D2A" w:rsidRPr="00B11735" w:rsidRDefault="000E1D2A" w:rsidP="00B11735">
      <w:pPr>
        <w:pStyle w:val="af0"/>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i/>
          <w:sz w:val="24"/>
          <w:szCs w:val="24"/>
          <w:u w:val="single"/>
        </w:rPr>
        <w:t xml:space="preserve">Цель: </w:t>
      </w:r>
      <w:r w:rsidRPr="00B11735">
        <w:rPr>
          <w:rFonts w:ascii="Times New Roman" w:hAnsi="Times New Roman" w:cs="Times New Roman"/>
          <w:sz w:val="24"/>
          <w:szCs w:val="24"/>
        </w:rPr>
        <w:t xml:space="preserve"> Удовлетворение покупательского спроса населения в качественных товарах и услугах.</w:t>
      </w:r>
    </w:p>
    <w:p w:rsidR="000E1D2A" w:rsidRPr="00B11735" w:rsidRDefault="000E1D2A" w:rsidP="00B11735">
      <w:pPr>
        <w:pStyle w:val="af0"/>
        <w:spacing w:after="0" w:line="240" w:lineRule="auto"/>
        <w:ind w:firstLine="709"/>
        <w:jc w:val="both"/>
        <w:rPr>
          <w:rFonts w:ascii="Times New Roman" w:hAnsi="Times New Roman" w:cs="Times New Roman"/>
          <w:i/>
          <w:sz w:val="24"/>
          <w:szCs w:val="24"/>
          <w:u w:val="single"/>
        </w:rPr>
      </w:pPr>
    </w:p>
    <w:p w:rsidR="000E1D2A" w:rsidRPr="00B11735" w:rsidRDefault="000E1D2A" w:rsidP="00B11735">
      <w:pPr>
        <w:spacing w:after="0" w:line="240" w:lineRule="auto"/>
        <w:ind w:firstLine="709"/>
        <w:jc w:val="both"/>
        <w:rPr>
          <w:rFonts w:ascii="Times New Roman" w:hAnsi="Times New Roman" w:cs="Times New Roman"/>
          <w:i/>
          <w:sz w:val="24"/>
          <w:szCs w:val="24"/>
        </w:rPr>
      </w:pPr>
      <w:r w:rsidRPr="00B11735">
        <w:rPr>
          <w:rFonts w:ascii="Times New Roman" w:hAnsi="Times New Roman" w:cs="Times New Roman"/>
          <w:i/>
          <w:sz w:val="24"/>
          <w:szCs w:val="24"/>
        </w:rPr>
        <w:t>В области благоустройства и озеленения территории, охраны окружающей среды</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i/>
          <w:sz w:val="24"/>
          <w:szCs w:val="24"/>
          <w:u w:val="single"/>
        </w:rPr>
        <w:t xml:space="preserve">Цель: </w:t>
      </w:r>
      <w:r w:rsidRPr="00B11735">
        <w:rPr>
          <w:rFonts w:ascii="Times New Roman" w:hAnsi="Times New Roman" w:cs="Times New Roman"/>
          <w:sz w:val="24"/>
          <w:szCs w:val="24"/>
        </w:rPr>
        <w:t xml:space="preserve"> Создание комфортных условий проживания жителям  рабочего поселка Краснозерское.</w:t>
      </w:r>
    </w:p>
    <w:p w:rsidR="000E1D2A" w:rsidRPr="00B11735" w:rsidRDefault="000E1D2A" w:rsidP="00B11735">
      <w:pPr>
        <w:spacing w:after="0" w:line="240" w:lineRule="auto"/>
        <w:ind w:firstLine="709"/>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 Достижение уровня благоустройства и озеленения поселка в соответствии с установленными нормативами.</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 xml:space="preserve">2. Достижение уровня освещенности всей территории поселения. </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3. Содержание мест захоронения.</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4. Устранение несанкционированных свалок.</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5. Озеленение территории поселка.</w:t>
      </w:r>
    </w:p>
    <w:p w:rsidR="000E1D2A" w:rsidRPr="00B11735" w:rsidRDefault="000E1D2A" w:rsidP="00B11735">
      <w:pPr>
        <w:spacing w:after="0" w:line="240" w:lineRule="auto"/>
        <w:ind w:firstLine="709"/>
        <w:jc w:val="both"/>
        <w:rPr>
          <w:rFonts w:ascii="Times New Roman" w:hAnsi="Times New Roman" w:cs="Times New Roman"/>
          <w:sz w:val="24"/>
          <w:szCs w:val="24"/>
        </w:rPr>
      </w:pPr>
    </w:p>
    <w:p w:rsidR="000E1D2A" w:rsidRPr="00B11735" w:rsidRDefault="000E1D2A" w:rsidP="00B11735">
      <w:pPr>
        <w:spacing w:after="0" w:line="240" w:lineRule="auto"/>
        <w:ind w:firstLine="709"/>
        <w:jc w:val="both"/>
        <w:rPr>
          <w:rFonts w:ascii="Times New Roman" w:hAnsi="Times New Roman" w:cs="Times New Roman"/>
          <w:i/>
          <w:sz w:val="24"/>
          <w:szCs w:val="24"/>
        </w:rPr>
      </w:pPr>
      <w:r w:rsidRPr="00B11735">
        <w:rPr>
          <w:rFonts w:ascii="Times New Roman" w:hAnsi="Times New Roman" w:cs="Times New Roman"/>
          <w:i/>
          <w:sz w:val="24"/>
          <w:szCs w:val="24"/>
        </w:rPr>
        <w:t>Развитие местного самоуправления рабочего поселка Краснозерское</w:t>
      </w:r>
    </w:p>
    <w:p w:rsidR="000E1D2A" w:rsidRPr="00B11735" w:rsidRDefault="000E1D2A" w:rsidP="00B11735">
      <w:pPr>
        <w:spacing w:after="0" w:line="240" w:lineRule="auto"/>
        <w:ind w:firstLine="709"/>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Цель:</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1.Повышение эффективности муниципального управления на основе совершенствования его принципов, методов, организационных механизмов.</w:t>
      </w:r>
    </w:p>
    <w:p w:rsidR="000E1D2A" w:rsidRPr="00B11735" w:rsidRDefault="000E1D2A" w:rsidP="00B11735">
      <w:pPr>
        <w:spacing w:after="0" w:line="240" w:lineRule="auto"/>
        <w:ind w:firstLine="709"/>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1. Совершенствование нормативно-правового обеспечения.</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2. Создать условия для эффективного использования земельных ресурсов.</w:t>
      </w:r>
    </w:p>
    <w:p w:rsidR="000E1D2A" w:rsidRPr="00B11735" w:rsidRDefault="000E1D2A" w:rsidP="00B11735">
      <w:pPr>
        <w:spacing w:after="0" w:line="240" w:lineRule="auto"/>
        <w:ind w:firstLine="709"/>
        <w:jc w:val="both"/>
        <w:rPr>
          <w:rFonts w:ascii="Times New Roman" w:hAnsi="Times New Roman" w:cs="Times New Roman"/>
          <w:sz w:val="24"/>
          <w:szCs w:val="24"/>
        </w:rPr>
      </w:pPr>
      <w:r w:rsidRPr="00B11735">
        <w:rPr>
          <w:rFonts w:ascii="Times New Roman" w:hAnsi="Times New Roman" w:cs="Times New Roman"/>
          <w:sz w:val="24"/>
          <w:szCs w:val="24"/>
        </w:rPr>
        <w:t>3.Содействие в подготовке и повышении квалификации кадров в сфере муниципального управления.</w:t>
      </w:r>
    </w:p>
    <w:p w:rsidR="000E1D2A" w:rsidRPr="00B11735" w:rsidRDefault="000E1D2A" w:rsidP="00B11735">
      <w:pPr>
        <w:pStyle w:val="af0"/>
        <w:spacing w:after="0" w:line="240" w:lineRule="auto"/>
        <w:rPr>
          <w:rFonts w:ascii="Times New Roman" w:hAnsi="Times New Roman" w:cs="Times New Roman"/>
          <w:i/>
          <w:sz w:val="24"/>
          <w:szCs w:val="24"/>
        </w:rPr>
      </w:pPr>
    </w:p>
    <w:p w:rsidR="000E1D2A" w:rsidRPr="00B11735" w:rsidRDefault="000E1D2A" w:rsidP="00B11735">
      <w:pPr>
        <w:pStyle w:val="af0"/>
        <w:spacing w:after="0" w:line="240" w:lineRule="auto"/>
        <w:rPr>
          <w:rFonts w:ascii="Times New Roman" w:hAnsi="Times New Roman" w:cs="Times New Roman"/>
          <w:i/>
          <w:sz w:val="24"/>
          <w:szCs w:val="24"/>
        </w:rPr>
      </w:pPr>
      <w:r w:rsidRPr="00B11735">
        <w:rPr>
          <w:rFonts w:ascii="Times New Roman" w:hAnsi="Times New Roman" w:cs="Times New Roman"/>
          <w:i/>
          <w:sz w:val="24"/>
          <w:szCs w:val="24"/>
        </w:rPr>
        <w:t>В области  демографии, уровня жизни.</w:t>
      </w:r>
    </w:p>
    <w:p w:rsidR="000E1D2A" w:rsidRPr="00B11735" w:rsidRDefault="000E1D2A" w:rsidP="00B11735">
      <w:pPr>
        <w:pStyle w:val="af0"/>
        <w:spacing w:after="0" w:line="240" w:lineRule="auto"/>
        <w:rPr>
          <w:rFonts w:ascii="Times New Roman" w:hAnsi="Times New Roman" w:cs="Times New Roman"/>
          <w:i/>
          <w:sz w:val="24"/>
          <w:szCs w:val="24"/>
          <w:u w:val="single"/>
        </w:rPr>
      </w:pPr>
      <w:r w:rsidRPr="00B11735">
        <w:rPr>
          <w:rFonts w:ascii="Times New Roman" w:hAnsi="Times New Roman" w:cs="Times New Roman"/>
          <w:i/>
          <w:sz w:val="24"/>
          <w:szCs w:val="24"/>
          <w:u w:val="single"/>
        </w:rPr>
        <w:t>Цели</w:t>
      </w:r>
    </w:p>
    <w:p w:rsidR="000E1D2A" w:rsidRPr="00B11735" w:rsidRDefault="000E1D2A" w:rsidP="00B11735">
      <w:pPr>
        <w:spacing w:after="0" w:line="240" w:lineRule="auto"/>
        <w:ind w:firstLine="720"/>
        <w:jc w:val="both"/>
        <w:rPr>
          <w:rFonts w:ascii="Times New Roman" w:hAnsi="Times New Roman" w:cs="Times New Roman"/>
          <w:sz w:val="24"/>
          <w:szCs w:val="24"/>
        </w:rPr>
      </w:pPr>
      <w:r w:rsidRPr="00B11735">
        <w:rPr>
          <w:rFonts w:ascii="Times New Roman" w:hAnsi="Times New Roman" w:cs="Times New Roman"/>
          <w:sz w:val="24"/>
          <w:szCs w:val="24"/>
        </w:rPr>
        <w:t xml:space="preserve">1. Стабилизация демографической ситуации, поддержка материнства и детства, формирование предпосылок к последующему демографическому росту.          </w:t>
      </w:r>
    </w:p>
    <w:p w:rsidR="000E1D2A" w:rsidRPr="00B11735" w:rsidRDefault="000E1D2A" w:rsidP="00B11735">
      <w:pPr>
        <w:pStyle w:val="af0"/>
        <w:spacing w:after="0" w:line="240" w:lineRule="auto"/>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 xml:space="preserve">Задачи </w:t>
      </w:r>
    </w:p>
    <w:p w:rsidR="000E1D2A" w:rsidRPr="00B11735" w:rsidRDefault="000E1D2A" w:rsidP="00B11735">
      <w:pPr>
        <w:pStyle w:val="af0"/>
        <w:spacing w:after="0" w:line="240" w:lineRule="auto"/>
        <w:rPr>
          <w:rFonts w:ascii="Times New Roman" w:hAnsi="Times New Roman" w:cs="Times New Roman"/>
          <w:sz w:val="24"/>
          <w:szCs w:val="24"/>
        </w:rPr>
      </w:pPr>
      <w:r w:rsidRPr="00B11735">
        <w:rPr>
          <w:rFonts w:ascii="Times New Roman" w:hAnsi="Times New Roman" w:cs="Times New Roman"/>
          <w:sz w:val="24"/>
          <w:szCs w:val="24"/>
        </w:rPr>
        <w:t>1.Повышение уровня рождаемости, развитие и укрепление семьи.</w:t>
      </w:r>
    </w:p>
    <w:p w:rsidR="000E1D2A" w:rsidRPr="00B11735" w:rsidRDefault="000E1D2A" w:rsidP="00B11735">
      <w:pPr>
        <w:pStyle w:val="af0"/>
        <w:spacing w:after="0" w:line="240" w:lineRule="auto"/>
        <w:rPr>
          <w:rFonts w:ascii="Times New Roman" w:hAnsi="Times New Roman" w:cs="Times New Roman"/>
          <w:sz w:val="24"/>
          <w:szCs w:val="24"/>
        </w:rPr>
      </w:pPr>
      <w:r w:rsidRPr="00B11735">
        <w:rPr>
          <w:rFonts w:ascii="Times New Roman" w:hAnsi="Times New Roman" w:cs="Times New Roman"/>
          <w:sz w:val="24"/>
          <w:szCs w:val="24"/>
        </w:rPr>
        <w:t>2.Оптимизация миграционных процессов.</w:t>
      </w:r>
    </w:p>
    <w:p w:rsidR="000E1D2A" w:rsidRPr="00B11735" w:rsidRDefault="000E1D2A" w:rsidP="00B11735">
      <w:pPr>
        <w:pStyle w:val="af0"/>
        <w:spacing w:after="0" w:line="240" w:lineRule="auto"/>
        <w:rPr>
          <w:rFonts w:ascii="Times New Roman" w:hAnsi="Times New Roman" w:cs="Times New Roman"/>
          <w:i/>
          <w:sz w:val="24"/>
          <w:szCs w:val="24"/>
        </w:rPr>
      </w:pPr>
      <w:r w:rsidRPr="00B11735">
        <w:rPr>
          <w:rFonts w:ascii="Times New Roman" w:hAnsi="Times New Roman" w:cs="Times New Roman"/>
          <w:sz w:val="24"/>
          <w:szCs w:val="24"/>
        </w:rPr>
        <w:t>3.Обеспечение роста реальных денежных доходов.</w:t>
      </w:r>
    </w:p>
    <w:p w:rsidR="000E1D2A" w:rsidRPr="00B11735" w:rsidRDefault="000E1D2A" w:rsidP="00B11735">
      <w:pPr>
        <w:pStyle w:val="af0"/>
        <w:spacing w:after="0" w:line="240" w:lineRule="auto"/>
        <w:ind w:firstLine="709"/>
        <w:rPr>
          <w:rFonts w:ascii="Times New Roman" w:hAnsi="Times New Roman" w:cs="Times New Roman"/>
          <w:i/>
          <w:sz w:val="24"/>
          <w:szCs w:val="24"/>
        </w:rPr>
      </w:pPr>
    </w:p>
    <w:p w:rsidR="000E1D2A" w:rsidRPr="00B11735" w:rsidRDefault="000E1D2A" w:rsidP="00B11735">
      <w:pPr>
        <w:tabs>
          <w:tab w:val="left" w:pos="851"/>
        </w:tabs>
        <w:spacing w:after="0" w:line="240" w:lineRule="auto"/>
        <w:ind w:firstLine="709"/>
        <w:jc w:val="both"/>
        <w:rPr>
          <w:rFonts w:ascii="Times New Roman" w:hAnsi="Times New Roman" w:cs="Times New Roman"/>
          <w:i/>
          <w:sz w:val="24"/>
          <w:szCs w:val="24"/>
        </w:rPr>
      </w:pPr>
      <w:r w:rsidRPr="00B11735">
        <w:rPr>
          <w:rFonts w:ascii="Times New Roman" w:hAnsi="Times New Roman" w:cs="Times New Roman"/>
          <w:i/>
          <w:sz w:val="24"/>
          <w:szCs w:val="24"/>
        </w:rPr>
        <w:t>В области культуры:</w:t>
      </w:r>
    </w:p>
    <w:p w:rsidR="000E1D2A" w:rsidRPr="00B11735" w:rsidRDefault="000E1D2A" w:rsidP="00B11735">
      <w:pPr>
        <w:pStyle w:val="af0"/>
        <w:spacing w:after="0" w:line="240" w:lineRule="auto"/>
        <w:ind w:firstLine="709"/>
        <w:rPr>
          <w:rFonts w:ascii="Times New Roman" w:hAnsi="Times New Roman" w:cs="Times New Roman"/>
          <w:sz w:val="24"/>
          <w:szCs w:val="24"/>
        </w:rPr>
      </w:pPr>
      <w:r w:rsidRPr="00B11735">
        <w:rPr>
          <w:rFonts w:ascii="Times New Roman" w:hAnsi="Times New Roman" w:cs="Times New Roman"/>
          <w:i/>
          <w:sz w:val="24"/>
          <w:szCs w:val="24"/>
          <w:u w:val="single"/>
        </w:rPr>
        <w:t>Цель</w:t>
      </w:r>
      <w:r w:rsidRPr="00B11735">
        <w:rPr>
          <w:rFonts w:ascii="Times New Roman" w:hAnsi="Times New Roman" w:cs="Times New Roman"/>
          <w:i/>
          <w:sz w:val="24"/>
          <w:szCs w:val="24"/>
        </w:rPr>
        <w:t xml:space="preserve">: </w:t>
      </w:r>
      <w:r w:rsidRPr="00B11735">
        <w:rPr>
          <w:rFonts w:ascii="Times New Roman" w:hAnsi="Times New Roman" w:cs="Times New Roman"/>
          <w:sz w:val="24"/>
          <w:szCs w:val="24"/>
        </w:rPr>
        <w:t>Сохранение и развитие культурного потенциала поселения, создание оптимальных материальных и организационных условий для обеспечения населения услугами организаций культуры.</w:t>
      </w:r>
    </w:p>
    <w:p w:rsidR="000E1D2A" w:rsidRPr="00B11735" w:rsidRDefault="000E1D2A" w:rsidP="00B11735">
      <w:pPr>
        <w:tabs>
          <w:tab w:val="left" w:pos="851"/>
        </w:tabs>
        <w:spacing w:after="0" w:line="240" w:lineRule="auto"/>
        <w:ind w:firstLine="709"/>
        <w:jc w:val="both"/>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1. Повышение интеллектуального и нравственного уровня молодежи.</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2. Развитие системы библиотечного обслуживания населения.</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3.Сохранение и развитие системы дополнительного образования детей в сфере художественного и музыкального образования</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4.Организация и проведение массовых мероприятий, участие в районных, областных, региональных и даже международных  конкурсах.</w:t>
      </w:r>
    </w:p>
    <w:p w:rsidR="000E1D2A" w:rsidRPr="00B11735" w:rsidRDefault="000E1D2A" w:rsidP="00B11735">
      <w:pPr>
        <w:pStyle w:val="af0"/>
        <w:spacing w:after="0" w:line="240" w:lineRule="auto"/>
        <w:rPr>
          <w:rFonts w:ascii="Times New Roman" w:hAnsi="Times New Roman" w:cs="Times New Roman"/>
          <w:sz w:val="24"/>
          <w:szCs w:val="24"/>
        </w:rPr>
      </w:pPr>
    </w:p>
    <w:p w:rsidR="000E1D2A" w:rsidRPr="00B11735" w:rsidRDefault="000E1D2A" w:rsidP="00B11735">
      <w:pPr>
        <w:pStyle w:val="af0"/>
        <w:spacing w:after="0" w:line="240" w:lineRule="auto"/>
        <w:ind w:firstLine="709"/>
        <w:rPr>
          <w:rFonts w:ascii="Times New Roman" w:hAnsi="Times New Roman" w:cs="Times New Roman"/>
          <w:i/>
          <w:sz w:val="24"/>
          <w:szCs w:val="24"/>
        </w:rPr>
      </w:pPr>
      <w:r w:rsidRPr="00B11735">
        <w:rPr>
          <w:rFonts w:ascii="Times New Roman" w:hAnsi="Times New Roman" w:cs="Times New Roman"/>
          <w:i/>
          <w:sz w:val="24"/>
          <w:szCs w:val="24"/>
        </w:rPr>
        <w:t>В области физической культуры и спорта:</w:t>
      </w:r>
    </w:p>
    <w:p w:rsidR="000E1D2A" w:rsidRPr="00B11735" w:rsidRDefault="000E1D2A" w:rsidP="00B11735">
      <w:pPr>
        <w:pStyle w:val="af0"/>
        <w:spacing w:after="0" w:line="240" w:lineRule="auto"/>
        <w:ind w:firstLine="709"/>
        <w:rPr>
          <w:rFonts w:ascii="Times New Roman" w:hAnsi="Times New Roman" w:cs="Times New Roman"/>
          <w:sz w:val="24"/>
          <w:szCs w:val="24"/>
        </w:rPr>
      </w:pPr>
      <w:r w:rsidRPr="00B11735">
        <w:rPr>
          <w:rFonts w:ascii="Times New Roman" w:hAnsi="Times New Roman" w:cs="Times New Roman"/>
          <w:i/>
          <w:sz w:val="24"/>
          <w:szCs w:val="24"/>
          <w:u w:val="single"/>
        </w:rPr>
        <w:t xml:space="preserve">Цель: </w:t>
      </w:r>
      <w:r w:rsidRPr="00B11735">
        <w:rPr>
          <w:rFonts w:ascii="Times New Roman" w:hAnsi="Times New Roman" w:cs="Times New Roman"/>
          <w:sz w:val="24"/>
          <w:szCs w:val="24"/>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0E1D2A" w:rsidRPr="00B11735" w:rsidRDefault="000E1D2A" w:rsidP="00B11735">
      <w:pPr>
        <w:pStyle w:val="af0"/>
        <w:spacing w:after="0" w:line="240" w:lineRule="auto"/>
        <w:ind w:firstLine="709"/>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1.Укрепление и развитие сети физкультурно-оздоровительных объектов, оснащение их инвентарем и оборудованием.</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2.Формирование здорового образа жизни через увеличение объема обязательных занятий физической культурой  в образовательных учреждениях.</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3.Участие в районных, областных, региональных спортивных мероприятиях.</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4.Привлечение населения всех возрастных категорий для выполнения Постановления Правительства РФ по сдаче норм ГТО.</w:t>
      </w: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i/>
          <w:sz w:val="24"/>
          <w:szCs w:val="24"/>
        </w:rPr>
      </w:pPr>
      <w:r w:rsidRPr="00B11735">
        <w:rPr>
          <w:rFonts w:ascii="Times New Roman" w:hAnsi="Times New Roman" w:cs="Times New Roman"/>
          <w:i/>
          <w:sz w:val="24"/>
          <w:szCs w:val="24"/>
        </w:rPr>
        <w:t>В области обеспечения законности и правопорядка</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i/>
          <w:sz w:val="24"/>
          <w:szCs w:val="24"/>
          <w:u w:val="single"/>
        </w:rPr>
        <w:t xml:space="preserve">Цель </w:t>
      </w:r>
      <w:r w:rsidRPr="00B11735">
        <w:rPr>
          <w:rFonts w:ascii="Times New Roman" w:hAnsi="Times New Roman" w:cs="Times New Roman"/>
          <w:sz w:val="24"/>
          <w:szCs w:val="24"/>
        </w:rPr>
        <w:t>– повышение уровня безопасности населения, усиление законных прав и интересов граждан, обеспечение правопорядка на территории рабочего поселка Краснозерское.</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i/>
          <w:sz w:val="24"/>
          <w:szCs w:val="24"/>
          <w:u w:val="single"/>
        </w:rPr>
        <w:t xml:space="preserve">Основные задачи: </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1. Разработка и внедрение системы профилактических мер по устранению причин и условий совершения преступлений.</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2.Проведение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3. Реализация мер по усилению охраны системы жизнеобеспечения поселения, по противодействию терроризму и экстремизму.</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4. Обеспечение первичных мер пожарной безопасности в границах поселения.</w:t>
      </w:r>
    </w:p>
    <w:p w:rsidR="000E1D2A" w:rsidRPr="00B11735" w:rsidRDefault="000E1D2A" w:rsidP="00B11735">
      <w:pPr>
        <w:pStyle w:val="34"/>
        <w:spacing w:after="0" w:line="240" w:lineRule="auto"/>
        <w:rPr>
          <w:rFonts w:ascii="Times New Roman" w:hAnsi="Times New Roman" w:cs="Times New Roman"/>
          <w:sz w:val="24"/>
          <w:szCs w:val="24"/>
        </w:rPr>
      </w:pPr>
    </w:p>
    <w:p w:rsidR="000E1D2A" w:rsidRPr="00B11735" w:rsidRDefault="000E1D2A" w:rsidP="00B11735">
      <w:pPr>
        <w:pStyle w:val="34"/>
        <w:spacing w:after="0" w:line="240" w:lineRule="auto"/>
        <w:rPr>
          <w:rFonts w:ascii="Times New Roman" w:hAnsi="Times New Roman" w:cs="Times New Roman"/>
          <w:i/>
          <w:sz w:val="24"/>
          <w:szCs w:val="24"/>
          <w:u w:val="single"/>
        </w:rPr>
      </w:pPr>
      <w:r w:rsidRPr="00B11735">
        <w:rPr>
          <w:rFonts w:ascii="Times New Roman" w:hAnsi="Times New Roman" w:cs="Times New Roman"/>
          <w:i/>
          <w:sz w:val="24"/>
          <w:szCs w:val="24"/>
          <w:u w:val="single"/>
        </w:rPr>
        <w:t>В области информации</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i/>
          <w:sz w:val="24"/>
          <w:szCs w:val="24"/>
          <w:u w:val="single"/>
        </w:rPr>
        <w:t xml:space="preserve">Цель </w:t>
      </w:r>
      <w:r w:rsidRPr="00B11735">
        <w:rPr>
          <w:rFonts w:ascii="Times New Roman" w:hAnsi="Times New Roman" w:cs="Times New Roman"/>
          <w:sz w:val="24"/>
          <w:szCs w:val="24"/>
        </w:rPr>
        <w:t>– информирование жителей поселка об общественно-политической жизни в поселке,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0E1D2A" w:rsidRPr="00B11735" w:rsidRDefault="000E1D2A" w:rsidP="00B11735">
      <w:pPr>
        <w:pStyle w:val="34"/>
        <w:spacing w:after="0" w:line="240" w:lineRule="auto"/>
        <w:rPr>
          <w:rFonts w:ascii="Times New Roman" w:hAnsi="Times New Roman" w:cs="Times New Roman"/>
          <w:sz w:val="24"/>
          <w:szCs w:val="24"/>
        </w:rPr>
      </w:pPr>
    </w:p>
    <w:p w:rsidR="000E1D2A" w:rsidRPr="00B11735" w:rsidRDefault="000E1D2A" w:rsidP="00B11735">
      <w:pPr>
        <w:pStyle w:val="34"/>
        <w:spacing w:after="0" w:line="240" w:lineRule="auto"/>
        <w:rPr>
          <w:rFonts w:ascii="Times New Roman" w:hAnsi="Times New Roman" w:cs="Times New Roman"/>
          <w:i/>
          <w:sz w:val="24"/>
          <w:szCs w:val="24"/>
          <w:u w:val="single"/>
        </w:rPr>
      </w:pPr>
      <w:r w:rsidRPr="00B11735">
        <w:rPr>
          <w:rFonts w:ascii="Times New Roman" w:hAnsi="Times New Roman" w:cs="Times New Roman"/>
          <w:i/>
          <w:sz w:val="24"/>
          <w:szCs w:val="24"/>
          <w:u w:val="single"/>
        </w:rPr>
        <w:t>Задачи:</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1. Организация планомерной и системной работы с населением поселка:</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посредством  периодического печатного издания «Краснозерские ведомости», </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районной печатной газеты «Краснозерская Новь», </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 официального сайта администрации рабочего поселка Краснозерское,</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 информационного стенда в здании  администрации рабочего поселка Краснозерское,</w:t>
      </w:r>
    </w:p>
    <w:p w:rsidR="000E1D2A" w:rsidRPr="00B11735" w:rsidRDefault="000E1D2A" w:rsidP="00B11735">
      <w:pPr>
        <w:pStyle w:val="34"/>
        <w:spacing w:after="0" w:line="240" w:lineRule="auto"/>
        <w:rPr>
          <w:rFonts w:ascii="Times New Roman" w:hAnsi="Times New Roman" w:cs="Times New Roman"/>
          <w:sz w:val="24"/>
          <w:szCs w:val="24"/>
        </w:rPr>
      </w:pPr>
      <w:r w:rsidRPr="00B11735">
        <w:rPr>
          <w:rFonts w:ascii="Times New Roman" w:hAnsi="Times New Roman" w:cs="Times New Roman"/>
          <w:sz w:val="24"/>
          <w:szCs w:val="24"/>
        </w:rPr>
        <w:t>- радиовещания и видеотрансляции на экране, установленном на центральной площади рабочего поселка Краснозерское.</w:t>
      </w:r>
    </w:p>
    <w:p w:rsidR="000E1D2A" w:rsidRPr="00B11735" w:rsidRDefault="000E1D2A" w:rsidP="00B11735">
      <w:pPr>
        <w:pStyle w:val="af0"/>
        <w:spacing w:after="0" w:line="240" w:lineRule="auto"/>
        <w:jc w:val="center"/>
        <w:rPr>
          <w:rFonts w:ascii="Times New Roman" w:hAnsi="Times New Roman" w:cs="Times New Roman"/>
          <w:b/>
          <w:sz w:val="24"/>
          <w:szCs w:val="24"/>
        </w:rPr>
      </w:pPr>
    </w:p>
    <w:p w:rsidR="000E1D2A" w:rsidRPr="00B11735" w:rsidRDefault="000E1D2A" w:rsidP="00B11735">
      <w:pPr>
        <w:numPr>
          <w:ilvl w:val="0"/>
          <w:numId w:val="31"/>
        </w:numPr>
        <w:spacing w:after="0" w:line="240" w:lineRule="auto"/>
        <w:jc w:val="both"/>
        <w:rPr>
          <w:rFonts w:ascii="Times New Roman" w:hAnsi="Times New Roman" w:cs="Times New Roman"/>
          <w:b/>
          <w:bCs/>
          <w:sz w:val="24"/>
          <w:szCs w:val="24"/>
        </w:rPr>
      </w:pPr>
      <w:r w:rsidRPr="00B11735">
        <w:rPr>
          <w:rFonts w:ascii="Times New Roman" w:hAnsi="Times New Roman" w:cs="Times New Roman"/>
          <w:b/>
          <w:bCs/>
          <w:sz w:val="24"/>
          <w:szCs w:val="24"/>
        </w:rPr>
        <w:t xml:space="preserve">Инвестиции в социально-экономическое развитие муниципального   </w:t>
      </w:r>
    </w:p>
    <w:p w:rsidR="000E1D2A" w:rsidRPr="00B11735" w:rsidRDefault="000E1D2A" w:rsidP="00B11735">
      <w:pPr>
        <w:tabs>
          <w:tab w:val="num" w:pos="1482"/>
        </w:tabs>
        <w:spacing w:after="0" w:line="240" w:lineRule="auto"/>
        <w:ind w:firstLine="1083"/>
        <w:jc w:val="center"/>
        <w:rPr>
          <w:rFonts w:ascii="Times New Roman" w:hAnsi="Times New Roman" w:cs="Times New Roman"/>
          <w:b/>
          <w:bCs/>
          <w:sz w:val="24"/>
          <w:szCs w:val="24"/>
        </w:rPr>
      </w:pPr>
      <w:r w:rsidRPr="00B11735">
        <w:rPr>
          <w:rFonts w:ascii="Times New Roman" w:hAnsi="Times New Roman" w:cs="Times New Roman"/>
          <w:b/>
          <w:bCs/>
          <w:sz w:val="24"/>
          <w:szCs w:val="24"/>
        </w:rPr>
        <w:t>образования</w:t>
      </w:r>
    </w:p>
    <w:p w:rsidR="000E1D2A" w:rsidRPr="00B11735" w:rsidRDefault="000E1D2A" w:rsidP="00B11735">
      <w:pPr>
        <w:tabs>
          <w:tab w:val="num" w:pos="1482"/>
        </w:tabs>
        <w:spacing w:after="0" w:line="240" w:lineRule="auto"/>
        <w:jc w:val="both"/>
        <w:rPr>
          <w:rFonts w:ascii="Times New Roman" w:hAnsi="Times New Roman" w:cs="Times New Roman"/>
          <w:b/>
          <w:bCs/>
          <w:sz w:val="24"/>
          <w:szCs w:val="24"/>
        </w:rPr>
      </w:pPr>
    </w:p>
    <w:p w:rsidR="000E1D2A" w:rsidRPr="00B11735" w:rsidRDefault="000E1D2A" w:rsidP="00B11735">
      <w:pPr>
        <w:tabs>
          <w:tab w:val="num" w:pos="1482"/>
        </w:tabs>
        <w:spacing w:after="0" w:line="240" w:lineRule="auto"/>
        <w:jc w:val="both"/>
        <w:rPr>
          <w:rFonts w:ascii="Times New Roman" w:hAnsi="Times New Roman" w:cs="Times New Roman"/>
          <w:bCs/>
          <w:sz w:val="24"/>
          <w:szCs w:val="24"/>
        </w:rPr>
      </w:pPr>
      <w:r w:rsidRPr="00B11735">
        <w:rPr>
          <w:rFonts w:ascii="Times New Roman" w:hAnsi="Times New Roman" w:cs="Times New Roman"/>
          <w:bCs/>
          <w:sz w:val="24"/>
          <w:szCs w:val="24"/>
        </w:rPr>
        <w:tab/>
        <w:t xml:space="preserve">Для решения социально экономических задач поселения в рамках среднесрочного плана будут реализовываться мероприятия, включающие в себя инвестиционные проекты и социальные мероприятия. Сформированный блок мероприятий будет финансироваться из средств областного, районного и местного  бюджетов, в соответствии с планами социально-экономического развития области, областными и муниципальными целевыми программами (если есть) с ежегодным уточнением объемов финансирования исходя из реальных возможностей бюджетов. Основным источником средств для осуществления инвестиционных проектов станут областные, собственные  и собственные средства инвестора. </w:t>
      </w:r>
    </w:p>
    <w:p w:rsidR="000E1D2A" w:rsidRPr="00B11735" w:rsidRDefault="000E1D2A" w:rsidP="00B11735">
      <w:pPr>
        <w:tabs>
          <w:tab w:val="num" w:pos="1482"/>
        </w:tabs>
        <w:spacing w:after="0" w:line="240" w:lineRule="auto"/>
        <w:jc w:val="both"/>
        <w:rPr>
          <w:rFonts w:ascii="Times New Roman" w:hAnsi="Times New Roman" w:cs="Times New Roman"/>
          <w:bCs/>
          <w:sz w:val="24"/>
          <w:szCs w:val="24"/>
        </w:rPr>
      </w:pPr>
      <w:r w:rsidRPr="00B11735">
        <w:rPr>
          <w:rFonts w:ascii="Times New Roman" w:hAnsi="Times New Roman" w:cs="Times New Roman"/>
          <w:bCs/>
          <w:sz w:val="24"/>
          <w:szCs w:val="24"/>
        </w:rPr>
        <w:t xml:space="preserve">       Число инвестиционных проектов и социальных мероприятий в процессе реализации плана может увеличиваться и уточняться при составлении планов социально-экономического развития поселения на соответствующий год.</w:t>
      </w:r>
    </w:p>
    <w:p w:rsidR="000E1D2A" w:rsidRPr="00B11735" w:rsidRDefault="000E1D2A" w:rsidP="00B11735">
      <w:pPr>
        <w:spacing w:after="0" w:line="240" w:lineRule="auto"/>
        <w:ind w:firstLine="567"/>
        <w:jc w:val="both"/>
        <w:rPr>
          <w:rFonts w:ascii="Times New Roman" w:hAnsi="Times New Roman" w:cs="Times New Roman"/>
          <w:sz w:val="24"/>
          <w:szCs w:val="24"/>
        </w:rPr>
      </w:pPr>
      <w:r w:rsidRPr="00B11735">
        <w:rPr>
          <w:rFonts w:ascii="Times New Roman" w:hAnsi="Times New Roman" w:cs="Times New Roman"/>
          <w:sz w:val="24"/>
          <w:szCs w:val="24"/>
        </w:rPr>
        <w:t xml:space="preserve">Нового строительства в промышленности не ожидается.  Развитие промышленности в 2022 – 2024 годах возможно только за счет технического перевооружения действующих предприятий. Техническое перевооружение будет проходить за счет  собственных средств предприятий. </w:t>
      </w: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142"/>
        <w:jc w:val="center"/>
        <w:rPr>
          <w:rFonts w:ascii="Times New Roman" w:hAnsi="Times New Roman" w:cs="Times New Roman"/>
          <w:b/>
          <w:sz w:val="24"/>
          <w:szCs w:val="24"/>
        </w:rPr>
      </w:pPr>
      <w:r w:rsidRPr="00B11735">
        <w:rPr>
          <w:rFonts w:ascii="Times New Roman" w:hAnsi="Times New Roman" w:cs="Times New Roman"/>
          <w:b/>
          <w:sz w:val="24"/>
          <w:szCs w:val="24"/>
        </w:rPr>
        <w:t xml:space="preserve">Основные мероприятия </w:t>
      </w:r>
    </w:p>
    <w:p w:rsidR="000E1D2A" w:rsidRPr="00B11735" w:rsidRDefault="000E1D2A" w:rsidP="00B11735">
      <w:pPr>
        <w:spacing w:after="0" w:line="240" w:lineRule="auto"/>
        <w:ind w:firstLine="142"/>
        <w:jc w:val="center"/>
        <w:rPr>
          <w:rFonts w:ascii="Times New Roman" w:hAnsi="Times New Roman" w:cs="Times New Roman"/>
          <w:b/>
          <w:sz w:val="24"/>
          <w:szCs w:val="24"/>
        </w:rPr>
      </w:pPr>
      <w:r w:rsidRPr="00B11735">
        <w:rPr>
          <w:rFonts w:ascii="Times New Roman" w:hAnsi="Times New Roman" w:cs="Times New Roman"/>
          <w:b/>
          <w:sz w:val="24"/>
          <w:szCs w:val="24"/>
        </w:rPr>
        <w:t>реализации среднесрочного прогноза социально-экономического развития рабочего поселка Краснозерское Краснозерского района Новосибирской области на 2022-2024 годы</w:t>
      </w:r>
    </w:p>
    <w:p w:rsidR="000E1D2A" w:rsidRPr="00B11735" w:rsidRDefault="000E1D2A" w:rsidP="00B11735">
      <w:pPr>
        <w:spacing w:after="0" w:line="240" w:lineRule="auto"/>
        <w:ind w:firstLine="142"/>
        <w:jc w:val="center"/>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b/>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 xml:space="preserve"> </w:t>
      </w:r>
    </w:p>
    <w:p w:rsidR="000E1D2A" w:rsidRPr="00B11735" w:rsidRDefault="000E1D2A" w:rsidP="00B11735">
      <w:pPr>
        <w:pStyle w:val="af4"/>
        <w:spacing w:line="240" w:lineRule="auto"/>
        <w:rPr>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r w:rsidRPr="00B11735">
        <w:rPr>
          <w:rFonts w:ascii="Times New Roman" w:hAnsi="Times New Roman" w:cs="Times New Roman"/>
          <w:sz w:val="24"/>
          <w:szCs w:val="24"/>
        </w:rPr>
        <w:tab/>
      </w: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tabs>
          <w:tab w:val="left" w:pos="2070"/>
        </w:tabs>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sectPr w:rsidR="000E1D2A" w:rsidRPr="00B11735" w:rsidSect="00D34C55">
          <w:headerReference w:type="even" r:id="rId9"/>
          <w:headerReference w:type="default" r:id="rId10"/>
          <w:headerReference w:type="first" r:id="rId11"/>
          <w:pgSz w:w="11907" w:h="16840" w:code="9"/>
          <w:pgMar w:top="1134" w:right="850" w:bottom="1134" w:left="1701" w:header="680" w:footer="680" w:gutter="0"/>
          <w:cols w:space="720"/>
          <w:titlePg/>
          <w:docGrid w:linePitch="381"/>
        </w:sectPr>
      </w:pPr>
    </w:p>
    <w:tbl>
      <w:tblPr>
        <w:tblW w:w="152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9"/>
        <w:gridCol w:w="4421"/>
        <w:gridCol w:w="990"/>
        <w:gridCol w:w="990"/>
        <w:gridCol w:w="73"/>
        <w:gridCol w:w="847"/>
        <w:gridCol w:w="70"/>
        <w:gridCol w:w="940"/>
        <w:gridCol w:w="50"/>
        <w:gridCol w:w="928"/>
        <w:gridCol w:w="1043"/>
        <w:gridCol w:w="19"/>
        <w:gridCol w:w="72"/>
        <w:gridCol w:w="742"/>
        <w:gridCol w:w="178"/>
        <w:gridCol w:w="214"/>
        <w:gridCol w:w="1276"/>
      </w:tblGrid>
      <w:tr w:rsidR="000E1D2A" w:rsidRPr="00B11735" w:rsidTr="00F03AA6">
        <w:trPr>
          <w:trHeight w:val="690"/>
        </w:trPr>
        <w:tc>
          <w:tcPr>
            <w:tcW w:w="2429" w:type="dxa"/>
            <w:vMerge w:val="restart"/>
            <w:tcBorders>
              <w:top w:val="single" w:sz="4" w:space="0" w:color="auto"/>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Цели и задачи</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top w:val="single" w:sz="4" w:space="0" w:color="auto"/>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Название мероприятий, иных механизмов решения задач</w:t>
            </w:r>
          </w:p>
        </w:tc>
        <w:tc>
          <w:tcPr>
            <w:tcW w:w="990" w:type="dxa"/>
            <w:vMerge w:val="restart"/>
            <w:tcBorders>
              <w:top w:val="single" w:sz="4" w:space="0" w:color="auto"/>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Срок исполнения</w:t>
            </w:r>
          </w:p>
        </w:tc>
        <w:tc>
          <w:tcPr>
            <w:tcW w:w="6166" w:type="dxa"/>
            <w:gridSpan w:val="1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Объемы и источники финансирования (тыс.руб.)</w:t>
            </w:r>
          </w:p>
        </w:tc>
        <w:tc>
          <w:tcPr>
            <w:tcW w:w="1276" w:type="dxa"/>
            <w:vMerge w:val="restart"/>
            <w:tcBorders>
              <w:top w:val="single" w:sz="4" w:space="0" w:color="auto"/>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Администрация р.п.Краснозерское</w:t>
            </w:r>
          </w:p>
        </w:tc>
      </w:tr>
      <w:tr w:rsidR="000E1D2A" w:rsidRPr="00B11735" w:rsidTr="00F03AA6">
        <w:trPr>
          <w:trHeight w:val="480"/>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63" w:type="dxa"/>
            <w:gridSpan w:val="2"/>
            <w:vMerge w:val="restart"/>
            <w:tcBorders>
              <w:top w:val="single" w:sz="4" w:space="0" w:color="auto"/>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Всего</w:t>
            </w:r>
          </w:p>
        </w:tc>
        <w:tc>
          <w:tcPr>
            <w:tcW w:w="5103" w:type="dxa"/>
            <w:gridSpan w:val="11"/>
            <w:tcBorders>
              <w:top w:val="single" w:sz="4" w:space="0" w:color="auto"/>
              <w:left w:val="single" w:sz="4" w:space="0" w:color="auto"/>
              <w:bottom w:val="single" w:sz="4" w:space="0" w:color="auto"/>
              <w:right w:val="single" w:sz="4" w:space="0" w:color="auto"/>
            </w:tcBorders>
          </w:tcPr>
          <w:p w:rsidR="000E1D2A" w:rsidRPr="00B11735" w:rsidRDefault="000E1D2A" w:rsidP="00B11735">
            <w:pPr>
              <w:tabs>
                <w:tab w:val="left" w:pos="1755"/>
              </w:tabs>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ab/>
              <w:t>в том числе :</w:t>
            </w:r>
          </w:p>
        </w:tc>
        <w:tc>
          <w:tcPr>
            <w:tcW w:w="1276"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2080"/>
        </w:trPr>
        <w:tc>
          <w:tcPr>
            <w:tcW w:w="2429"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63" w:type="dxa"/>
            <w:gridSpan w:val="2"/>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Федеральный бюджет</w:t>
            </w: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Областной бюджет</w:t>
            </w: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Бюджет муниципального района</w:t>
            </w: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Бюджет поселения</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Прочие (собст., сред-ва инвестра и т.д.)</w:t>
            </w:r>
          </w:p>
        </w:tc>
        <w:tc>
          <w:tcPr>
            <w:tcW w:w="1276"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324"/>
        </w:trPr>
        <w:tc>
          <w:tcPr>
            <w:tcW w:w="15282" w:type="dxa"/>
            <w:gridSpan w:val="17"/>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b/>
                <w:i/>
                <w:sz w:val="24"/>
                <w:szCs w:val="24"/>
              </w:rPr>
              <w:t>Жилищно-коммунальное хозяйство</w:t>
            </w:r>
          </w:p>
        </w:tc>
      </w:tr>
      <w:tr w:rsidR="000E1D2A" w:rsidRPr="00B11735" w:rsidTr="00F03AA6">
        <w:trPr>
          <w:trHeight w:val="466"/>
        </w:trPr>
        <w:tc>
          <w:tcPr>
            <w:tcW w:w="2429"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Достижение уровня комфортных условий проживания жителям р.п.Краснозерское</w:t>
            </w: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Средства на содержание муниципального жилья</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Средства на переселение граждан из аварийного жилищного фонда</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13726,2</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13039,3</w:t>
            </w: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686,9</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30947,4</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29400,0</w:t>
            </w: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1547,4</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Средства на мероприятия по подготовке к отопительному сезону</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1803,0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1803,0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1500,0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1500,0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1500,0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1500,0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Возмещение фактических затрат по бане и общественному туалету</w:t>
            </w: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уличное освещение</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4300,0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4300,0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3600,0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3600,0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3600,0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3600,0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Прочие мероприятия по благоустройству</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5706,3</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5706,3</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15058,7</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15058,7</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13211,3</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13211,3</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Озеленение территории рабочего поселка Краснозерское</w:t>
            </w: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Организация и содержание мест захоронения</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600,0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Реализация мероприятий по проекту «Формирование комфортной  городской среды»</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7902,3</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7023,8</w:t>
            </w: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878,5</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15282" w:type="dxa"/>
            <w:gridSpan w:val="17"/>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center"/>
              <w:rPr>
                <w:rFonts w:ascii="Times New Roman" w:hAnsi="Times New Roman" w:cs="Times New Roman"/>
                <w:b/>
                <w:i/>
                <w:sz w:val="24"/>
                <w:szCs w:val="24"/>
              </w:rPr>
            </w:pPr>
            <w:r w:rsidRPr="00B11735">
              <w:rPr>
                <w:rFonts w:ascii="Times New Roman" w:hAnsi="Times New Roman" w:cs="Times New Roman"/>
                <w:b/>
                <w:i/>
                <w:sz w:val="24"/>
                <w:szCs w:val="24"/>
              </w:rPr>
              <w:t>Дорожное хозяйство</w:t>
            </w:r>
          </w:p>
        </w:tc>
      </w:tr>
      <w:tr w:rsidR="000E1D2A" w:rsidRPr="00B11735" w:rsidTr="00F03AA6">
        <w:trPr>
          <w:trHeight w:val="466"/>
        </w:trPr>
        <w:tc>
          <w:tcPr>
            <w:tcW w:w="2429"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Создание условий для безопасного дорожного движения</w:t>
            </w: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Устойчивое функционирование дорог местного значения, содержание дорог в нормативном состоянии</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14300,6</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4915,6</w:t>
            </w: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9385,0</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10587,9</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4000,0</w:t>
            </w: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6587,9</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6018,9</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6018,9</w:t>
            </w:r>
          </w:p>
        </w:tc>
        <w:tc>
          <w:tcPr>
            <w:tcW w:w="1225" w:type="dxa"/>
            <w:gridSpan w:val="5"/>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15282" w:type="dxa"/>
            <w:gridSpan w:val="17"/>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center"/>
              <w:rPr>
                <w:rFonts w:ascii="Times New Roman" w:hAnsi="Times New Roman" w:cs="Times New Roman"/>
                <w:b/>
                <w:i/>
                <w:sz w:val="24"/>
                <w:szCs w:val="24"/>
              </w:rPr>
            </w:pPr>
            <w:r w:rsidRPr="00B11735">
              <w:rPr>
                <w:rFonts w:ascii="Times New Roman" w:hAnsi="Times New Roman" w:cs="Times New Roman"/>
                <w:b/>
                <w:i/>
                <w:sz w:val="24"/>
                <w:szCs w:val="24"/>
              </w:rPr>
              <w:t xml:space="preserve">Молодежная политика </w:t>
            </w:r>
          </w:p>
        </w:tc>
      </w:tr>
      <w:tr w:rsidR="000E1D2A" w:rsidRPr="00B11735" w:rsidTr="00F03AA6">
        <w:trPr>
          <w:trHeight w:val="466"/>
        </w:trPr>
        <w:tc>
          <w:tcPr>
            <w:tcW w:w="2429"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Создание условий социального становления молодежи</w:t>
            </w:r>
          </w:p>
        </w:tc>
        <w:tc>
          <w:tcPr>
            <w:tcW w:w="4421"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Проведение мероприятий для детей и молодежи</w:t>
            </w: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011" w:type="dxa"/>
            <w:gridSpan w:val="4"/>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011" w:type="dxa"/>
            <w:gridSpan w:val="4"/>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011" w:type="dxa"/>
            <w:gridSpan w:val="4"/>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15282" w:type="dxa"/>
            <w:gridSpan w:val="17"/>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b/>
                <w:i/>
                <w:sz w:val="24"/>
                <w:szCs w:val="24"/>
              </w:rPr>
              <w:t xml:space="preserve">   Физическая культура и спорт</w:t>
            </w:r>
          </w:p>
        </w:tc>
      </w:tr>
      <w:tr w:rsidR="000E1D2A" w:rsidRPr="00B11735" w:rsidTr="00F03AA6">
        <w:trPr>
          <w:trHeight w:val="466"/>
        </w:trPr>
        <w:tc>
          <w:tcPr>
            <w:tcW w:w="2429"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Создание условий для занятий физической культурой и спортом</w:t>
            </w: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Проведение спортивно-массовых мероприятий, (традиционных волейбольных турниров, поездки на районные спортивные мероприятия- приобретение спортивного инвентаря, проведение Дня физкультурника</w:t>
            </w: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011" w:type="dxa"/>
            <w:gridSpan w:val="4"/>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011" w:type="dxa"/>
            <w:gridSpan w:val="4"/>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10,0</w:t>
            </w:r>
          </w:p>
        </w:tc>
        <w:tc>
          <w:tcPr>
            <w:tcW w:w="1011" w:type="dxa"/>
            <w:gridSpan w:val="4"/>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15282" w:type="dxa"/>
            <w:gridSpan w:val="17"/>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b/>
                <w:i/>
                <w:sz w:val="24"/>
                <w:szCs w:val="24"/>
              </w:rPr>
              <w:t>Культура</w:t>
            </w:r>
          </w:p>
        </w:tc>
      </w:tr>
      <w:tr w:rsidR="000E1D2A" w:rsidRPr="00B11735" w:rsidTr="00F03AA6">
        <w:trPr>
          <w:trHeight w:val="466"/>
        </w:trPr>
        <w:tc>
          <w:tcPr>
            <w:tcW w:w="2429" w:type="dxa"/>
            <w:vMerge w:val="restart"/>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Создание условий для сохранения и популяризации самобытности, культурного наследия и развития самодеятельного народного творчества</w:t>
            </w:r>
          </w:p>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vMerge w:val="restart"/>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Обеспечение реализации  мероприятий в сфере культуры</w:t>
            </w: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10591,3</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10591,3</w:t>
            </w: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p>
        </w:tc>
        <w:tc>
          <w:tcPr>
            <w:tcW w:w="4421" w:type="dxa"/>
            <w:vMerge/>
            <w:tcBorders>
              <w:left w:val="single" w:sz="4" w:space="0" w:color="auto"/>
              <w:right w:val="single" w:sz="4" w:space="0" w:color="auto"/>
            </w:tcBorders>
          </w:tcPr>
          <w:p w:rsidR="000E1D2A" w:rsidRPr="00B11735" w:rsidRDefault="000E1D2A" w:rsidP="00B11735">
            <w:pPr>
              <w:pStyle w:val="aa"/>
              <w:jc w:val="both"/>
              <w:rPr>
                <w:rFonts w:cs="Times New Roman"/>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1200,0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1200,0</w:t>
            </w: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p>
        </w:tc>
        <w:tc>
          <w:tcPr>
            <w:tcW w:w="4421" w:type="dxa"/>
            <w:vMerge/>
            <w:tcBorders>
              <w:left w:val="single" w:sz="4" w:space="0" w:color="auto"/>
              <w:bottom w:val="single" w:sz="4" w:space="0" w:color="auto"/>
              <w:right w:val="single" w:sz="4" w:space="0" w:color="auto"/>
            </w:tcBorders>
          </w:tcPr>
          <w:p w:rsidR="000E1D2A" w:rsidRPr="00B11735" w:rsidRDefault="000E1D2A" w:rsidP="00B11735">
            <w:pPr>
              <w:pStyle w:val="aa"/>
              <w:jc w:val="both"/>
              <w:rPr>
                <w:rFonts w:cs="Times New Roman"/>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1200,0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1200,0</w:t>
            </w: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Обеспечение деятельности художественно-креведческого музея</w:t>
            </w: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700,0</w:t>
            </w: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700,0</w:t>
            </w: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466"/>
        </w:trPr>
        <w:tc>
          <w:tcPr>
            <w:tcW w:w="2429" w:type="dxa"/>
            <w:vMerge/>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1063"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700,0</w:t>
            </w:r>
          </w:p>
        </w:tc>
        <w:tc>
          <w:tcPr>
            <w:tcW w:w="847"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1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700,0</w:t>
            </w: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302"/>
        </w:trPr>
        <w:tc>
          <w:tcPr>
            <w:tcW w:w="11738" w:type="dxa"/>
            <w:gridSpan w:val="10"/>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center"/>
              <w:rPr>
                <w:rFonts w:ascii="Times New Roman" w:hAnsi="Times New Roman" w:cs="Times New Roman"/>
                <w:b/>
                <w:i/>
                <w:sz w:val="24"/>
                <w:szCs w:val="24"/>
              </w:rPr>
            </w:pPr>
            <w:r w:rsidRPr="00B11735">
              <w:rPr>
                <w:rFonts w:ascii="Times New Roman" w:hAnsi="Times New Roman" w:cs="Times New Roman"/>
                <w:sz w:val="24"/>
                <w:szCs w:val="24"/>
              </w:rPr>
              <w:t xml:space="preserve">                                                            </w:t>
            </w:r>
            <w:r w:rsidRPr="00B11735">
              <w:rPr>
                <w:rFonts w:ascii="Times New Roman" w:hAnsi="Times New Roman" w:cs="Times New Roman"/>
                <w:b/>
                <w:i/>
                <w:sz w:val="24"/>
                <w:szCs w:val="24"/>
              </w:rPr>
              <w:t>Социальная защита</w:t>
            </w: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r>
      <w:tr w:rsidR="000E1D2A" w:rsidRPr="00B11735" w:rsidTr="00F03AA6">
        <w:trPr>
          <w:trHeight w:val="302"/>
        </w:trPr>
        <w:tc>
          <w:tcPr>
            <w:tcW w:w="2429"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990"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tc>
        <w:tc>
          <w:tcPr>
            <w:tcW w:w="990"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738,3,</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738,3</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738,3</w:t>
            </w:r>
          </w:p>
        </w:tc>
        <w:tc>
          <w:tcPr>
            <w:tcW w:w="990"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738,3,</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738,3</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738,3</w:t>
            </w:r>
          </w:p>
        </w:tc>
        <w:tc>
          <w:tcPr>
            <w:tcW w:w="92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49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Администрация р.п.Краснозерское</w:t>
            </w:r>
          </w:p>
        </w:tc>
      </w:tr>
      <w:tr w:rsidR="000E1D2A" w:rsidRPr="00B11735" w:rsidTr="00F03AA6">
        <w:trPr>
          <w:trHeight w:val="302"/>
        </w:trPr>
        <w:tc>
          <w:tcPr>
            <w:tcW w:w="15282" w:type="dxa"/>
            <w:gridSpan w:val="17"/>
            <w:tcBorders>
              <w:top w:val="single" w:sz="4" w:space="0" w:color="auto"/>
              <w:left w:val="single" w:sz="4" w:space="0" w:color="auto"/>
              <w:bottom w:val="single" w:sz="4" w:space="0" w:color="auto"/>
              <w:right w:val="single" w:sz="4" w:space="0" w:color="auto"/>
            </w:tcBorders>
          </w:tcPr>
          <w:p w:rsidR="000E1D2A" w:rsidRPr="00B11735" w:rsidRDefault="000E1D2A" w:rsidP="00B11735">
            <w:pPr>
              <w:tabs>
                <w:tab w:val="left" w:pos="6330"/>
              </w:tabs>
              <w:spacing w:after="0" w:line="240" w:lineRule="auto"/>
              <w:rPr>
                <w:rFonts w:ascii="Times New Roman" w:hAnsi="Times New Roman" w:cs="Times New Roman"/>
                <w:b/>
                <w:i/>
                <w:sz w:val="24"/>
                <w:szCs w:val="24"/>
              </w:rPr>
            </w:pPr>
          </w:p>
          <w:p w:rsidR="000E1D2A" w:rsidRPr="00B11735" w:rsidRDefault="000E1D2A" w:rsidP="00B11735">
            <w:pPr>
              <w:spacing w:after="0" w:line="240" w:lineRule="auto"/>
              <w:jc w:val="center"/>
              <w:rPr>
                <w:rFonts w:ascii="Times New Roman" w:hAnsi="Times New Roman" w:cs="Times New Roman"/>
                <w:b/>
                <w:i/>
                <w:sz w:val="24"/>
                <w:szCs w:val="24"/>
              </w:rPr>
            </w:pPr>
          </w:p>
          <w:p w:rsidR="000E1D2A" w:rsidRPr="00B11735" w:rsidRDefault="000E1D2A" w:rsidP="00B11735">
            <w:pPr>
              <w:spacing w:after="0" w:line="240" w:lineRule="auto"/>
              <w:jc w:val="center"/>
              <w:rPr>
                <w:rFonts w:ascii="Times New Roman" w:hAnsi="Times New Roman" w:cs="Times New Roman"/>
                <w:b/>
                <w:i/>
                <w:sz w:val="24"/>
                <w:szCs w:val="24"/>
              </w:rPr>
            </w:pPr>
            <w:r w:rsidRPr="00B11735">
              <w:rPr>
                <w:rFonts w:ascii="Times New Roman" w:hAnsi="Times New Roman" w:cs="Times New Roman"/>
                <w:b/>
                <w:i/>
                <w:sz w:val="24"/>
                <w:szCs w:val="24"/>
              </w:rPr>
              <w:t>Национальная безопасность</w:t>
            </w:r>
          </w:p>
        </w:tc>
      </w:tr>
      <w:tr w:rsidR="000E1D2A" w:rsidRPr="00B11735" w:rsidTr="00F03AA6">
        <w:trPr>
          <w:trHeight w:val="2990"/>
        </w:trPr>
        <w:tc>
          <w:tcPr>
            <w:tcW w:w="2429"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bCs/>
                <w:sz w:val="24"/>
                <w:szCs w:val="24"/>
              </w:rPr>
            </w:pPr>
            <w:r w:rsidRPr="00B11735">
              <w:rPr>
                <w:rFonts w:ascii="Times New Roman" w:hAnsi="Times New Roman" w:cs="Times New Roman"/>
                <w:bCs/>
                <w:sz w:val="24"/>
                <w:szCs w:val="24"/>
              </w:rPr>
              <w:t>Национальная безопасность и правоохранительная деятельность</w:t>
            </w:r>
          </w:p>
          <w:p w:rsidR="000E1D2A" w:rsidRPr="00B11735" w:rsidRDefault="000E1D2A" w:rsidP="00B11735">
            <w:pPr>
              <w:spacing w:after="0" w:line="240" w:lineRule="auto"/>
              <w:jc w:val="both"/>
              <w:rPr>
                <w:rFonts w:ascii="Times New Roman" w:hAnsi="Times New Roman" w:cs="Times New Roman"/>
                <w:bCs/>
                <w:sz w:val="24"/>
                <w:szCs w:val="24"/>
              </w:rPr>
            </w:pPr>
          </w:p>
          <w:p w:rsidR="000E1D2A" w:rsidRPr="00B11735" w:rsidRDefault="000E1D2A" w:rsidP="00B11735">
            <w:pPr>
              <w:spacing w:after="0" w:line="240" w:lineRule="auto"/>
              <w:jc w:val="both"/>
              <w:rPr>
                <w:rFonts w:ascii="Times New Roman" w:hAnsi="Times New Roman" w:cs="Times New Roman"/>
                <w:bCs/>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tc>
        <w:tc>
          <w:tcPr>
            <w:tcW w:w="4421"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Ликвидация последствий  чрезвычайных ситуаций и стихийных бедствий природного и техногенного характера.</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2022</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2023</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2024</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80,0</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80,0 80,0</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90"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062"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80,0</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80,0 80,0</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tc>
        <w:tc>
          <w:tcPr>
            <w:tcW w:w="814" w:type="dxa"/>
            <w:gridSpan w:val="2"/>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p>
        </w:tc>
        <w:tc>
          <w:tcPr>
            <w:tcW w:w="1668" w:type="dxa"/>
            <w:gridSpan w:val="3"/>
            <w:tcBorders>
              <w:top w:val="single" w:sz="4" w:space="0" w:color="auto"/>
              <w:left w:val="single" w:sz="4" w:space="0" w:color="auto"/>
              <w:bottom w:val="single" w:sz="4" w:space="0" w:color="auto"/>
              <w:right w:val="single" w:sz="4" w:space="0" w:color="auto"/>
            </w:tcBorders>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Администрация р.п.</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Краснозерское</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 </w:t>
            </w:r>
          </w:p>
        </w:tc>
      </w:tr>
    </w:tbl>
    <w:p w:rsidR="000E1D2A" w:rsidRPr="00B11735" w:rsidRDefault="000E1D2A" w:rsidP="00B11735">
      <w:pPr>
        <w:spacing w:after="0" w:line="240" w:lineRule="auto"/>
        <w:rPr>
          <w:rFonts w:ascii="Times New Roman" w:hAnsi="Times New Roman" w:cs="Times New Roman"/>
          <w:b/>
          <w:sz w:val="24"/>
          <w:szCs w:val="24"/>
        </w:rPr>
      </w:pPr>
      <w:r w:rsidRPr="00B11735">
        <w:rPr>
          <w:rFonts w:ascii="Times New Roman" w:hAnsi="Times New Roman" w:cs="Times New Roman"/>
          <w:sz w:val="24"/>
          <w:szCs w:val="24"/>
        </w:rPr>
        <w:t xml:space="preserve">                                      </w:t>
      </w: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widowControl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Основные показатели социально-экономического развития рабочего поселка Краснозерское</w:t>
      </w:r>
    </w:p>
    <w:p w:rsidR="000E1D2A" w:rsidRPr="00B11735" w:rsidRDefault="000E1D2A" w:rsidP="00B11735">
      <w:pPr>
        <w:widowControl w:val="0"/>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Краснозерского района Новосибирской области на 2022 год и плановый период 2023 и 2024 годов</w:t>
      </w:r>
    </w:p>
    <w:p w:rsidR="000E1D2A" w:rsidRPr="00B11735" w:rsidRDefault="000E1D2A" w:rsidP="00B11735">
      <w:pPr>
        <w:pStyle w:val="16"/>
        <w:rPr>
          <w:rFonts w:ascii="Times New Roman" w:hAnsi="Times New Roman" w:cs="Times New Roman"/>
          <w:szCs w:val="24"/>
          <w:u w:val="single"/>
        </w:rPr>
      </w:pPr>
    </w:p>
    <w:tbl>
      <w:tblPr>
        <w:tblW w:w="15290" w:type="dxa"/>
        <w:tblInd w:w="-10" w:type="dxa"/>
        <w:tblLayout w:type="fixed"/>
        <w:tblLook w:val="0000"/>
      </w:tblPr>
      <w:tblGrid>
        <w:gridCol w:w="2943"/>
        <w:gridCol w:w="1276"/>
        <w:gridCol w:w="851"/>
        <w:gridCol w:w="992"/>
        <w:gridCol w:w="992"/>
        <w:gridCol w:w="1002"/>
        <w:gridCol w:w="841"/>
        <w:gridCol w:w="992"/>
        <w:gridCol w:w="992"/>
        <w:gridCol w:w="993"/>
        <w:gridCol w:w="1173"/>
        <w:gridCol w:w="1083"/>
        <w:gridCol w:w="1160"/>
      </w:tblGrid>
      <w:tr w:rsidR="000E1D2A" w:rsidRPr="00B11735" w:rsidTr="00F03AA6">
        <w:trPr>
          <w:cantSplit/>
          <w:tblHeader/>
        </w:trPr>
        <w:tc>
          <w:tcPr>
            <w:tcW w:w="4219" w:type="dxa"/>
            <w:gridSpan w:val="2"/>
            <w:vMerge w:val="restart"/>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Показатели развития</w:t>
            </w:r>
          </w:p>
          <w:p w:rsidR="000E1D2A" w:rsidRPr="00B11735" w:rsidRDefault="000E1D2A" w:rsidP="00B11735">
            <w:pPr>
              <w:pStyle w:val="LO-Normal"/>
              <w:jc w:val="center"/>
              <w:rPr>
                <w:sz w:val="24"/>
                <w:szCs w:val="24"/>
              </w:rPr>
            </w:pPr>
            <w:r w:rsidRPr="00B11735">
              <w:rPr>
                <w:sz w:val="24"/>
                <w:szCs w:val="24"/>
              </w:rPr>
              <w:t>района, округа</w:t>
            </w:r>
          </w:p>
        </w:tc>
        <w:tc>
          <w:tcPr>
            <w:tcW w:w="851" w:type="dxa"/>
            <w:vMerge w:val="restart"/>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Един.</w:t>
            </w:r>
          </w:p>
          <w:p w:rsidR="000E1D2A" w:rsidRPr="00B11735" w:rsidRDefault="000E1D2A" w:rsidP="00B11735">
            <w:pPr>
              <w:pStyle w:val="LO-Normal"/>
              <w:jc w:val="center"/>
              <w:rPr>
                <w:sz w:val="24"/>
                <w:szCs w:val="24"/>
              </w:rPr>
            </w:pPr>
            <w:r w:rsidRPr="00B11735">
              <w:rPr>
                <w:sz w:val="24"/>
                <w:szCs w:val="24"/>
              </w:rPr>
              <w:t>изм.</w:t>
            </w:r>
          </w:p>
        </w:tc>
        <w:tc>
          <w:tcPr>
            <w:tcW w:w="1984"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2020г.</w:t>
            </w:r>
          </w:p>
        </w:tc>
        <w:tc>
          <w:tcPr>
            <w:tcW w:w="1843"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2021г.</w:t>
            </w:r>
          </w:p>
        </w:tc>
        <w:tc>
          <w:tcPr>
            <w:tcW w:w="1984"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2022г.</w:t>
            </w:r>
          </w:p>
        </w:tc>
        <w:tc>
          <w:tcPr>
            <w:tcW w:w="2166"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2023г.</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2024г.</w:t>
            </w:r>
          </w:p>
        </w:tc>
      </w:tr>
      <w:tr w:rsidR="000E1D2A" w:rsidRPr="00B11735" w:rsidTr="00F03AA6">
        <w:trPr>
          <w:cantSplit/>
          <w:tblHeader/>
        </w:trPr>
        <w:tc>
          <w:tcPr>
            <w:tcW w:w="4219" w:type="dxa"/>
            <w:gridSpan w:val="2"/>
            <w:vMerge/>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851" w:type="dxa"/>
            <w:vMerge/>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отчет</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 к предыдущему  году</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оценка</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 к предыдущему  году</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план</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 к предыдущему  году</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план</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 к предыдущему  году</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план</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 к предыдущему  году</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Численность постоянного населения  (на конец года)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9210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100,8</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9210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9210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9210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9210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Общий коэффициент рождаемости (число родившихся на 1000 чел. населения)</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9,9/ 90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102,0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9,8/ 90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99</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9,8/ 90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9,8/ 90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9,8/ 90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948"/>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Общий коэффициент смертности (число умерших на 1000 чел. населения)</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15,1/ 138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104,9</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13,6/ 125</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90,1</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13,6 / 125</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13,6/ 125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Число прибывших</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394</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100,2</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297</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80,5</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297</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297</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Число выбывших</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269</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82,2</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262</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97,3</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262</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262</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262</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Число детей, умерших в возрасте до 1 года, на 1000 родившихся живыми</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Материнская смертность на 100 тыс. родившихся живыми</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Средняя наполняемость классов в общеобразовательных учреждениях – всего,</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в т.ч. в городских поселениях</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20,7</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в сельских поселениях</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w:t>
            </w:r>
          </w:p>
          <w:p w:rsidR="000E1D2A" w:rsidRPr="00B11735" w:rsidRDefault="000E1D2A" w:rsidP="00B11735">
            <w:pPr>
              <w:pStyle w:val="LO-Normal"/>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91</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91</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91</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91</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r>
      <w:tr w:rsidR="000E1D2A" w:rsidRPr="00B11735" w:rsidTr="00F03AA6">
        <w:trPr>
          <w:cantSplit/>
          <w:trHeight w:val="425"/>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w:t>
            </w:r>
          </w:p>
          <w:p w:rsidR="000E1D2A" w:rsidRPr="00B11735" w:rsidRDefault="000E1D2A" w:rsidP="00B11735">
            <w:pPr>
              <w:pStyle w:val="LO-Normal"/>
              <w:jc w:val="center"/>
              <w:rPr>
                <w:sz w:val="24"/>
                <w:szCs w:val="24"/>
              </w:rPr>
            </w:pPr>
          </w:p>
          <w:p w:rsidR="000E1D2A" w:rsidRPr="00B11735" w:rsidRDefault="000E1D2A" w:rsidP="00B11735">
            <w:pPr>
              <w:pStyle w:val="LO-Normal"/>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80,5</w:t>
            </w:r>
          </w:p>
          <w:p w:rsidR="000E1D2A" w:rsidRPr="00B11735" w:rsidRDefault="000E1D2A" w:rsidP="00B11735">
            <w:pPr>
              <w:pStyle w:val="LO-Normal"/>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80,9</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81</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81</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81</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r>
      <w:tr w:rsidR="000E1D2A" w:rsidRPr="00B11735" w:rsidTr="00F03AA6">
        <w:trPr>
          <w:cantSplit/>
          <w:trHeight w:val="425"/>
        </w:trPr>
        <w:tc>
          <w:tcPr>
            <w:tcW w:w="2943" w:type="dxa"/>
            <w:vMerge w:val="restart"/>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дейст.ц.</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млн.</w:t>
            </w:r>
          </w:p>
          <w:p w:rsidR="000E1D2A" w:rsidRPr="00B11735" w:rsidRDefault="000E1D2A" w:rsidP="00B11735">
            <w:pPr>
              <w:pStyle w:val="LO-Normal"/>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326,0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100,2</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328,0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100,6</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328,0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328,0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328,0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5"/>
        </w:trPr>
        <w:tc>
          <w:tcPr>
            <w:tcW w:w="2943" w:type="dxa"/>
            <w:vMerge/>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сопост. ценах предыд. года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 к пред.году</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rPr>
                <w:sz w:val="24"/>
                <w:szCs w:val="24"/>
              </w:rPr>
            </w:pPr>
          </w:p>
        </w:tc>
      </w:tr>
      <w:tr w:rsidR="000E1D2A" w:rsidRPr="00B11735" w:rsidTr="00F03AA6">
        <w:trPr>
          <w:cantSplit/>
          <w:trHeight w:val="425"/>
        </w:trPr>
        <w:tc>
          <w:tcPr>
            <w:tcW w:w="2943" w:type="dxa"/>
            <w:vMerge w:val="restart"/>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xml:space="preserve">Объем продукции сельского хозяйства в хозяйствах всех категорий </w:t>
            </w: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дейст.ц.</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млн.</w:t>
            </w:r>
          </w:p>
          <w:p w:rsidR="000E1D2A" w:rsidRPr="00B11735" w:rsidRDefault="000E1D2A" w:rsidP="00B11735">
            <w:pPr>
              <w:pStyle w:val="LO-Normal"/>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r>
      <w:tr w:rsidR="000E1D2A" w:rsidRPr="00B11735" w:rsidTr="00F03AA6">
        <w:trPr>
          <w:cantSplit/>
        </w:trPr>
        <w:tc>
          <w:tcPr>
            <w:tcW w:w="2943" w:type="dxa"/>
            <w:vMerge/>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сопост. ценах предыд. года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 к пред.году</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p>
        </w:tc>
      </w:tr>
      <w:tr w:rsidR="000E1D2A" w:rsidRPr="00B11735" w:rsidTr="00F03AA6">
        <w:trPr>
          <w:cantSplit/>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 xml:space="preserve">Валовой сбор зерновых и зернобобовых культур во всех категориях хозяйств (бункерный вес) </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p w:rsidR="000E1D2A" w:rsidRPr="00B11735" w:rsidRDefault="000E1D2A" w:rsidP="00B11735">
            <w:pPr>
              <w:pStyle w:val="LO-Normal"/>
              <w:rPr>
                <w:sz w:val="24"/>
                <w:szCs w:val="24"/>
              </w:rPr>
            </w:pPr>
            <w:r w:rsidRPr="00B11735">
              <w:rPr>
                <w:sz w:val="24"/>
                <w:szCs w:val="24"/>
              </w:rPr>
              <w:t>тыс. тонн</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r>
      <w:tr w:rsidR="000E1D2A" w:rsidRPr="00B11735" w:rsidTr="00F03AA6">
        <w:trPr>
          <w:cantSplit/>
          <w:trHeight w:val="310"/>
        </w:trPr>
        <w:tc>
          <w:tcPr>
            <w:tcW w:w="5070" w:type="dxa"/>
            <w:gridSpan w:val="3"/>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Поголовье скота  (все категории хозяйств):</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c>
          <w:tcPr>
            <w:tcW w:w="1160" w:type="dxa"/>
            <w:tcBorders>
              <w:top w:val="single" w:sz="4" w:space="0" w:color="000000"/>
              <w:left w:val="single" w:sz="4" w:space="0" w:color="000000"/>
              <w:right w:val="single" w:sz="4" w:space="0" w:color="000000"/>
            </w:tcBorders>
            <w:shd w:val="clear" w:color="auto" w:fill="auto"/>
          </w:tcPr>
          <w:p w:rsidR="000E1D2A" w:rsidRPr="00B11735" w:rsidRDefault="000E1D2A" w:rsidP="00B11735">
            <w:pPr>
              <w:pStyle w:val="211"/>
              <w:rPr>
                <w:rFonts w:ascii="Times New Roman" w:hAnsi="Times New Roman" w:cs="Times New Roman"/>
                <w:szCs w:val="24"/>
              </w:rPr>
            </w:pPr>
            <w:r w:rsidRPr="00B11735">
              <w:rPr>
                <w:rFonts w:ascii="Times New Roman" w:hAnsi="Times New Roman" w:cs="Times New Roman"/>
                <w:szCs w:val="24"/>
              </w:rPr>
              <w:t>Х</w:t>
            </w:r>
          </w:p>
        </w:tc>
      </w:tr>
      <w:tr w:rsidR="000E1D2A" w:rsidRPr="00B11735" w:rsidTr="00F03AA6">
        <w:trPr>
          <w:cantSplit/>
          <w:trHeight w:val="439"/>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крупный рогатый скот</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тыс. голов</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0,37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123</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0,37</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0,37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0,37</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0,37</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03"/>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xml:space="preserve">  в том числе коровы</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тыс. голов</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0,16</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0,16</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0,16</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0,16</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0,16</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37"/>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свиньи</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тыс. голов</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89</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0,7</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0,7</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0,7</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01"/>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xml:space="preserve">Производство молока (все категории хозяйств) </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тыс. тонн</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r>
      <w:tr w:rsidR="000E1D2A" w:rsidRPr="00B11735" w:rsidTr="00F03AA6">
        <w:trPr>
          <w:cantSplit/>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xml:space="preserve">Производство мяса на убой в живом весе (все категории хозяйств) </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тонн</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r>
      <w:tr w:rsidR="000E1D2A" w:rsidRPr="00B11735" w:rsidTr="00F03AA6">
        <w:trPr>
          <w:cantSplit/>
          <w:trHeight w:val="480"/>
        </w:trPr>
        <w:tc>
          <w:tcPr>
            <w:tcW w:w="2943" w:type="dxa"/>
            <w:vMerge w:val="restart"/>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Инвестиции в основной капитал за счет всех источников финансирования</w:t>
            </w: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дейст.ц.</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млн.</w:t>
            </w:r>
          </w:p>
          <w:p w:rsidR="000E1D2A" w:rsidRPr="00B11735" w:rsidRDefault="000E1D2A" w:rsidP="00B11735">
            <w:pPr>
              <w:pStyle w:val="LO-Normal"/>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41,7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31,6</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163,5</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392</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75,2</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46</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108,6</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144</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60,2</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55,4</w:t>
            </w:r>
          </w:p>
        </w:tc>
      </w:tr>
      <w:tr w:rsidR="000E1D2A" w:rsidRPr="00B11735" w:rsidTr="00F03AA6">
        <w:trPr>
          <w:cantSplit/>
          <w:trHeight w:val="480"/>
        </w:trPr>
        <w:tc>
          <w:tcPr>
            <w:tcW w:w="2943" w:type="dxa"/>
            <w:vMerge/>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сопост. ценах предыд. года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 к пред.году</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p>
        </w:tc>
      </w:tr>
      <w:tr w:rsidR="000E1D2A" w:rsidRPr="00B11735" w:rsidTr="00F03AA6">
        <w:trPr>
          <w:cantSplit/>
          <w:trHeight w:val="480"/>
        </w:trPr>
        <w:tc>
          <w:tcPr>
            <w:tcW w:w="2943" w:type="dxa"/>
            <w:vMerge w:val="restart"/>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Объем выполненных работ по виду деятельности «строительство»,  включая хозспособ</w:t>
            </w: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дейст.ц.</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млн.</w:t>
            </w:r>
          </w:p>
          <w:p w:rsidR="000E1D2A" w:rsidRPr="00B11735" w:rsidRDefault="000E1D2A" w:rsidP="00B11735">
            <w:pPr>
              <w:pStyle w:val="LO-Normal"/>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147,0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111</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65,7</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49</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12,5</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Pr>
        <w:tc>
          <w:tcPr>
            <w:tcW w:w="2943" w:type="dxa"/>
            <w:vMerge/>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сопост. ценах предыд. года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 к пред.году</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p>
        </w:tc>
      </w:tr>
      <w:tr w:rsidR="000E1D2A" w:rsidRPr="00B11735" w:rsidTr="00F03AA6">
        <w:trPr>
          <w:cantSplit/>
          <w:trHeight w:val="510"/>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Ввод в эксплуатацию за счет всех источников финансирования жилых домов</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кв.м</w:t>
            </w:r>
          </w:p>
          <w:p w:rsidR="000E1D2A" w:rsidRPr="00B11735" w:rsidRDefault="000E1D2A" w:rsidP="00B11735">
            <w:pPr>
              <w:pStyle w:val="LO-Normal"/>
              <w:rPr>
                <w:sz w:val="24"/>
                <w:szCs w:val="24"/>
              </w:rPr>
            </w:pPr>
            <w:r w:rsidRPr="00B11735">
              <w:rPr>
                <w:sz w:val="24"/>
                <w:szCs w:val="24"/>
              </w:rPr>
              <w:t>общ.</w:t>
            </w:r>
          </w:p>
          <w:p w:rsidR="000E1D2A" w:rsidRPr="00B11735" w:rsidRDefault="000E1D2A" w:rsidP="00B11735">
            <w:pPr>
              <w:pStyle w:val="LO-Normal"/>
              <w:rPr>
                <w:sz w:val="24"/>
                <w:szCs w:val="24"/>
              </w:rPr>
            </w:pPr>
            <w:r w:rsidRPr="00B11735">
              <w:rPr>
                <w:sz w:val="24"/>
                <w:szCs w:val="24"/>
              </w:rPr>
              <w:t>площ.</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4200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67,5</w:t>
            </w:r>
          </w:p>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1591,5</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43,0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220,0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12,2</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220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220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10"/>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Ввод в эксплуатацию индивидуальных жилых домов, построенных населением за свой счет и с помощью кредитов</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кв.м</w:t>
            </w:r>
          </w:p>
          <w:p w:rsidR="000E1D2A" w:rsidRPr="00B11735" w:rsidRDefault="000E1D2A" w:rsidP="00B11735">
            <w:pPr>
              <w:pStyle w:val="LO-Normal"/>
              <w:rPr>
                <w:sz w:val="24"/>
                <w:szCs w:val="24"/>
              </w:rPr>
            </w:pPr>
            <w:r w:rsidRPr="00B11735">
              <w:rPr>
                <w:sz w:val="24"/>
                <w:szCs w:val="24"/>
              </w:rPr>
              <w:t>общ.</w:t>
            </w:r>
          </w:p>
          <w:p w:rsidR="000E1D2A" w:rsidRPr="00B11735" w:rsidRDefault="000E1D2A" w:rsidP="00B11735">
            <w:pPr>
              <w:pStyle w:val="LO-Normal"/>
              <w:rPr>
                <w:sz w:val="24"/>
                <w:szCs w:val="24"/>
              </w:rPr>
            </w:pPr>
            <w:r w:rsidRPr="00B11735">
              <w:rPr>
                <w:sz w:val="24"/>
                <w:szCs w:val="24"/>
              </w:rPr>
              <w:t>площ.</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1254</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46,1</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561,8</w:t>
            </w:r>
          </w:p>
          <w:p w:rsidR="000E1D2A" w:rsidRPr="00B11735" w:rsidRDefault="000E1D2A" w:rsidP="00B11735">
            <w:pPr>
              <w:pStyle w:val="LO-Normal"/>
              <w:snapToGrid w:val="0"/>
              <w:jc w:val="center"/>
              <w:rPr>
                <w:sz w:val="24"/>
                <w:szCs w:val="24"/>
              </w:rPr>
            </w:pP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24,3</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220,0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72,1</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220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220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52"/>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Общая площадь жилых помещений, приходящаяся на 1 жителя</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p w:rsidR="000E1D2A" w:rsidRPr="00B11735" w:rsidRDefault="000E1D2A" w:rsidP="00B11735">
            <w:pPr>
              <w:pStyle w:val="LO-Normal"/>
              <w:rPr>
                <w:sz w:val="24"/>
                <w:szCs w:val="24"/>
              </w:rPr>
            </w:pPr>
            <w:r w:rsidRPr="00B11735">
              <w:rPr>
                <w:sz w:val="24"/>
                <w:szCs w:val="24"/>
              </w:rPr>
              <w:t>кв.м</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30,3</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30,4</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30,4</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30,4</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30,4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52"/>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xml:space="preserve">Перевезено грузов автомобильным транспортом  </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тыс. тонн</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94,6</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106,6</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18"/>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Перевезено пассажиров автомобильным транспортом  общего пользования</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тыс. 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85,0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38,0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89,0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247,0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424"/>
        </w:trPr>
        <w:tc>
          <w:tcPr>
            <w:tcW w:w="2943" w:type="dxa"/>
            <w:vMerge w:val="restart"/>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Оборот розничной торговли, включая общественное  питание</w:t>
            </w: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в дейст.ц.</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млн.</w:t>
            </w:r>
          </w:p>
          <w:p w:rsidR="000E1D2A" w:rsidRPr="00B11735" w:rsidRDefault="000E1D2A" w:rsidP="00B11735">
            <w:pPr>
              <w:pStyle w:val="LO-Normal"/>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608,3</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100,2</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618,2</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101,6</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627,5</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101,5</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635,6</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101,3</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643,8</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101,3</w:t>
            </w:r>
          </w:p>
        </w:tc>
      </w:tr>
      <w:tr w:rsidR="000E1D2A" w:rsidRPr="00B11735" w:rsidTr="00F03AA6">
        <w:trPr>
          <w:cantSplit/>
        </w:trPr>
        <w:tc>
          <w:tcPr>
            <w:tcW w:w="2943" w:type="dxa"/>
            <w:vMerge/>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сопост. ценах предыд. года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 к пред.году</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p>
        </w:tc>
      </w:tr>
      <w:tr w:rsidR="000E1D2A" w:rsidRPr="00B11735" w:rsidTr="00F03AA6">
        <w:trPr>
          <w:cantSplit/>
          <w:trHeight w:val="523"/>
        </w:trPr>
        <w:tc>
          <w:tcPr>
            <w:tcW w:w="294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 xml:space="preserve">Объем платных услуг населению  </w:t>
            </w: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в дейст.ц.</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млн.</w:t>
            </w:r>
          </w:p>
          <w:p w:rsidR="000E1D2A" w:rsidRPr="00B11735" w:rsidRDefault="000E1D2A" w:rsidP="00B11735">
            <w:pPr>
              <w:pStyle w:val="LO-Normal"/>
              <w:jc w:val="center"/>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91,0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98</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105,0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115,4</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107,0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101,9</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109,0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101,9</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111,0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101,8</w:t>
            </w:r>
          </w:p>
        </w:tc>
      </w:tr>
      <w:tr w:rsidR="000E1D2A" w:rsidRPr="00B11735" w:rsidTr="00F03AA6">
        <w:trPr>
          <w:cantSplit/>
        </w:trPr>
        <w:tc>
          <w:tcPr>
            <w:tcW w:w="294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в сопост. ценах предыд. года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в % к пред.году</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Х</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rPr>
                <w:sz w:val="24"/>
                <w:szCs w:val="24"/>
              </w:rPr>
            </w:pPr>
          </w:p>
        </w:tc>
      </w:tr>
      <w:tr w:rsidR="000E1D2A" w:rsidRPr="00B11735" w:rsidTr="00F03AA6">
        <w:trPr>
          <w:cantSplit/>
          <w:trHeight w:val="527"/>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Уровень официально зарегистрированной безработицы</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4,7</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156</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3,8</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80,9</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75</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27"/>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Численность занятых в экономике</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4350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99,4</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4348</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4348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4348</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4348</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27"/>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Численность занятых на малых предприятиях</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605</w:t>
            </w:r>
          </w:p>
          <w:p w:rsidR="000E1D2A" w:rsidRPr="00B11735" w:rsidRDefault="000E1D2A" w:rsidP="00B11735">
            <w:pPr>
              <w:pStyle w:val="LO-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90,6</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605</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605</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605</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605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27"/>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Численность индивидуальных предпринимателей</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349</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92</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255</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73</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255</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255</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255</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27"/>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52,0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98,5</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52,0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52,0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52,0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52,0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Height w:val="527"/>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Прибыль прибыльных предприятий</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млн. 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0</w:t>
            </w:r>
          </w:p>
        </w:tc>
      </w:tr>
      <w:tr w:rsidR="000E1D2A" w:rsidRPr="00B11735" w:rsidTr="00F03AA6">
        <w:trPr>
          <w:cantSplit/>
        </w:trPr>
        <w:tc>
          <w:tcPr>
            <w:tcW w:w="4219" w:type="dxa"/>
            <w:gridSpan w:val="2"/>
            <w:tcBorders>
              <w:top w:val="single" w:sz="4" w:space="0" w:color="000000"/>
              <w:left w:val="single" w:sz="4" w:space="0" w:color="000000"/>
              <w:bottom w:val="single" w:sz="4" w:space="0" w:color="000000"/>
            </w:tcBorders>
            <w:shd w:val="clear" w:color="auto" w:fill="auto"/>
            <w:vAlign w:val="bottom"/>
          </w:tcPr>
          <w:p w:rsidR="000E1D2A" w:rsidRPr="00B11735" w:rsidRDefault="000E1D2A" w:rsidP="00B11735">
            <w:pPr>
              <w:pStyle w:val="LO-Normal"/>
              <w:jc w:val="left"/>
              <w:rPr>
                <w:sz w:val="24"/>
                <w:szCs w:val="24"/>
              </w:rPr>
            </w:pPr>
            <w:r w:rsidRPr="00B11735">
              <w:rPr>
                <w:sz w:val="24"/>
                <w:szCs w:val="24"/>
              </w:rPr>
              <w:t>Общий фонд оплаты труда (для расчета среднемесячной заработной платы), млн. руб.</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млн. 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1056,0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104,0</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1098,5</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1142,5</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1188,2</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1235,7</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104,0</w:t>
            </w:r>
          </w:p>
        </w:tc>
      </w:tr>
      <w:tr w:rsidR="000E1D2A" w:rsidRPr="00B11735" w:rsidTr="00F03AA6">
        <w:trPr>
          <w:cantSplit/>
        </w:trPr>
        <w:tc>
          <w:tcPr>
            <w:tcW w:w="4219" w:type="dxa"/>
            <w:gridSpan w:val="2"/>
            <w:tcBorders>
              <w:top w:val="single" w:sz="4" w:space="0" w:color="000000"/>
              <w:left w:val="single" w:sz="4" w:space="0" w:color="000000"/>
              <w:bottom w:val="single" w:sz="4" w:space="0" w:color="000000"/>
            </w:tcBorders>
            <w:shd w:val="clear" w:color="auto" w:fill="auto"/>
            <w:vAlign w:val="bottom"/>
          </w:tcPr>
          <w:p w:rsidR="000E1D2A" w:rsidRPr="00B11735" w:rsidRDefault="000E1D2A" w:rsidP="00B11735">
            <w:pPr>
              <w:pStyle w:val="LO-Normal"/>
              <w:jc w:val="left"/>
              <w:rPr>
                <w:sz w:val="24"/>
                <w:szCs w:val="24"/>
              </w:rPr>
            </w:pPr>
            <w:r w:rsidRPr="00B11735">
              <w:rPr>
                <w:sz w:val="24"/>
                <w:szCs w:val="24"/>
              </w:rPr>
              <w:t>Среднесписочная численность работников, чел. (для расчета среднемесячной заработной платы)</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чел.</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3656</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99,4</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3656</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3656</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3656</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3656</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r w:rsidR="000E1D2A" w:rsidRPr="00B11735" w:rsidTr="00F03AA6">
        <w:trPr>
          <w:cantSplit/>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left"/>
              <w:rPr>
                <w:sz w:val="24"/>
                <w:szCs w:val="24"/>
              </w:rPr>
            </w:pPr>
            <w:r w:rsidRPr="00B11735">
              <w:rPr>
                <w:sz w:val="24"/>
                <w:szCs w:val="24"/>
              </w:rPr>
              <w:t xml:space="preserve">Среднемесячная номинальная начисленная заработная плата (по полному кругу предприятий) </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24070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25038</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26041</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27083</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w:t>
            </w:r>
          </w:p>
          <w:p w:rsidR="000E1D2A" w:rsidRPr="00B11735" w:rsidRDefault="000E1D2A" w:rsidP="00B11735">
            <w:pPr>
              <w:pStyle w:val="LO-Normal"/>
              <w:snapToGrid w:val="0"/>
              <w:jc w:val="center"/>
              <w:rPr>
                <w:sz w:val="24"/>
                <w:szCs w:val="24"/>
              </w:rPr>
            </w:pP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28166</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104</w:t>
            </w:r>
          </w:p>
          <w:p w:rsidR="000E1D2A" w:rsidRPr="00B11735" w:rsidRDefault="000E1D2A" w:rsidP="00B11735">
            <w:pPr>
              <w:pStyle w:val="LO-Normal"/>
              <w:snapToGrid w:val="0"/>
              <w:jc w:val="center"/>
              <w:rPr>
                <w:sz w:val="24"/>
                <w:szCs w:val="24"/>
              </w:rPr>
            </w:pPr>
          </w:p>
        </w:tc>
      </w:tr>
      <w:tr w:rsidR="000E1D2A" w:rsidRPr="00B11735" w:rsidTr="00F03AA6">
        <w:trPr>
          <w:cantSplit/>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Уровень обеспеченности налоговыми и неналоговыми доходами бюджета на 1 человека</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p>
          <w:p w:rsidR="000E1D2A" w:rsidRPr="00B11735" w:rsidRDefault="000E1D2A" w:rsidP="00B11735">
            <w:pPr>
              <w:pStyle w:val="LO-Normal"/>
              <w:jc w:val="center"/>
              <w:rPr>
                <w:sz w:val="24"/>
                <w:szCs w:val="24"/>
              </w:rPr>
            </w:pPr>
            <w:r w:rsidRPr="00B11735">
              <w:rPr>
                <w:sz w:val="24"/>
                <w:szCs w:val="24"/>
              </w:rPr>
              <w:t>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3138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105,3</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2945,8</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93,8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3350,2</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113,7</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3447,7</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102,9</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3573,9</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103,6</w:t>
            </w:r>
          </w:p>
        </w:tc>
      </w:tr>
      <w:tr w:rsidR="000E1D2A" w:rsidRPr="00B11735" w:rsidTr="00F03AA6">
        <w:trPr>
          <w:cantSplit/>
        </w:trPr>
        <w:tc>
          <w:tcPr>
            <w:tcW w:w="4219" w:type="dxa"/>
            <w:gridSpan w:val="2"/>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rPr>
                <w:sz w:val="24"/>
                <w:szCs w:val="24"/>
              </w:rPr>
            </w:pPr>
            <w:r w:rsidRPr="00B11735">
              <w:rPr>
                <w:sz w:val="24"/>
                <w:szCs w:val="24"/>
              </w:rPr>
              <w:t>Доходы от аренды муниципального имущества и земли</w:t>
            </w:r>
          </w:p>
        </w:tc>
        <w:tc>
          <w:tcPr>
            <w:tcW w:w="85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jc w:val="center"/>
              <w:rPr>
                <w:sz w:val="24"/>
                <w:szCs w:val="24"/>
              </w:rPr>
            </w:pPr>
            <w:r w:rsidRPr="00B11735">
              <w:rPr>
                <w:sz w:val="24"/>
                <w:szCs w:val="24"/>
              </w:rPr>
              <w:t>тыс. руб.</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1446,8</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43,5</w:t>
            </w:r>
          </w:p>
        </w:tc>
        <w:tc>
          <w:tcPr>
            <w:tcW w:w="100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3200</w:t>
            </w:r>
          </w:p>
        </w:tc>
        <w:tc>
          <w:tcPr>
            <w:tcW w:w="841"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221,2</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640</w:t>
            </w:r>
          </w:p>
        </w:tc>
        <w:tc>
          <w:tcPr>
            <w:tcW w:w="992"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20</w:t>
            </w:r>
          </w:p>
        </w:tc>
        <w:tc>
          <w:tcPr>
            <w:tcW w:w="99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640</w:t>
            </w:r>
          </w:p>
        </w:tc>
        <w:tc>
          <w:tcPr>
            <w:tcW w:w="117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c>
          <w:tcPr>
            <w:tcW w:w="1083" w:type="dxa"/>
            <w:tcBorders>
              <w:top w:val="single" w:sz="4" w:space="0" w:color="000000"/>
              <w:left w:val="single" w:sz="4" w:space="0" w:color="000000"/>
              <w:bottom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640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E1D2A" w:rsidRPr="00B11735" w:rsidRDefault="000E1D2A" w:rsidP="00B11735">
            <w:pPr>
              <w:pStyle w:val="LO-Normal"/>
              <w:snapToGrid w:val="0"/>
              <w:jc w:val="center"/>
              <w:rPr>
                <w:sz w:val="24"/>
                <w:szCs w:val="24"/>
              </w:rPr>
            </w:pPr>
            <w:r w:rsidRPr="00B11735">
              <w:rPr>
                <w:sz w:val="24"/>
                <w:szCs w:val="24"/>
              </w:rPr>
              <w:t>100</w:t>
            </w:r>
          </w:p>
        </w:tc>
      </w:tr>
    </w:tbl>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pStyle w:val="311"/>
        <w:rPr>
          <w:rFonts w:ascii="Times New Roman" w:hAnsi="Times New Roman" w:cs="Times New Roman"/>
          <w:color w:val="auto"/>
          <w:sz w:val="24"/>
          <w:szCs w:val="24"/>
        </w:rPr>
      </w:pPr>
    </w:p>
    <w:p w:rsidR="000E1D2A" w:rsidRPr="00B11735" w:rsidRDefault="000E1D2A" w:rsidP="00B11735">
      <w:pPr>
        <w:tabs>
          <w:tab w:val="left" w:pos="1209"/>
        </w:tabs>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b/>
          <w:bCs/>
          <w:sz w:val="24"/>
          <w:szCs w:val="24"/>
        </w:rPr>
        <w:t xml:space="preserve">                                  Планируемое создание новых и расширение действующих производств в 2022  году</w:t>
      </w:r>
    </w:p>
    <w:p w:rsidR="000E1D2A" w:rsidRPr="00B11735" w:rsidRDefault="000E1D2A" w:rsidP="00B11735">
      <w:pPr>
        <w:pStyle w:val="23"/>
        <w:rPr>
          <w:sz w:val="24"/>
          <w:szCs w:val="24"/>
        </w:rPr>
      </w:pPr>
    </w:p>
    <w:tbl>
      <w:tblPr>
        <w:tblW w:w="0" w:type="auto"/>
        <w:tblInd w:w="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630"/>
        <w:gridCol w:w="3135"/>
      </w:tblGrid>
      <w:tr w:rsidR="000E1D2A" w:rsidRPr="00B11735" w:rsidTr="00F03AA6">
        <w:tc>
          <w:tcPr>
            <w:tcW w:w="3510" w:type="dxa"/>
          </w:tcPr>
          <w:p w:rsidR="000E1D2A" w:rsidRPr="00B11735" w:rsidRDefault="000E1D2A" w:rsidP="00B11735">
            <w:pPr>
              <w:pStyle w:val="23"/>
              <w:jc w:val="center"/>
              <w:rPr>
                <w:sz w:val="24"/>
                <w:szCs w:val="24"/>
              </w:rPr>
            </w:pPr>
            <w:r w:rsidRPr="00B11735">
              <w:rPr>
                <w:sz w:val="24"/>
                <w:szCs w:val="24"/>
              </w:rPr>
              <w:t>Наименование предприятия, предпринимателя, планирующих создание нового, расширение действующего производства</w:t>
            </w:r>
          </w:p>
        </w:tc>
        <w:tc>
          <w:tcPr>
            <w:tcW w:w="3119" w:type="dxa"/>
          </w:tcPr>
          <w:p w:rsidR="000E1D2A" w:rsidRPr="00B11735" w:rsidRDefault="000E1D2A" w:rsidP="00B11735">
            <w:pPr>
              <w:pStyle w:val="23"/>
              <w:jc w:val="center"/>
              <w:rPr>
                <w:sz w:val="24"/>
                <w:szCs w:val="24"/>
              </w:rPr>
            </w:pPr>
            <w:r w:rsidRPr="00B11735">
              <w:rPr>
                <w:sz w:val="24"/>
                <w:szCs w:val="24"/>
              </w:rPr>
              <w:t>Наименование нового производства, расширение действующих торговых площадей</w:t>
            </w:r>
          </w:p>
        </w:tc>
        <w:tc>
          <w:tcPr>
            <w:tcW w:w="1630" w:type="dxa"/>
          </w:tcPr>
          <w:p w:rsidR="000E1D2A" w:rsidRPr="00B11735" w:rsidRDefault="000E1D2A" w:rsidP="00B11735">
            <w:pPr>
              <w:pStyle w:val="23"/>
              <w:jc w:val="center"/>
              <w:rPr>
                <w:sz w:val="24"/>
                <w:szCs w:val="24"/>
              </w:rPr>
            </w:pPr>
            <w:r w:rsidRPr="00B11735">
              <w:rPr>
                <w:sz w:val="24"/>
                <w:szCs w:val="24"/>
              </w:rPr>
              <w:t>Количество создаваемых новых рабочих мест</w:t>
            </w:r>
          </w:p>
        </w:tc>
        <w:tc>
          <w:tcPr>
            <w:tcW w:w="3135" w:type="dxa"/>
          </w:tcPr>
          <w:p w:rsidR="000E1D2A" w:rsidRPr="00B11735" w:rsidRDefault="000E1D2A" w:rsidP="00B11735">
            <w:pPr>
              <w:pStyle w:val="23"/>
              <w:jc w:val="center"/>
              <w:rPr>
                <w:sz w:val="24"/>
                <w:szCs w:val="24"/>
              </w:rPr>
            </w:pPr>
            <w:r w:rsidRPr="00B11735">
              <w:rPr>
                <w:sz w:val="24"/>
                <w:szCs w:val="24"/>
              </w:rPr>
              <w:t>Вид выпускаемой продукции, оказываемых услуг</w:t>
            </w:r>
          </w:p>
        </w:tc>
      </w:tr>
      <w:tr w:rsidR="000E1D2A" w:rsidRPr="00B11735" w:rsidTr="00F03AA6">
        <w:tc>
          <w:tcPr>
            <w:tcW w:w="3510" w:type="dxa"/>
          </w:tcPr>
          <w:p w:rsidR="000E1D2A" w:rsidRPr="00B11735" w:rsidRDefault="000E1D2A" w:rsidP="00B11735">
            <w:pPr>
              <w:pStyle w:val="23"/>
              <w:rPr>
                <w:sz w:val="24"/>
                <w:szCs w:val="24"/>
              </w:rPr>
            </w:pPr>
          </w:p>
          <w:p w:rsidR="000E1D2A" w:rsidRPr="00B11735" w:rsidRDefault="000E1D2A" w:rsidP="00B11735">
            <w:pPr>
              <w:pStyle w:val="23"/>
              <w:rPr>
                <w:sz w:val="24"/>
                <w:szCs w:val="24"/>
              </w:rPr>
            </w:pPr>
            <w:r w:rsidRPr="00B11735">
              <w:rPr>
                <w:sz w:val="24"/>
                <w:szCs w:val="24"/>
              </w:rPr>
              <w:t xml:space="preserve">Индивидуальные предприниматели </w:t>
            </w:r>
          </w:p>
        </w:tc>
        <w:tc>
          <w:tcPr>
            <w:tcW w:w="3119" w:type="dxa"/>
          </w:tcPr>
          <w:p w:rsidR="000E1D2A" w:rsidRPr="00B11735" w:rsidRDefault="000E1D2A" w:rsidP="00B11735">
            <w:pPr>
              <w:pStyle w:val="23"/>
              <w:jc w:val="center"/>
              <w:rPr>
                <w:sz w:val="24"/>
                <w:szCs w:val="24"/>
              </w:rPr>
            </w:pPr>
          </w:p>
          <w:p w:rsidR="000E1D2A" w:rsidRPr="00B11735" w:rsidRDefault="000E1D2A" w:rsidP="00B11735">
            <w:pPr>
              <w:pStyle w:val="23"/>
              <w:jc w:val="center"/>
              <w:rPr>
                <w:sz w:val="24"/>
                <w:szCs w:val="24"/>
              </w:rPr>
            </w:pPr>
            <w:r w:rsidRPr="00B11735">
              <w:rPr>
                <w:sz w:val="24"/>
                <w:szCs w:val="24"/>
              </w:rPr>
              <w:t>Реконструкция магазинов, павильонов</w:t>
            </w:r>
          </w:p>
          <w:p w:rsidR="000E1D2A" w:rsidRPr="00B11735" w:rsidRDefault="000E1D2A" w:rsidP="00B11735">
            <w:pPr>
              <w:pStyle w:val="23"/>
              <w:jc w:val="center"/>
              <w:rPr>
                <w:sz w:val="24"/>
                <w:szCs w:val="24"/>
              </w:rPr>
            </w:pPr>
          </w:p>
        </w:tc>
        <w:tc>
          <w:tcPr>
            <w:tcW w:w="1630" w:type="dxa"/>
          </w:tcPr>
          <w:p w:rsidR="000E1D2A" w:rsidRPr="00B11735" w:rsidRDefault="000E1D2A" w:rsidP="00B11735">
            <w:pPr>
              <w:pStyle w:val="23"/>
              <w:jc w:val="center"/>
              <w:rPr>
                <w:sz w:val="24"/>
                <w:szCs w:val="24"/>
              </w:rPr>
            </w:pPr>
          </w:p>
          <w:p w:rsidR="000E1D2A" w:rsidRPr="00B11735" w:rsidRDefault="000E1D2A" w:rsidP="00B11735">
            <w:pPr>
              <w:pStyle w:val="23"/>
              <w:jc w:val="center"/>
              <w:rPr>
                <w:sz w:val="24"/>
                <w:szCs w:val="24"/>
              </w:rPr>
            </w:pPr>
            <w:r w:rsidRPr="00B11735">
              <w:rPr>
                <w:sz w:val="24"/>
                <w:szCs w:val="24"/>
              </w:rPr>
              <w:t>6</w:t>
            </w:r>
          </w:p>
          <w:p w:rsidR="000E1D2A" w:rsidRPr="00B11735" w:rsidRDefault="000E1D2A" w:rsidP="00B11735">
            <w:pPr>
              <w:pStyle w:val="23"/>
              <w:jc w:val="center"/>
              <w:rPr>
                <w:sz w:val="24"/>
                <w:szCs w:val="24"/>
              </w:rPr>
            </w:pPr>
          </w:p>
          <w:p w:rsidR="000E1D2A" w:rsidRPr="00B11735" w:rsidRDefault="000E1D2A" w:rsidP="00B11735">
            <w:pPr>
              <w:pStyle w:val="23"/>
              <w:jc w:val="center"/>
              <w:rPr>
                <w:sz w:val="24"/>
                <w:szCs w:val="24"/>
              </w:rPr>
            </w:pPr>
          </w:p>
        </w:tc>
        <w:tc>
          <w:tcPr>
            <w:tcW w:w="3135" w:type="dxa"/>
          </w:tcPr>
          <w:p w:rsidR="000E1D2A" w:rsidRPr="00B11735" w:rsidRDefault="000E1D2A" w:rsidP="00B11735">
            <w:pPr>
              <w:pStyle w:val="23"/>
              <w:jc w:val="center"/>
              <w:rPr>
                <w:sz w:val="24"/>
                <w:szCs w:val="24"/>
              </w:rPr>
            </w:pP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Торговля</w:t>
            </w:r>
          </w:p>
          <w:p w:rsidR="000E1D2A" w:rsidRPr="00B11735" w:rsidRDefault="000E1D2A" w:rsidP="00B11735">
            <w:pPr>
              <w:spacing w:after="0" w:line="240" w:lineRule="auto"/>
              <w:jc w:val="center"/>
              <w:rPr>
                <w:rFonts w:ascii="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sz w:val="24"/>
                <w:szCs w:val="24"/>
              </w:rPr>
            </w:pPr>
          </w:p>
        </w:tc>
      </w:tr>
      <w:tr w:rsidR="000E1D2A" w:rsidRPr="00B11735" w:rsidTr="00F03AA6">
        <w:trPr>
          <w:trHeight w:val="980"/>
        </w:trPr>
        <w:tc>
          <w:tcPr>
            <w:tcW w:w="11394" w:type="dxa"/>
            <w:gridSpan w:val="4"/>
          </w:tcPr>
          <w:p w:rsidR="000E1D2A" w:rsidRPr="00B11735" w:rsidRDefault="000E1D2A" w:rsidP="00B11735">
            <w:pPr>
              <w:pStyle w:val="23"/>
              <w:rPr>
                <w:sz w:val="24"/>
                <w:szCs w:val="24"/>
              </w:rPr>
            </w:pPr>
            <w:r w:rsidRPr="00B11735">
              <w:rPr>
                <w:sz w:val="24"/>
                <w:szCs w:val="24"/>
              </w:rPr>
              <w:t>Общественные работы</w:t>
            </w:r>
          </w:p>
        </w:tc>
      </w:tr>
      <w:tr w:rsidR="000E1D2A" w:rsidRPr="00B11735" w:rsidTr="00F03AA6">
        <w:tc>
          <w:tcPr>
            <w:tcW w:w="3510" w:type="dxa"/>
          </w:tcPr>
          <w:p w:rsidR="000E1D2A" w:rsidRPr="00B11735" w:rsidRDefault="000E1D2A" w:rsidP="00B11735">
            <w:pPr>
              <w:pStyle w:val="23"/>
              <w:rPr>
                <w:sz w:val="24"/>
                <w:szCs w:val="24"/>
              </w:rPr>
            </w:pPr>
            <w:r w:rsidRPr="00B11735">
              <w:rPr>
                <w:sz w:val="24"/>
                <w:szCs w:val="24"/>
              </w:rPr>
              <w:t>Администрация рабочего поселка Краснозерское</w:t>
            </w:r>
          </w:p>
          <w:p w:rsidR="000E1D2A" w:rsidRPr="00B11735" w:rsidRDefault="000E1D2A" w:rsidP="00B11735">
            <w:pPr>
              <w:pStyle w:val="23"/>
              <w:rPr>
                <w:sz w:val="24"/>
                <w:szCs w:val="24"/>
              </w:rPr>
            </w:pPr>
          </w:p>
          <w:p w:rsidR="000E1D2A" w:rsidRPr="00B11735" w:rsidRDefault="000E1D2A" w:rsidP="00B11735">
            <w:pPr>
              <w:pStyle w:val="23"/>
              <w:rPr>
                <w:sz w:val="24"/>
                <w:szCs w:val="24"/>
              </w:rPr>
            </w:pPr>
          </w:p>
        </w:tc>
        <w:tc>
          <w:tcPr>
            <w:tcW w:w="3119" w:type="dxa"/>
          </w:tcPr>
          <w:p w:rsidR="000E1D2A" w:rsidRPr="00B11735" w:rsidRDefault="000E1D2A" w:rsidP="00B11735">
            <w:pPr>
              <w:pStyle w:val="23"/>
              <w:jc w:val="center"/>
              <w:rPr>
                <w:sz w:val="24"/>
                <w:szCs w:val="24"/>
              </w:rPr>
            </w:pP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благоустройство</w:t>
            </w:r>
          </w:p>
        </w:tc>
        <w:tc>
          <w:tcPr>
            <w:tcW w:w="1630" w:type="dxa"/>
          </w:tcPr>
          <w:p w:rsidR="000E1D2A" w:rsidRPr="00B11735" w:rsidRDefault="000E1D2A" w:rsidP="00B11735">
            <w:pPr>
              <w:pStyle w:val="23"/>
              <w:jc w:val="center"/>
              <w:rPr>
                <w:sz w:val="24"/>
                <w:szCs w:val="24"/>
              </w:rPr>
            </w:pPr>
          </w:p>
          <w:p w:rsidR="000E1D2A" w:rsidRPr="00B11735" w:rsidRDefault="000E1D2A" w:rsidP="00B11735">
            <w:pPr>
              <w:pStyle w:val="23"/>
              <w:jc w:val="center"/>
              <w:rPr>
                <w:sz w:val="24"/>
                <w:szCs w:val="24"/>
              </w:rPr>
            </w:pPr>
            <w:r w:rsidRPr="00B11735">
              <w:rPr>
                <w:sz w:val="24"/>
                <w:szCs w:val="24"/>
              </w:rPr>
              <w:t>3</w:t>
            </w:r>
          </w:p>
          <w:p w:rsidR="000E1D2A" w:rsidRPr="00B11735" w:rsidRDefault="000E1D2A" w:rsidP="00B11735">
            <w:pPr>
              <w:pStyle w:val="23"/>
              <w:jc w:val="center"/>
              <w:rPr>
                <w:sz w:val="24"/>
                <w:szCs w:val="24"/>
              </w:rPr>
            </w:pPr>
          </w:p>
        </w:tc>
        <w:tc>
          <w:tcPr>
            <w:tcW w:w="3135" w:type="dxa"/>
          </w:tcPr>
          <w:p w:rsidR="000E1D2A" w:rsidRPr="00B11735" w:rsidRDefault="000E1D2A" w:rsidP="00B11735">
            <w:pPr>
              <w:pStyle w:val="23"/>
              <w:jc w:val="center"/>
              <w:rPr>
                <w:sz w:val="24"/>
                <w:szCs w:val="24"/>
              </w:rPr>
            </w:pPr>
            <w:r w:rsidRPr="00B11735">
              <w:rPr>
                <w:sz w:val="24"/>
                <w:szCs w:val="24"/>
              </w:rPr>
              <w:t>Посадка и уход за клумбами, обрезка кустарников. Скашивание травы в скверах и парках и другие работы, связанные с благоустройством.</w:t>
            </w:r>
          </w:p>
        </w:tc>
      </w:tr>
    </w:tbl>
    <w:p w:rsidR="000E1D2A" w:rsidRPr="00B11735" w:rsidRDefault="000E1D2A" w:rsidP="00B11735">
      <w:pPr>
        <w:spacing w:after="0" w:line="240" w:lineRule="auto"/>
        <w:ind w:left="360"/>
        <w:jc w:val="both"/>
        <w:rPr>
          <w:rFonts w:ascii="Times New Roman" w:hAnsi="Times New Roman" w:cs="Times New Roman"/>
          <w:sz w:val="24"/>
          <w:szCs w:val="24"/>
        </w:rPr>
      </w:pPr>
    </w:p>
    <w:p w:rsidR="000E1D2A" w:rsidRPr="00B11735" w:rsidRDefault="000E1D2A" w:rsidP="00B11735">
      <w:pPr>
        <w:pStyle w:val="310"/>
        <w:rPr>
          <w:sz w:val="24"/>
          <w:szCs w:val="24"/>
        </w:rPr>
      </w:pPr>
    </w:p>
    <w:p w:rsidR="000E1D2A" w:rsidRPr="00B11735" w:rsidRDefault="000E1D2A" w:rsidP="00B11735">
      <w:pPr>
        <w:spacing w:after="0" w:line="240" w:lineRule="auto"/>
        <w:ind w:left="360"/>
        <w:jc w:val="both"/>
        <w:rPr>
          <w:rFonts w:ascii="Times New Roman" w:hAnsi="Times New Roman" w:cs="Times New Roman"/>
          <w:sz w:val="24"/>
          <w:szCs w:val="24"/>
        </w:rPr>
        <w:sectPr w:rsidR="000E1D2A" w:rsidRPr="00B11735" w:rsidSect="00DB5138">
          <w:headerReference w:type="even" r:id="rId12"/>
          <w:headerReference w:type="default" r:id="rId13"/>
          <w:pgSz w:w="16840" w:h="11907" w:orient="landscape" w:code="9"/>
          <w:pgMar w:top="1134" w:right="851" w:bottom="851" w:left="1134" w:header="680" w:footer="680" w:gutter="0"/>
          <w:cols w:space="720"/>
          <w:titlePg/>
          <w:docGrid w:linePitch="360"/>
        </w:sectPr>
      </w:pPr>
    </w:p>
    <w:p w:rsidR="000E1D2A" w:rsidRPr="00B11735" w:rsidRDefault="000E1D2A" w:rsidP="00B11735">
      <w:pPr>
        <w:spacing w:after="0" w:line="240" w:lineRule="auto"/>
        <w:ind w:firstLine="709"/>
        <w:jc w:val="both"/>
        <w:rPr>
          <w:rFonts w:ascii="Times New Roman" w:hAnsi="Times New Roman" w:cs="Times New Roman"/>
          <w:b/>
          <w:sz w:val="24"/>
          <w:szCs w:val="24"/>
        </w:rPr>
      </w:pPr>
      <w:r w:rsidRPr="00B11735">
        <w:rPr>
          <w:rFonts w:ascii="Times New Roman" w:hAnsi="Times New Roman" w:cs="Times New Roman"/>
          <w:b/>
          <w:sz w:val="24"/>
          <w:szCs w:val="24"/>
        </w:rPr>
        <w:t>5. Мониторинг хода реализации  прогноза социально-экономического развития  рабочего поселка Краснозерское Краснозерского района Новосибирской области</w:t>
      </w:r>
    </w:p>
    <w:p w:rsidR="000E1D2A" w:rsidRPr="00B11735" w:rsidRDefault="000E1D2A" w:rsidP="00B11735">
      <w:pPr>
        <w:tabs>
          <w:tab w:val="num" w:pos="2149"/>
        </w:tabs>
        <w:spacing w:after="0" w:line="240" w:lineRule="auto"/>
        <w:ind w:firstLine="741"/>
        <w:jc w:val="both"/>
        <w:rPr>
          <w:rFonts w:ascii="Times New Roman" w:hAnsi="Times New Roman" w:cs="Times New Roman"/>
          <w:b/>
          <w:sz w:val="24"/>
          <w:szCs w:val="24"/>
        </w:rPr>
      </w:pPr>
    </w:p>
    <w:p w:rsidR="000E1D2A" w:rsidRPr="00B11735" w:rsidRDefault="000E1D2A" w:rsidP="00B11735">
      <w:pPr>
        <w:pStyle w:val="31"/>
        <w:rPr>
          <w:rFonts w:ascii="Times New Roman" w:hAnsi="Times New Roman"/>
          <w:sz w:val="24"/>
          <w:szCs w:val="24"/>
        </w:rPr>
      </w:pPr>
      <w:r w:rsidRPr="00B11735">
        <w:rPr>
          <w:rFonts w:ascii="Times New Roman" w:hAnsi="Times New Roman"/>
          <w:sz w:val="24"/>
          <w:szCs w:val="24"/>
        </w:rPr>
        <w:t xml:space="preserve"> Прогноз социально-экономического развития рабочего поселка Краснозерское Краснозерского района Новосибирской области на 2022-2024 годы разработан на основе действующего законодательства Российской Федерации и Новосибирской области, правовых актов администрации  Новосибирской области, Устава городского поселения рабочего поселка Краснозерское Краснозерского муниципального района Новосибирской области и иных муниципальных правовых актов рабочего поселка Краснозерское Краснозерского района Новосибирской области.</w:t>
      </w:r>
    </w:p>
    <w:p w:rsidR="000E1D2A" w:rsidRPr="00B11735" w:rsidRDefault="000E1D2A" w:rsidP="00B11735">
      <w:pPr>
        <w:pStyle w:val="31"/>
        <w:rPr>
          <w:rFonts w:ascii="Times New Roman" w:hAnsi="Times New Roman"/>
          <w:sz w:val="24"/>
          <w:szCs w:val="24"/>
        </w:rPr>
      </w:pPr>
      <w:r w:rsidRPr="00B11735">
        <w:rPr>
          <w:rFonts w:ascii="Times New Roman" w:hAnsi="Times New Roman"/>
          <w:sz w:val="24"/>
          <w:szCs w:val="24"/>
        </w:rPr>
        <w:t>Прогноз социально-экономического развития рабочего поселка Краснозерское Краснозерского района Новосибирской области на 2022-2024 годы, утверждается решением Совета депутатов рабочего поселка Краснозерское Краснозерского района Новосибирской области.</w:t>
      </w:r>
    </w:p>
    <w:p w:rsidR="000E1D2A" w:rsidRPr="00B11735" w:rsidRDefault="000E1D2A" w:rsidP="00B11735">
      <w:pPr>
        <w:pStyle w:val="31"/>
        <w:rPr>
          <w:rFonts w:ascii="Times New Roman" w:hAnsi="Times New Roman"/>
          <w:sz w:val="24"/>
          <w:szCs w:val="24"/>
        </w:rPr>
      </w:pPr>
      <w:r w:rsidRPr="00B11735">
        <w:rPr>
          <w:rFonts w:ascii="Times New Roman" w:hAnsi="Times New Roman"/>
          <w:sz w:val="24"/>
          <w:szCs w:val="24"/>
        </w:rPr>
        <w:t xml:space="preserve">После утверждения Прогноз становится обязательным к исполнению документом для всех должностных лиц администрации рабочего поселка Краснозерское Краснозерского района Новосибирской области. Ответственные должностные лица администрации вносят коррективы в годовые планы, учитывая цели, задачи и основные направления, принятые прогнозом социально-экономического развития рабочего поселка Краснозерское Краснозерского района Новосибирской области. Общественность поселения ежегодно информируется о ходе реализации прогноза. </w:t>
      </w:r>
    </w:p>
    <w:p w:rsidR="000E1D2A" w:rsidRPr="00B11735" w:rsidRDefault="000E1D2A" w:rsidP="00B11735">
      <w:pPr>
        <w:pStyle w:val="31"/>
        <w:rPr>
          <w:rFonts w:ascii="Times New Roman" w:hAnsi="Times New Roman"/>
          <w:sz w:val="24"/>
          <w:szCs w:val="24"/>
        </w:rPr>
      </w:pPr>
      <w:r w:rsidRPr="00B11735">
        <w:rPr>
          <w:rFonts w:ascii="Times New Roman" w:hAnsi="Times New Roman"/>
          <w:sz w:val="24"/>
          <w:szCs w:val="24"/>
        </w:rPr>
        <w:t>В процессе реализации  Прогноза возможна корректировка его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p>
    <w:p w:rsidR="000E1D2A" w:rsidRPr="00B11735" w:rsidRDefault="000E1D2A" w:rsidP="00B11735">
      <w:pPr>
        <w:pStyle w:val="31"/>
        <w:rPr>
          <w:rFonts w:ascii="Times New Roman" w:hAnsi="Times New Roman"/>
          <w:sz w:val="24"/>
          <w:szCs w:val="24"/>
        </w:rPr>
      </w:pPr>
    </w:p>
    <w:p w:rsidR="000E1D2A" w:rsidRPr="00B11735" w:rsidRDefault="000E1D2A" w:rsidP="00B11735">
      <w:pPr>
        <w:pStyle w:val="31"/>
        <w:rPr>
          <w:rFonts w:ascii="Times New Roman" w:hAnsi="Times New Roman"/>
          <w:sz w:val="24"/>
          <w:szCs w:val="24"/>
        </w:rPr>
      </w:pPr>
    </w:p>
    <w:p w:rsidR="000E1D2A" w:rsidRPr="00B11735" w:rsidRDefault="000E1D2A" w:rsidP="00B11735">
      <w:pPr>
        <w:pStyle w:val="31"/>
        <w:rPr>
          <w:rFonts w:ascii="Times New Roman" w:hAnsi="Times New Roman"/>
          <w:sz w:val="24"/>
          <w:szCs w:val="24"/>
        </w:rPr>
      </w:pPr>
    </w:p>
    <w:p w:rsidR="000E1D2A" w:rsidRPr="00B11735" w:rsidRDefault="000E1D2A" w:rsidP="00B11735">
      <w:pPr>
        <w:pStyle w:val="31"/>
        <w:rPr>
          <w:rFonts w:ascii="Times New Roman" w:hAnsi="Times New Roman"/>
          <w:sz w:val="24"/>
          <w:szCs w:val="24"/>
        </w:rPr>
      </w:pPr>
    </w:p>
    <w:p w:rsidR="000E1D2A" w:rsidRPr="00B11735" w:rsidRDefault="000E1D2A" w:rsidP="00B11735">
      <w:pPr>
        <w:spacing w:after="0" w:line="240" w:lineRule="auto"/>
        <w:jc w:val="both"/>
        <w:rPr>
          <w:rFonts w:ascii="Times New Roman" w:hAnsi="Times New Roman" w:cs="Times New Roman"/>
          <w:i/>
          <w:sz w:val="24"/>
          <w:szCs w:val="24"/>
        </w:rPr>
      </w:pPr>
    </w:p>
    <w:p w:rsidR="000E1D2A" w:rsidRPr="00B11735" w:rsidRDefault="000E1D2A" w:rsidP="00B11735">
      <w:pPr>
        <w:spacing w:after="0" w:line="240" w:lineRule="auto"/>
        <w:jc w:val="both"/>
        <w:rPr>
          <w:rFonts w:ascii="Times New Roman" w:hAnsi="Times New Roman" w:cs="Times New Roman"/>
          <w:i/>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Глава рабочего поселка Краснозерское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Краснозерского района</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Новосибирской области                                                                Б.В.Луцкий</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pStyle w:val="1"/>
        <w:tabs>
          <w:tab w:val="left" w:pos="22860"/>
          <w:tab w:val="center" w:pos="26277"/>
        </w:tabs>
        <w:suppressAutoHyphens/>
        <w:spacing w:before="0" w:line="240" w:lineRule="auto"/>
        <w:ind w:left="432"/>
        <w:rPr>
          <w:rFonts w:ascii="Times New Roman" w:hAnsi="Times New Roman" w:cs="Times New Roman"/>
          <w:b w:val="0"/>
          <w:bCs w:val="0"/>
          <w:caps/>
          <w:sz w:val="24"/>
          <w:szCs w:val="24"/>
        </w:rPr>
      </w:pPr>
      <w:r w:rsidRPr="00B11735">
        <w:rPr>
          <w:rFonts w:ascii="Times New Roman" w:hAnsi="Times New Roman" w:cs="Times New Roman"/>
          <w:b w:val="0"/>
          <w:bCs w:val="0"/>
          <w:caps/>
          <w:sz w:val="24"/>
          <w:szCs w:val="24"/>
        </w:rPr>
        <w:t xml:space="preserve">                                           Совет депутатов</w:t>
      </w:r>
    </w:p>
    <w:p w:rsidR="000E1D2A" w:rsidRPr="00B11735" w:rsidRDefault="000E1D2A" w:rsidP="00B11735">
      <w:pPr>
        <w:pStyle w:val="1"/>
        <w:tabs>
          <w:tab w:val="left" w:pos="22860"/>
          <w:tab w:val="center" w:pos="26277"/>
        </w:tabs>
        <w:suppressAutoHyphens/>
        <w:spacing w:before="0" w:line="240" w:lineRule="auto"/>
        <w:ind w:left="432"/>
        <w:rPr>
          <w:rFonts w:ascii="Times New Roman" w:hAnsi="Times New Roman" w:cs="Times New Roman"/>
          <w:b w:val="0"/>
          <w:bCs w:val="0"/>
          <w:caps/>
          <w:sz w:val="24"/>
          <w:szCs w:val="24"/>
        </w:rPr>
      </w:pPr>
      <w:r w:rsidRPr="00B11735">
        <w:rPr>
          <w:rFonts w:ascii="Times New Roman" w:hAnsi="Times New Roman" w:cs="Times New Roman"/>
          <w:b w:val="0"/>
          <w:bCs w:val="0"/>
          <w:caps/>
          <w:sz w:val="24"/>
          <w:szCs w:val="24"/>
        </w:rPr>
        <w:t xml:space="preserve">                        рабочего поселка Краснозерское</w:t>
      </w:r>
    </w:p>
    <w:p w:rsidR="000E1D2A" w:rsidRPr="00B11735" w:rsidRDefault="000E1D2A" w:rsidP="00B11735">
      <w:pPr>
        <w:spacing w:after="0" w:line="240" w:lineRule="auto"/>
        <w:jc w:val="center"/>
        <w:rPr>
          <w:rFonts w:ascii="Times New Roman" w:hAnsi="Times New Roman" w:cs="Times New Roman"/>
          <w:caps/>
          <w:sz w:val="24"/>
          <w:szCs w:val="24"/>
        </w:rPr>
      </w:pPr>
      <w:r w:rsidRPr="00B11735">
        <w:rPr>
          <w:rFonts w:ascii="Times New Roman" w:hAnsi="Times New Roman" w:cs="Times New Roman"/>
          <w:caps/>
          <w:sz w:val="24"/>
          <w:szCs w:val="24"/>
        </w:rPr>
        <w:t>Краснозерского района</w:t>
      </w:r>
    </w:p>
    <w:p w:rsidR="000E1D2A" w:rsidRPr="00B11735" w:rsidRDefault="000E1D2A" w:rsidP="00B11735">
      <w:pPr>
        <w:spacing w:after="0" w:line="240" w:lineRule="auto"/>
        <w:jc w:val="center"/>
        <w:rPr>
          <w:rFonts w:ascii="Times New Roman" w:hAnsi="Times New Roman" w:cs="Times New Roman"/>
          <w:caps/>
          <w:sz w:val="24"/>
          <w:szCs w:val="24"/>
        </w:rPr>
      </w:pPr>
      <w:r w:rsidRPr="00B11735">
        <w:rPr>
          <w:rFonts w:ascii="Times New Roman" w:hAnsi="Times New Roman" w:cs="Times New Roman"/>
          <w:caps/>
          <w:sz w:val="24"/>
          <w:szCs w:val="24"/>
        </w:rPr>
        <w:t>Новосибирской области</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(шестого созыва)</w:t>
      </w:r>
    </w:p>
    <w:p w:rsidR="000E1D2A" w:rsidRPr="00B11735" w:rsidRDefault="000E1D2A" w:rsidP="00B11735">
      <w:pPr>
        <w:spacing w:after="0" w:line="240" w:lineRule="auto"/>
        <w:jc w:val="center"/>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РЕШЕНИЕ</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 Тридцать второй (очередной) сессии</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от 24.12.2021г.                                                                                   №147</w:t>
      </w:r>
    </w:p>
    <w:p w:rsidR="000E1D2A" w:rsidRPr="00B11735" w:rsidRDefault="000E1D2A" w:rsidP="00B11735">
      <w:pPr>
        <w:shd w:val="clear" w:color="auto" w:fill="FFFFFF"/>
        <w:spacing w:after="0" w:line="240" w:lineRule="auto"/>
        <w:jc w:val="center"/>
        <w:rPr>
          <w:rFonts w:ascii="Times New Roman" w:hAnsi="Times New Roman" w:cs="Times New Roman"/>
          <w:color w:val="000000"/>
          <w:spacing w:val="-1"/>
          <w:sz w:val="24"/>
          <w:szCs w:val="24"/>
        </w:rPr>
      </w:pPr>
      <w:r w:rsidRPr="00B11735">
        <w:rPr>
          <w:rFonts w:ascii="Times New Roman" w:hAnsi="Times New Roman" w:cs="Times New Roman"/>
          <w:color w:val="000000"/>
          <w:spacing w:val="-1"/>
          <w:sz w:val="24"/>
          <w:szCs w:val="24"/>
        </w:rPr>
        <w:t xml:space="preserve"> рабочий поселок Краснозерское</w:t>
      </w:r>
    </w:p>
    <w:p w:rsidR="000E1D2A" w:rsidRPr="00B11735" w:rsidRDefault="000E1D2A" w:rsidP="00B11735">
      <w:pPr>
        <w:shd w:val="clear" w:color="auto" w:fill="FFFFFF"/>
        <w:spacing w:after="0" w:line="240" w:lineRule="auto"/>
        <w:rPr>
          <w:rFonts w:ascii="Times New Roman" w:hAnsi="Times New Roman" w:cs="Times New Roman"/>
          <w:color w:val="000000"/>
          <w:spacing w:val="-1"/>
          <w:sz w:val="24"/>
          <w:szCs w:val="24"/>
        </w:rPr>
      </w:pPr>
    </w:p>
    <w:p w:rsidR="000E1D2A" w:rsidRPr="00B11735" w:rsidRDefault="000E1D2A" w:rsidP="00B11735">
      <w:pPr>
        <w:shd w:val="clear" w:color="auto" w:fill="FFFFFF"/>
        <w:spacing w:after="0" w:line="240" w:lineRule="auto"/>
        <w:rPr>
          <w:rFonts w:ascii="Times New Roman" w:hAnsi="Times New Roman" w:cs="Times New Roman"/>
          <w:sz w:val="24"/>
          <w:szCs w:val="24"/>
        </w:rPr>
      </w:pPr>
      <w:r w:rsidRPr="00B11735">
        <w:rPr>
          <w:rFonts w:ascii="Times New Roman" w:hAnsi="Times New Roman" w:cs="Times New Roman"/>
          <w:color w:val="000000"/>
          <w:spacing w:val="-1"/>
          <w:sz w:val="24"/>
          <w:szCs w:val="24"/>
        </w:rPr>
        <w:t>О прогнозном плане приватизации</w:t>
      </w:r>
    </w:p>
    <w:p w:rsidR="000E1D2A" w:rsidRPr="00B11735" w:rsidRDefault="000E1D2A" w:rsidP="00B11735">
      <w:pPr>
        <w:shd w:val="clear" w:color="auto" w:fill="FFFFFF"/>
        <w:spacing w:after="0" w:line="240" w:lineRule="auto"/>
        <w:ind w:left="7"/>
        <w:rPr>
          <w:rFonts w:ascii="Times New Roman" w:hAnsi="Times New Roman" w:cs="Times New Roman"/>
          <w:color w:val="000000"/>
          <w:spacing w:val="-1"/>
          <w:sz w:val="24"/>
          <w:szCs w:val="24"/>
        </w:rPr>
      </w:pPr>
      <w:r w:rsidRPr="00B11735">
        <w:rPr>
          <w:rFonts w:ascii="Times New Roman" w:hAnsi="Times New Roman" w:cs="Times New Roman"/>
          <w:color w:val="000000"/>
          <w:spacing w:val="-1"/>
          <w:sz w:val="24"/>
          <w:szCs w:val="24"/>
        </w:rPr>
        <w:t>муниципального имущества на 2022 год</w:t>
      </w:r>
    </w:p>
    <w:p w:rsidR="000E1D2A" w:rsidRPr="00B11735" w:rsidRDefault="000E1D2A" w:rsidP="00B11735">
      <w:pPr>
        <w:shd w:val="clear" w:color="auto" w:fill="FFFFFF"/>
        <w:spacing w:after="0" w:line="240" w:lineRule="auto"/>
        <w:ind w:left="7"/>
        <w:rPr>
          <w:rFonts w:ascii="Times New Roman" w:hAnsi="Times New Roman" w:cs="Times New Roman"/>
          <w:sz w:val="24"/>
          <w:szCs w:val="24"/>
        </w:rPr>
      </w:pPr>
    </w:p>
    <w:p w:rsidR="000E1D2A" w:rsidRPr="00B11735" w:rsidRDefault="000E1D2A" w:rsidP="00B11735">
      <w:pPr>
        <w:shd w:val="clear" w:color="auto" w:fill="FFFFFF"/>
        <w:spacing w:after="0" w:line="240" w:lineRule="auto"/>
        <w:ind w:right="-65" w:firstLine="540"/>
        <w:jc w:val="both"/>
        <w:rPr>
          <w:rFonts w:ascii="Times New Roman" w:hAnsi="Times New Roman" w:cs="Times New Roman"/>
          <w:sz w:val="24"/>
          <w:szCs w:val="24"/>
        </w:rPr>
      </w:pPr>
      <w:r w:rsidRPr="00B11735">
        <w:rPr>
          <w:rFonts w:ascii="Times New Roman" w:hAnsi="Times New Roman" w:cs="Times New Roman"/>
          <w:color w:val="000000"/>
          <w:spacing w:val="-2"/>
          <w:sz w:val="24"/>
          <w:szCs w:val="24"/>
        </w:rPr>
        <w:t xml:space="preserve">В целях приватизации муниципального имущества, в соответствии с </w:t>
      </w:r>
      <w:r w:rsidRPr="00B11735">
        <w:rPr>
          <w:rFonts w:ascii="Times New Roman" w:hAnsi="Times New Roman" w:cs="Times New Roman"/>
          <w:color w:val="000000"/>
          <w:spacing w:val="17"/>
          <w:sz w:val="24"/>
          <w:szCs w:val="24"/>
        </w:rPr>
        <w:t xml:space="preserve">Федеральными законами «О приватизации государственного и </w:t>
      </w:r>
      <w:r w:rsidRPr="00B11735">
        <w:rPr>
          <w:rFonts w:ascii="Times New Roman" w:hAnsi="Times New Roman" w:cs="Times New Roman"/>
          <w:color w:val="000000"/>
          <w:spacing w:val="-1"/>
          <w:sz w:val="24"/>
          <w:szCs w:val="24"/>
        </w:rPr>
        <w:t xml:space="preserve">муниципального имущества» от 21.12.2001 №178-ФЗ, «Об общих принципах организации местного </w:t>
      </w:r>
      <w:r w:rsidRPr="00B11735">
        <w:rPr>
          <w:rFonts w:ascii="Times New Roman" w:hAnsi="Times New Roman" w:cs="Times New Roman"/>
          <w:color w:val="000000"/>
          <w:spacing w:val="-2"/>
          <w:sz w:val="24"/>
          <w:szCs w:val="24"/>
        </w:rPr>
        <w:t xml:space="preserve">самоуправления в Российской Федерации» от 06.10.2003 №131-ФЗ, Положением «О приватизации </w:t>
      </w:r>
      <w:r w:rsidRPr="00B11735">
        <w:rPr>
          <w:rFonts w:ascii="Times New Roman" w:hAnsi="Times New Roman" w:cs="Times New Roman"/>
          <w:color w:val="000000"/>
          <w:spacing w:val="1"/>
          <w:sz w:val="24"/>
          <w:szCs w:val="24"/>
        </w:rPr>
        <w:t xml:space="preserve">муниципального имущества рабочего поселка Краснозерское», принятым </w:t>
      </w:r>
      <w:r w:rsidRPr="00B11735">
        <w:rPr>
          <w:rFonts w:ascii="Times New Roman" w:hAnsi="Times New Roman" w:cs="Times New Roman"/>
          <w:color w:val="000000"/>
          <w:spacing w:val="-1"/>
          <w:sz w:val="24"/>
          <w:szCs w:val="24"/>
        </w:rPr>
        <w:t>решением Совета депутатов  рабочего поселка Краснозерское от  26.12.2006г. №</w:t>
      </w:r>
      <w:r w:rsidRPr="00B11735">
        <w:rPr>
          <w:rFonts w:ascii="Times New Roman" w:hAnsi="Times New Roman" w:cs="Times New Roman"/>
          <w:color w:val="000000"/>
          <w:spacing w:val="-2"/>
          <w:sz w:val="24"/>
          <w:szCs w:val="24"/>
        </w:rPr>
        <w:t xml:space="preserve">105, руководствуясь статьей 18 Устава городского поселения рабочего поселка Краснозерское Краснозерского муниципального района Новосибирской области, Совет </w:t>
      </w:r>
      <w:r w:rsidRPr="00B11735">
        <w:rPr>
          <w:rFonts w:ascii="Times New Roman" w:hAnsi="Times New Roman" w:cs="Times New Roman"/>
          <w:color w:val="000000"/>
          <w:spacing w:val="-1"/>
          <w:sz w:val="24"/>
          <w:szCs w:val="24"/>
        </w:rPr>
        <w:t>депутатов рабочего поселка Краснозерское</w:t>
      </w:r>
    </w:p>
    <w:p w:rsidR="000E1D2A" w:rsidRPr="00B11735" w:rsidRDefault="000E1D2A" w:rsidP="00B11735">
      <w:pPr>
        <w:shd w:val="clear" w:color="auto" w:fill="FFFFFF"/>
        <w:spacing w:before="7" w:after="0" w:line="240" w:lineRule="auto"/>
        <w:ind w:left="540" w:right="-65"/>
        <w:rPr>
          <w:rFonts w:ascii="Times New Roman" w:hAnsi="Times New Roman" w:cs="Times New Roman"/>
          <w:sz w:val="24"/>
          <w:szCs w:val="24"/>
        </w:rPr>
      </w:pPr>
      <w:r w:rsidRPr="00B11735">
        <w:rPr>
          <w:rFonts w:ascii="Times New Roman" w:hAnsi="Times New Roman" w:cs="Times New Roman"/>
          <w:color w:val="000000"/>
          <w:spacing w:val="-7"/>
          <w:sz w:val="24"/>
          <w:szCs w:val="24"/>
        </w:rPr>
        <w:t>РЕШИЛ:</w:t>
      </w:r>
    </w:p>
    <w:p w:rsidR="000E1D2A" w:rsidRPr="00B11735" w:rsidRDefault="000E1D2A" w:rsidP="00B11735">
      <w:pPr>
        <w:pStyle w:val="ConsPlusNormal"/>
        <w:ind w:firstLine="540"/>
        <w:jc w:val="both"/>
        <w:rPr>
          <w:rFonts w:ascii="Times New Roman" w:hAnsi="Times New Roman" w:cs="Times New Roman"/>
          <w:sz w:val="24"/>
          <w:szCs w:val="24"/>
        </w:rPr>
      </w:pPr>
      <w:r w:rsidRPr="00B11735">
        <w:rPr>
          <w:rFonts w:ascii="Times New Roman" w:hAnsi="Times New Roman" w:cs="Times New Roman"/>
          <w:sz w:val="24"/>
          <w:szCs w:val="24"/>
        </w:rPr>
        <w:t>1.Утвердить Прогнозный план приватизации муниципального имущества на 2022 год (приложение 1).</w:t>
      </w:r>
    </w:p>
    <w:p w:rsidR="000E1D2A" w:rsidRPr="00B11735" w:rsidRDefault="000E1D2A" w:rsidP="00B11735">
      <w:pPr>
        <w:pStyle w:val="ConsPlusNormal"/>
        <w:ind w:firstLine="540"/>
        <w:jc w:val="both"/>
        <w:rPr>
          <w:rFonts w:ascii="Times New Roman" w:hAnsi="Times New Roman" w:cs="Times New Roman"/>
          <w:sz w:val="24"/>
          <w:szCs w:val="24"/>
        </w:rPr>
      </w:pPr>
      <w:r w:rsidRPr="00B11735">
        <w:rPr>
          <w:rFonts w:ascii="Times New Roman" w:hAnsi="Times New Roman" w:cs="Times New Roman"/>
          <w:sz w:val="24"/>
          <w:szCs w:val="24"/>
        </w:rPr>
        <w:t>2. Решение вступает в силу на следующий день после его официального опубликования.</w:t>
      </w:r>
    </w:p>
    <w:p w:rsidR="000E1D2A" w:rsidRPr="00B11735" w:rsidRDefault="000E1D2A" w:rsidP="00B11735">
      <w:pPr>
        <w:shd w:val="clear" w:color="auto" w:fill="FFFFFF"/>
        <w:spacing w:after="0" w:line="240" w:lineRule="auto"/>
        <w:ind w:right="-65" w:firstLine="518"/>
        <w:jc w:val="both"/>
        <w:rPr>
          <w:rFonts w:ascii="Times New Roman" w:eastAsia="Arial" w:hAnsi="Times New Roman" w:cs="Times New Roman"/>
          <w:kern w:val="1"/>
          <w:sz w:val="24"/>
          <w:szCs w:val="24"/>
        </w:rPr>
      </w:pPr>
      <w:r w:rsidRPr="00B11735">
        <w:rPr>
          <w:rFonts w:ascii="Times New Roman" w:eastAsia="Arial" w:hAnsi="Times New Roman" w:cs="Times New Roman"/>
          <w:kern w:val="1"/>
          <w:sz w:val="24"/>
          <w:szCs w:val="24"/>
        </w:rPr>
        <w:t>3. Отправить данное решение в регистр муниципальных правовых актов в установленном законодательством порядке.</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tbl>
      <w:tblPr>
        <w:tblW w:w="10173" w:type="dxa"/>
        <w:tblLook w:val="04A0"/>
      </w:tblPr>
      <w:tblGrid>
        <w:gridCol w:w="5353"/>
        <w:gridCol w:w="4820"/>
      </w:tblGrid>
      <w:tr w:rsidR="000E1D2A" w:rsidRPr="00B11735" w:rsidTr="00F03AA6">
        <w:tc>
          <w:tcPr>
            <w:tcW w:w="5353" w:type="dxa"/>
          </w:tcPr>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Председатель Совета депутатов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рабочего поселка Краснозерское Краснозерского района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Новосибирской области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w:t>
            </w:r>
          </w:p>
        </w:tc>
        <w:tc>
          <w:tcPr>
            <w:tcW w:w="4820" w:type="dxa"/>
          </w:tcPr>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Глава рабочего поселка Краснозерское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Новосибирской области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w:t>
            </w:r>
          </w:p>
        </w:tc>
      </w:tr>
      <w:tr w:rsidR="000E1D2A" w:rsidRPr="00B11735" w:rsidTr="00F03AA6">
        <w:tc>
          <w:tcPr>
            <w:tcW w:w="5353" w:type="dxa"/>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«___» ____________ 2021</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_________________Е.А. Эскина</w:t>
            </w:r>
          </w:p>
          <w:p w:rsidR="000E1D2A" w:rsidRPr="00B11735" w:rsidRDefault="000E1D2A" w:rsidP="00B11735">
            <w:pPr>
              <w:spacing w:after="0" w:line="240" w:lineRule="auto"/>
              <w:rPr>
                <w:rFonts w:ascii="Times New Roman" w:hAnsi="Times New Roman" w:cs="Times New Roman"/>
                <w:sz w:val="24"/>
                <w:szCs w:val="24"/>
              </w:rPr>
            </w:pPr>
          </w:p>
        </w:tc>
        <w:tc>
          <w:tcPr>
            <w:tcW w:w="4820" w:type="dxa"/>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«___» ____________ 2021</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_________________Б.В. Луцкий</w:t>
            </w:r>
          </w:p>
          <w:p w:rsidR="000E1D2A" w:rsidRPr="00B11735" w:rsidRDefault="000E1D2A" w:rsidP="00B11735">
            <w:pPr>
              <w:spacing w:after="0" w:line="240" w:lineRule="auto"/>
              <w:rPr>
                <w:rFonts w:ascii="Times New Roman" w:hAnsi="Times New Roman" w:cs="Times New Roman"/>
                <w:sz w:val="24"/>
                <w:szCs w:val="24"/>
              </w:rPr>
            </w:pPr>
          </w:p>
        </w:tc>
      </w:tr>
    </w:tbl>
    <w:p w:rsidR="000E1D2A" w:rsidRPr="00B11735" w:rsidRDefault="000E1D2A" w:rsidP="00B11735">
      <w:pPr>
        <w:shd w:val="clear" w:color="auto" w:fill="FFFFFF"/>
        <w:tabs>
          <w:tab w:val="left" w:pos="7236"/>
        </w:tabs>
        <w:spacing w:after="0" w:line="240" w:lineRule="auto"/>
        <w:rPr>
          <w:rFonts w:ascii="Times New Roman" w:hAnsi="Times New Roman" w:cs="Times New Roman"/>
          <w:sz w:val="24"/>
          <w:szCs w:val="24"/>
        </w:rPr>
      </w:pPr>
    </w:p>
    <w:p w:rsidR="000E1D2A" w:rsidRPr="00B11735" w:rsidRDefault="000E1D2A" w:rsidP="00B11735">
      <w:pPr>
        <w:shd w:val="clear" w:color="auto" w:fill="FFFFFF"/>
        <w:tabs>
          <w:tab w:val="left" w:pos="7236"/>
        </w:tabs>
        <w:spacing w:after="0" w:line="240" w:lineRule="auto"/>
        <w:rPr>
          <w:rFonts w:ascii="Times New Roman" w:hAnsi="Times New Roman" w:cs="Times New Roman"/>
          <w:sz w:val="24"/>
          <w:szCs w:val="24"/>
        </w:rPr>
      </w:pPr>
    </w:p>
    <w:p w:rsidR="000E1D2A" w:rsidRPr="00B11735" w:rsidRDefault="000E1D2A" w:rsidP="00B11735">
      <w:pPr>
        <w:shd w:val="clear" w:color="auto" w:fill="FFFFFF"/>
        <w:tabs>
          <w:tab w:val="left" w:pos="7236"/>
        </w:tabs>
        <w:spacing w:after="0" w:line="240" w:lineRule="auto"/>
        <w:rPr>
          <w:rFonts w:ascii="Times New Roman" w:hAnsi="Times New Roman" w:cs="Times New Roman"/>
          <w:sz w:val="24"/>
          <w:szCs w:val="24"/>
        </w:rPr>
      </w:pPr>
    </w:p>
    <w:p w:rsidR="000E1D2A" w:rsidRPr="00B11735" w:rsidRDefault="000E1D2A" w:rsidP="00B11735">
      <w:pPr>
        <w:shd w:val="clear" w:color="auto" w:fill="FFFFFF"/>
        <w:tabs>
          <w:tab w:val="left" w:pos="7236"/>
        </w:tabs>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Приложение 1 </w:t>
      </w:r>
    </w:p>
    <w:p w:rsidR="000E1D2A" w:rsidRPr="00B11735" w:rsidRDefault="000E1D2A" w:rsidP="00B11735">
      <w:pPr>
        <w:pStyle w:val="ConsPlusNormal"/>
        <w:jc w:val="right"/>
        <w:rPr>
          <w:rFonts w:ascii="Times New Roman" w:hAnsi="Times New Roman" w:cs="Times New Roman"/>
          <w:sz w:val="24"/>
          <w:szCs w:val="24"/>
        </w:rPr>
      </w:pPr>
      <w:r w:rsidRPr="00B11735">
        <w:rPr>
          <w:rFonts w:ascii="Times New Roman" w:hAnsi="Times New Roman" w:cs="Times New Roman"/>
          <w:sz w:val="24"/>
          <w:szCs w:val="24"/>
        </w:rPr>
        <w:t xml:space="preserve">к решению Совета депутатов </w:t>
      </w:r>
    </w:p>
    <w:p w:rsidR="000E1D2A" w:rsidRPr="00B11735" w:rsidRDefault="000E1D2A" w:rsidP="00B11735">
      <w:pPr>
        <w:pStyle w:val="ConsPlusNormal"/>
        <w:jc w:val="right"/>
        <w:rPr>
          <w:rFonts w:ascii="Times New Roman" w:hAnsi="Times New Roman" w:cs="Times New Roman"/>
          <w:sz w:val="24"/>
          <w:szCs w:val="24"/>
        </w:rPr>
      </w:pPr>
      <w:r w:rsidRPr="00B11735">
        <w:rPr>
          <w:rFonts w:ascii="Times New Roman" w:hAnsi="Times New Roman" w:cs="Times New Roman"/>
          <w:sz w:val="24"/>
          <w:szCs w:val="24"/>
        </w:rPr>
        <w:t xml:space="preserve"> рабочего поселка Краснозерское Краснозерского </w:t>
      </w:r>
    </w:p>
    <w:p w:rsidR="000E1D2A" w:rsidRPr="00B11735" w:rsidRDefault="000E1D2A" w:rsidP="00B11735">
      <w:pPr>
        <w:pStyle w:val="ConsPlusNormal"/>
        <w:jc w:val="right"/>
        <w:rPr>
          <w:rFonts w:ascii="Times New Roman" w:hAnsi="Times New Roman" w:cs="Times New Roman"/>
          <w:sz w:val="24"/>
          <w:szCs w:val="24"/>
        </w:rPr>
      </w:pPr>
      <w:r w:rsidRPr="00B11735">
        <w:rPr>
          <w:rFonts w:ascii="Times New Roman" w:hAnsi="Times New Roman" w:cs="Times New Roman"/>
          <w:sz w:val="24"/>
          <w:szCs w:val="24"/>
        </w:rPr>
        <w:t xml:space="preserve">района Новосибирской области </w:t>
      </w:r>
    </w:p>
    <w:p w:rsidR="000E1D2A" w:rsidRPr="00B11735" w:rsidRDefault="000E1D2A" w:rsidP="00B11735">
      <w:pPr>
        <w:pStyle w:val="ConsPlusNormal"/>
        <w:jc w:val="right"/>
        <w:rPr>
          <w:rFonts w:ascii="Times New Roman" w:hAnsi="Times New Roman" w:cs="Times New Roman"/>
          <w:sz w:val="24"/>
          <w:szCs w:val="24"/>
        </w:rPr>
      </w:pPr>
      <w:r w:rsidRPr="00B11735">
        <w:rPr>
          <w:rFonts w:ascii="Times New Roman" w:hAnsi="Times New Roman" w:cs="Times New Roman"/>
          <w:sz w:val="24"/>
          <w:szCs w:val="24"/>
        </w:rPr>
        <w:tab/>
        <w:t xml:space="preserve"> №147  от  24.12.2021</w:t>
      </w:r>
    </w:p>
    <w:p w:rsidR="000E1D2A" w:rsidRPr="00B11735" w:rsidRDefault="000E1D2A" w:rsidP="00B11735">
      <w:pPr>
        <w:tabs>
          <w:tab w:val="left" w:pos="5610"/>
        </w:tabs>
        <w:spacing w:after="0" w:line="240" w:lineRule="auto"/>
        <w:rPr>
          <w:rFonts w:ascii="Times New Roman" w:hAnsi="Times New Roman" w:cs="Times New Roman"/>
          <w:sz w:val="24"/>
          <w:szCs w:val="24"/>
        </w:rPr>
      </w:pPr>
    </w:p>
    <w:p w:rsidR="000E1D2A" w:rsidRPr="00B11735" w:rsidRDefault="000E1D2A" w:rsidP="00B11735">
      <w:pPr>
        <w:pStyle w:val="ConsPlusTitle"/>
        <w:jc w:val="center"/>
        <w:rPr>
          <w:rFonts w:ascii="Times New Roman" w:hAnsi="Times New Roman" w:cs="Times New Roman"/>
          <w:sz w:val="24"/>
          <w:szCs w:val="24"/>
        </w:rPr>
      </w:pPr>
    </w:p>
    <w:p w:rsidR="000E1D2A" w:rsidRPr="00B11735" w:rsidRDefault="000E1D2A" w:rsidP="00B11735">
      <w:pPr>
        <w:pStyle w:val="ConsPlusTitle"/>
        <w:jc w:val="center"/>
        <w:rPr>
          <w:rFonts w:ascii="Times New Roman" w:hAnsi="Times New Roman" w:cs="Times New Roman"/>
          <w:sz w:val="24"/>
          <w:szCs w:val="24"/>
        </w:rPr>
      </w:pPr>
      <w:r w:rsidRPr="00B11735">
        <w:rPr>
          <w:rFonts w:ascii="Times New Roman" w:hAnsi="Times New Roman" w:cs="Times New Roman"/>
          <w:sz w:val="24"/>
          <w:szCs w:val="24"/>
        </w:rPr>
        <w:t>Прогнозный план</w:t>
      </w:r>
    </w:p>
    <w:p w:rsidR="000E1D2A" w:rsidRPr="00B11735" w:rsidRDefault="000E1D2A" w:rsidP="00B11735">
      <w:pPr>
        <w:pStyle w:val="ConsPlusTitle"/>
        <w:jc w:val="center"/>
        <w:rPr>
          <w:rFonts w:ascii="Times New Roman" w:hAnsi="Times New Roman" w:cs="Times New Roman"/>
          <w:b w:val="0"/>
          <w:bCs/>
          <w:sz w:val="24"/>
          <w:szCs w:val="24"/>
        </w:rPr>
      </w:pPr>
      <w:r w:rsidRPr="00B11735">
        <w:rPr>
          <w:rFonts w:ascii="Times New Roman" w:hAnsi="Times New Roman" w:cs="Times New Roman"/>
          <w:b w:val="0"/>
          <w:bCs/>
          <w:sz w:val="24"/>
          <w:szCs w:val="24"/>
        </w:rPr>
        <w:t>приватизации муниципального имущества рабочего поселка Краснозерское Краснозерского района Новосибирской области на 2022 год</w:t>
      </w:r>
    </w:p>
    <w:p w:rsidR="000E1D2A" w:rsidRPr="00B11735" w:rsidRDefault="000E1D2A" w:rsidP="00B11735">
      <w:pPr>
        <w:pStyle w:val="ConsPlusNormal"/>
        <w:rPr>
          <w:rFonts w:ascii="Times New Roman" w:hAnsi="Times New Roman" w:cs="Times New Roman"/>
          <w:sz w:val="24"/>
          <w:szCs w:val="24"/>
        </w:rPr>
      </w:pPr>
      <w:r w:rsidRPr="00B11735">
        <w:rPr>
          <w:rFonts w:ascii="Times New Roman" w:hAnsi="Times New Roman" w:cs="Times New Roman"/>
          <w:sz w:val="24"/>
          <w:szCs w:val="24"/>
        </w:rPr>
        <w:t xml:space="preserve">                                    </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Раздел </w:t>
      </w:r>
      <w:r w:rsidRPr="00B11735">
        <w:rPr>
          <w:rFonts w:ascii="Times New Roman" w:hAnsi="Times New Roman" w:cs="Times New Roman"/>
          <w:sz w:val="24"/>
          <w:szCs w:val="24"/>
          <w:lang w:val="en-US"/>
        </w:rPr>
        <w:t>I</w:t>
      </w:r>
    </w:p>
    <w:p w:rsidR="000E1D2A" w:rsidRPr="00B11735" w:rsidRDefault="000E1D2A" w:rsidP="00B11735">
      <w:pPr>
        <w:spacing w:after="0" w:line="240" w:lineRule="auto"/>
        <w:jc w:val="center"/>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       Основные направления и задачи приватизации муниципального имущества рабочего поселка Краснозерское Краснозерского района Новосибирской области - достижение оптимального состава и структуры муниципального имущества путем реализации неиспользуемого муниципального имущества рабочего поселка Краснозерское  Краснозерского района Новосибирской области, востребованного в коммерческом обороте, в том числе субъектами малого и среднего предпринимательства, пополнение местного бюджета  рабочего поселка Краснозерское Краснозерского района Новосибирской области.</w:t>
      </w:r>
    </w:p>
    <w:p w:rsidR="000E1D2A" w:rsidRPr="00B11735" w:rsidRDefault="000E1D2A" w:rsidP="00B11735">
      <w:pPr>
        <w:pStyle w:val="ConsPlusNormal"/>
        <w:spacing w:before="220"/>
        <w:ind w:firstLine="540"/>
        <w:jc w:val="both"/>
        <w:rPr>
          <w:rFonts w:ascii="Times New Roman" w:hAnsi="Times New Roman" w:cs="Times New Roman"/>
          <w:sz w:val="24"/>
          <w:szCs w:val="24"/>
        </w:rPr>
      </w:pPr>
      <w:r w:rsidRPr="00B11735">
        <w:rPr>
          <w:rFonts w:ascii="Times New Roman" w:hAnsi="Times New Roman" w:cs="Times New Roman"/>
          <w:sz w:val="24"/>
          <w:szCs w:val="24"/>
        </w:rPr>
        <w:t>Прогноз объемов поступлений в бюджет Новосибирской области от приватизации государственного имущества Новосибирской области, включая земельные участки, составляет 200,0 тыс. руб.</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 xml:space="preserve">Раздел </w:t>
      </w:r>
      <w:r w:rsidRPr="00B11735">
        <w:rPr>
          <w:rFonts w:ascii="Times New Roman" w:hAnsi="Times New Roman" w:cs="Times New Roman"/>
          <w:sz w:val="24"/>
          <w:szCs w:val="24"/>
          <w:lang w:val="en-US"/>
        </w:rPr>
        <w:t>II</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Перечень муниципального имущества рабочего поселка Краснозерское Краснозерского района</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Новосибирской области, подлежащего приватизации в 2022 году</w:t>
      </w:r>
    </w:p>
    <w:p w:rsidR="000E1D2A" w:rsidRPr="00B11735" w:rsidRDefault="000E1D2A" w:rsidP="00B11735">
      <w:pPr>
        <w:pStyle w:val="ConsPlusNormal"/>
        <w:rPr>
          <w:rFonts w:ascii="Times New Roman" w:hAnsi="Times New Roman" w:cs="Times New Roman"/>
          <w:b/>
          <w:sz w:val="24"/>
          <w:szCs w:val="24"/>
        </w:rPr>
      </w:pPr>
    </w:p>
    <w:p w:rsidR="000E1D2A" w:rsidRPr="00B11735" w:rsidRDefault="000E1D2A" w:rsidP="00B11735">
      <w:pPr>
        <w:shd w:val="clear" w:color="auto" w:fill="FFFFFF"/>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1761"/>
        <w:gridCol w:w="1913"/>
        <w:gridCol w:w="1227"/>
        <w:gridCol w:w="1281"/>
        <w:gridCol w:w="1365"/>
        <w:gridCol w:w="1517"/>
      </w:tblGrid>
      <w:tr w:rsidR="000E1D2A" w:rsidRPr="00B11735" w:rsidTr="00F03AA6">
        <w:tc>
          <w:tcPr>
            <w:tcW w:w="486" w:type="dxa"/>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п/п</w:t>
            </w:r>
          </w:p>
        </w:tc>
        <w:tc>
          <w:tcPr>
            <w:tcW w:w="2032"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Наименование и характеристики муниципального имущества</w:t>
            </w:r>
          </w:p>
        </w:tc>
        <w:tc>
          <w:tcPr>
            <w:tcW w:w="1834"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Местонахождение муниципального имущества</w:t>
            </w:r>
          </w:p>
        </w:tc>
        <w:tc>
          <w:tcPr>
            <w:tcW w:w="1229"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Рыночная стоимость имущества тыс.руб.</w:t>
            </w:r>
          </w:p>
        </w:tc>
        <w:tc>
          <w:tcPr>
            <w:tcW w:w="1261"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Остаточная стоимость имущества тыс.руб.</w:t>
            </w:r>
          </w:p>
        </w:tc>
        <w:tc>
          <w:tcPr>
            <w:tcW w:w="1312"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Кадастровая стоимость имущества тыс.руб.</w:t>
            </w:r>
          </w:p>
        </w:tc>
        <w:tc>
          <w:tcPr>
            <w:tcW w:w="1420"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Планируемый доход тыс.руб.</w:t>
            </w:r>
          </w:p>
        </w:tc>
      </w:tr>
      <w:tr w:rsidR="000E1D2A" w:rsidRPr="00B11735" w:rsidTr="00F03AA6">
        <w:tc>
          <w:tcPr>
            <w:tcW w:w="486"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w:t>
            </w:r>
          </w:p>
        </w:tc>
        <w:tc>
          <w:tcPr>
            <w:tcW w:w="2032"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2</w:t>
            </w:r>
          </w:p>
        </w:tc>
        <w:tc>
          <w:tcPr>
            <w:tcW w:w="1834"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3</w:t>
            </w:r>
          </w:p>
        </w:tc>
        <w:tc>
          <w:tcPr>
            <w:tcW w:w="1229"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4</w:t>
            </w:r>
          </w:p>
        </w:tc>
        <w:tc>
          <w:tcPr>
            <w:tcW w:w="1261"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5</w:t>
            </w:r>
          </w:p>
        </w:tc>
        <w:tc>
          <w:tcPr>
            <w:tcW w:w="1312"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6</w:t>
            </w:r>
          </w:p>
        </w:tc>
        <w:tc>
          <w:tcPr>
            <w:tcW w:w="1420"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7</w:t>
            </w:r>
          </w:p>
        </w:tc>
      </w:tr>
      <w:tr w:rsidR="000E1D2A" w:rsidRPr="00B11735" w:rsidTr="00F03AA6">
        <w:tc>
          <w:tcPr>
            <w:tcW w:w="486"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1</w:t>
            </w:r>
          </w:p>
        </w:tc>
        <w:tc>
          <w:tcPr>
            <w:tcW w:w="2032" w:type="dxa"/>
          </w:tcPr>
          <w:p w:rsidR="000E1D2A" w:rsidRPr="00B11735" w:rsidRDefault="000E1D2A" w:rsidP="00B11735">
            <w:pPr>
              <w:pStyle w:val="ConsPlusNormal"/>
              <w:keepLines/>
              <w:ind w:firstLine="0"/>
              <w:rPr>
                <w:rFonts w:ascii="Times New Roman" w:hAnsi="Times New Roman" w:cs="Times New Roman"/>
                <w:sz w:val="24"/>
                <w:szCs w:val="24"/>
              </w:rPr>
            </w:pPr>
            <w:r w:rsidRPr="00B11735">
              <w:rPr>
                <w:rFonts w:ascii="Times New Roman" w:hAnsi="Times New Roman" w:cs="Times New Roman"/>
                <w:sz w:val="24"/>
                <w:szCs w:val="24"/>
              </w:rPr>
              <w:t>Помещение   отделения бани</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129,75 кв.м.</w:t>
            </w:r>
          </w:p>
        </w:tc>
        <w:tc>
          <w:tcPr>
            <w:tcW w:w="1834" w:type="dxa"/>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Новосибирская область, Краснозерский район, р.п. Краснозерское,  ул. Почтовая, 8</w:t>
            </w:r>
          </w:p>
        </w:tc>
        <w:tc>
          <w:tcPr>
            <w:tcW w:w="1229"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200,0</w:t>
            </w:r>
          </w:p>
        </w:tc>
        <w:tc>
          <w:tcPr>
            <w:tcW w:w="1261" w:type="dxa"/>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     10,4</w:t>
            </w:r>
          </w:p>
        </w:tc>
        <w:tc>
          <w:tcPr>
            <w:tcW w:w="1312"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w:t>
            </w:r>
          </w:p>
        </w:tc>
        <w:tc>
          <w:tcPr>
            <w:tcW w:w="1420" w:type="dxa"/>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200,0</w:t>
            </w:r>
          </w:p>
        </w:tc>
      </w:tr>
    </w:tbl>
    <w:p w:rsidR="000E1D2A" w:rsidRPr="00B11735" w:rsidRDefault="000E1D2A" w:rsidP="00B11735">
      <w:pPr>
        <w:shd w:val="clear" w:color="auto" w:fill="FFFFFF"/>
        <w:spacing w:after="0" w:line="240" w:lineRule="auto"/>
        <w:rPr>
          <w:rFonts w:ascii="Times New Roman" w:hAnsi="Times New Roman" w:cs="Times New Roman"/>
          <w:sz w:val="24"/>
          <w:szCs w:val="24"/>
        </w:rPr>
      </w:pPr>
    </w:p>
    <w:p w:rsidR="000E1D2A" w:rsidRPr="00B11735" w:rsidRDefault="000E1D2A" w:rsidP="00B11735">
      <w:pPr>
        <w:pStyle w:val="1"/>
        <w:spacing w:line="240" w:lineRule="auto"/>
        <w:jc w:val="center"/>
        <w:rPr>
          <w:rFonts w:ascii="Times New Roman" w:hAnsi="Times New Roman" w:cs="Times New Roman"/>
          <w:b w:val="0"/>
          <w:caps/>
          <w:sz w:val="24"/>
          <w:szCs w:val="24"/>
        </w:rPr>
      </w:pPr>
      <w:r w:rsidRPr="00B11735">
        <w:rPr>
          <w:rFonts w:ascii="Times New Roman" w:hAnsi="Times New Roman" w:cs="Times New Roman"/>
          <w:caps/>
          <w:sz w:val="24"/>
          <w:szCs w:val="24"/>
        </w:rPr>
        <w:t>Совет депутатов</w:t>
      </w:r>
    </w:p>
    <w:p w:rsidR="000E1D2A" w:rsidRPr="00B11735" w:rsidRDefault="000E1D2A" w:rsidP="00B11735">
      <w:pPr>
        <w:pStyle w:val="1"/>
        <w:spacing w:line="240" w:lineRule="auto"/>
        <w:ind w:left="432"/>
        <w:rPr>
          <w:rFonts w:ascii="Times New Roman" w:hAnsi="Times New Roman" w:cs="Times New Roman"/>
          <w:caps/>
          <w:sz w:val="24"/>
          <w:szCs w:val="24"/>
        </w:rPr>
      </w:pPr>
      <w:r w:rsidRPr="00B11735">
        <w:rPr>
          <w:rFonts w:ascii="Times New Roman" w:hAnsi="Times New Roman" w:cs="Times New Roman"/>
          <w:caps/>
          <w:sz w:val="24"/>
          <w:szCs w:val="24"/>
        </w:rPr>
        <w:t xml:space="preserve">                     рабочего поселка Краснозерское </w:t>
      </w:r>
    </w:p>
    <w:p w:rsidR="000E1D2A" w:rsidRPr="00B11735" w:rsidRDefault="000E1D2A" w:rsidP="00B11735">
      <w:pPr>
        <w:spacing w:after="0" w:line="240" w:lineRule="auto"/>
        <w:jc w:val="center"/>
        <w:rPr>
          <w:rFonts w:ascii="Times New Roman" w:hAnsi="Times New Roman" w:cs="Times New Roman"/>
          <w:caps/>
          <w:sz w:val="24"/>
          <w:szCs w:val="24"/>
        </w:rPr>
      </w:pPr>
      <w:r w:rsidRPr="00B11735">
        <w:rPr>
          <w:rFonts w:ascii="Times New Roman" w:hAnsi="Times New Roman" w:cs="Times New Roman"/>
          <w:caps/>
          <w:sz w:val="24"/>
          <w:szCs w:val="24"/>
        </w:rPr>
        <w:t xml:space="preserve"> Краснозерского района</w:t>
      </w:r>
    </w:p>
    <w:p w:rsidR="000E1D2A" w:rsidRPr="00B11735" w:rsidRDefault="000E1D2A" w:rsidP="00B11735">
      <w:pPr>
        <w:spacing w:after="0" w:line="240" w:lineRule="auto"/>
        <w:jc w:val="center"/>
        <w:rPr>
          <w:rFonts w:ascii="Times New Roman" w:hAnsi="Times New Roman" w:cs="Times New Roman"/>
          <w:caps/>
          <w:sz w:val="24"/>
          <w:szCs w:val="24"/>
        </w:rPr>
      </w:pPr>
      <w:r w:rsidRPr="00B11735">
        <w:rPr>
          <w:rFonts w:ascii="Times New Roman" w:hAnsi="Times New Roman" w:cs="Times New Roman"/>
          <w:caps/>
          <w:sz w:val="24"/>
          <w:szCs w:val="24"/>
        </w:rPr>
        <w:t xml:space="preserve"> Новосибирской области</w:t>
      </w:r>
    </w:p>
    <w:p w:rsidR="000E1D2A" w:rsidRPr="00B11735" w:rsidRDefault="000E1D2A" w:rsidP="00B11735">
      <w:pPr>
        <w:tabs>
          <w:tab w:val="left" w:pos="3330"/>
          <w:tab w:val="center" w:pos="4677"/>
        </w:tabs>
        <w:spacing w:after="0" w:line="240" w:lineRule="auto"/>
        <w:rPr>
          <w:rFonts w:ascii="Times New Roman" w:hAnsi="Times New Roman" w:cs="Times New Roman"/>
          <w:sz w:val="24"/>
          <w:szCs w:val="24"/>
        </w:rPr>
      </w:pPr>
      <w:r w:rsidRPr="00B11735">
        <w:rPr>
          <w:rFonts w:ascii="Times New Roman" w:hAnsi="Times New Roman" w:cs="Times New Roman"/>
          <w:sz w:val="24"/>
          <w:szCs w:val="24"/>
        </w:rPr>
        <w:tab/>
        <w:t xml:space="preserve"> </w:t>
      </w:r>
      <w:r w:rsidRPr="00B11735">
        <w:rPr>
          <w:rFonts w:ascii="Times New Roman" w:hAnsi="Times New Roman" w:cs="Times New Roman"/>
          <w:sz w:val="24"/>
          <w:szCs w:val="24"/>
        </w:rPr>
        <w:tab/>
        <w:t>(шестого созыва)</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РЕШЕНИЕ</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Тридцать второй (очередной) сессии</w:t>
      </w:r>
    </w:p>
    <w:p w:rsidR="000E1D2A" w:rsidRPr="00B11735" w:rsidRDefault="000E1D2A" w:rsidP="00B11735">
      <w:pPr>
        <w:pStyle w:val="5"/>
        <w:spacing w:line="240" w:lineRule="auto"/>
        <w:rPr>
          <w:rFonts w:ascii="Times New Roman" w:hAnsi="Times New Roman" w:cs="Times New Roman"/>
          <w:sz w:val="24"/>
          <w:szCs w:val="24"/>
        </w:rPr>
      </w:pPr>
      <w:r w:rsidRPr="00B11735">
        <w:rPr>
          <w:rFonts w:ascii="Times New Roman" w:hAnsi="Times New Roman" w:cs="Times New Roman"/>
          <w:sz w:val="24"/>
          <w:szCs w:val="24"/>
        </w:rPr>
        <w:t>От  24.12.2021г.                                                                                        №148</w:t>
      </w:r>
    </w:p>
    <w:p w:rsidR="000E1D2A" w:rsidRPr="00B11735" w:rsidRDefault="000E1D2A" w:rsidP="00B11735">
      <w:pPr>
        <w:pStyle w:val="ConsPlusNormal"/>
        <w:ind w:firstLine="540"/>
        <w:rPr>
          <w:rFonts w:ascii="Times New Roman" w:eastAsia="Lucida Sans Unicode" w:hAnsi="Times New Roman" w:cs="Times New Roman"/>
          <w:sz w:val="24"/>
          <w:szCs w:val="24"/>
        </w:rPr>
      </w:pPr>
      <w:r w:rsidRPr="00B11735">
        <w:rPr>
          <w:rFonts w:ascii="Times New Roman" w:eastAsia="Lucida Sans Unicode" w:hAnsi="Times New Roman" w:cs="Times New Roman"/>
          <w:sz w:val="24"/>
          <w:szCs w:val="24"/>
        </w:rPr>
        <w:t xml:space="preserve">                                 рабочий поселок Краснозерское</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pStyle w:val="ConsPlusNormal"/>
        <w:ind w:firstLine="0"/>
        <w:jc w:val="both"/>
        <w:rPr>
          <w:rFonts w:ascii="Times New Roman" w:hAnsi="Times New Roman" w:cs="Times New Roman"/>
          <w:sz w:val="24"/>
          <w:szCs w:val="24"/>
        </w:rPr>
      </w:pPr>
      <w:r w:rsidRPr="00B11735">
        <w:rPr>
          <w:rFonts w:ascii="Times New Roman" w:hAnsi="Times New Roman" w:cs="Times New Roman"/>
          <w:sz w:val="24"/>
          <w:szCs w:val="24"/>
        </w:rPr>
        <w:t>Об утверждении плана работы Совета депутатов</w:t>
      </w:r>
    </w:p>
    <w:p w:rsidR="000E1D2A" w:rsidRPr="00B11735" w:rsidRDefault="000E1D2A" w:rsidP="00B11735">
      <w:pPr>
        <w:pStyle w:val="ConsPlusNormal"/>
        <w:ind w:firstLine="0"/>
        <w:jc w:val="both"/>
        <w:rPr>
          <w:rFonts w:ascii="Times New Roman" w:hAnsi="Times New Roman" w:cs="Times New Roman"/>
          <w:sz w:val="24"/>
          <w:szCs w:val="24"/>
        </w:rPr>
      </w:pPr>
      <w:r w:rsidRPr="00B11735">
        <w:rPr>
          <w:rFonts w:ascii="Times New Roman" w:hAnsi="Times New Roman" w:cs="Times New Roman"/>
          <w:sz w:val="24"/>
          <w:szCs w:val="24"/>
        </w:rPr>
        <w:t xml:space="preserve">рабочего поселка Краснозерское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Краснозерского района Новосибирской области</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шестого созыва на 2022 год </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pStyle w:val="ConsPlusNormal"/>
        <w:ind w:firstLine="540"/>
        <w:jc w:val="both"/>
        <w:rPr>
          <w:rFonts w:ascii="Times New Roman" w:hAnsi="Times New Roman" w:cs="Times New Roman"/>
          <w:sz w:val="24"/>
          <w:szCs w:val="24"/>
        </w:rPr>
      </w:pPr>
      <w:r w:rsidRPr="00B11735">
        <w:rPr>
          <w:rFonts w:ascii="Times New Roman" w:hAnsi="Times New Roman" w:cs="Times New Roman"/>
          <w:sz w:val="24"/>
          <w:szCs w:val="24"/>
        </w:rPr>
        <w:t>На основании статьи 23 Регламента Совета депутатов рабочего поселка Краснозерское Краснозерского района Новосибирской области, и представленной информации Председателем Совета депутатов рабочего поселка Краснозерское Эскиной Еленой Алексеевной о плане работы Совета депутатов рабочего поселка Краснозерское на 2022 год, Совет депутатов рабочего поселка Краснозерское</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РЕШИЛ:</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1.Утвердить план работы Совета депутатов рабочего поселка Краснозерское Краснозерского района Новосибирской области шестого созыва на 2022 год, согласно приложению.</w:t>
      </w: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spacing w:after="0" w:line="240" w:lineRule="auto"/>
        <w:ind w:firstLine="708"/>
        <w:jc w:val="both"/>
        <w:rPr>
          <w:rFonts w:ascii="Times New Roman" w:hAnsi="Times New Roman" w:cs="Times New Roman"/>
          <w:sz w:val="24"/>
          <w:szCs w:val="24"/>
        </w:rPr>
      </w:pPr>
    </w:p>
    <w:p w:rsidR="000E1D2A" w:rsidRPr="00B11735" w:rsidRDefault="000E1D2A" w:rsidP="00B11735">
      <w:pPr>
        <w:autoSpaceDE w:val="0"/>
        <w:spacing w:after="0" w:line="240" w:lineRule="auto"/>
        <w:rPr>
          <w:rFonts w:ascii="Times New Roman" w:eastAsia="Arial" w:hAnsi="Times New Roman" w:cs="Times New Roman"/>
          <w:sz w:val="24"/>
          <w:szCs w:val="24"/>
        </w:rPr>
      </w:pPr>
      <w:r w:rsidRPr="00B11735">
        <w:rPr>
          <w:rFonts w:ascii="Times New Roman" w:eastAsia="Arial" w:hAnsi="Times New Roman" w:cs="Times New Roman"/>
          <w:sz w:val="24"/>
          <w:szCs w:val="24"/>
        </w:rPr>
        <w:t>Председатель Совета депутатов</w:t>
      </w:r>
    </w:p>
    <w:p w:rsidR="000E1D2A" w:rsidRPr="00B11735" w:rsidRDefault="000E1D2A" w:rsidP="00B11735">
      <w:pPr>
        <w:autoSpaceDE w:val="0"/>
        <w:spacing w:after="0" w:line="240" w:lineRule="auto"/>
        <w:rPr>
          <w:rFonts w:ascii="Times New Roman" w:eastAsia="Arial" w:hAnsi="Times New Roman" w:cs="Times New Roman"/>
          <w:sz w:val="24"/>
          <w:szCs w:val="24"/>
        </w:rPr>
      </w:pPr>
      <w:r w:rsidRPr="00B11735">
        <w:rPr>
          <w:rFonts w:ascii="Times New Roman" w:eastAsia="Arial" w:hAnsi="Times New Roman" w:cs="Times New Roman"/>
          <w:sz w:val="24"/>
          <w:szCs w:val="24"/>
        </w:rPr>
        <w:t>рабочего поселка Краснозерское</w:t>
      </w:r>
    </w:p>
    <w:p w:rsidR="000E1D2A" w:rsidRPr="00B11735" w:rsidRDefault="000E1D2A" w:rsidP="00B11735">
      <w:pPr>
        <w:autoSpaceDE w:val="0"/>
        <w:spacing w:after="0" w:line="240" w:lineRule="auto"/>
        <w:rPr>
          <w:rFonts w:ascii="Times New Roman" w:eastAsia="Arial" w:hAnsi="Times New Roman" w:cs="Times New Roman"/>
          <w:sz w:val="24"/>
          <w:szCs w:val="24"/>
        </w:rPr>
      </w:pPr>
      <w:r w:rsidRPr="00B11735">
        <w:rPr>
          <w:rFonts w:ascii="Times New Roman" w:eastAsia="Arial" w:hAnsi="Times New Roman" w:cs="Times New Roman"/>
          <w:sz w:val="24"/>
          <w:szCs w:val="24"/>
        </w:rPr>
        <w:t xml:space="preserve">Краснозерского района </w:t>
      </w:r>
    </w:p>
    <w:p w:rsidR="000E1D2A" w:rsidRPr="00B11735" w:rsidRDefault="000E1D2A" w:rsidP="00B11735">
      <w:pPr>
        <w:autoSpaceDE w:val="0"/>
        <w:spacing w:after="0" w:line="240" w:lineRule="auto"/>
        <w:rPr>
          <w:rFonts w:ascii="Times New Roman" w:eastAsia="Arial" w:hAnsi="Times New Roman" w:cs="Times New Roman"/>
          <w:sz w:val="24"/>
          <w:szCs w:val="24"/>
        </w:rPr>
      </w:pPr>
      <w:r w:rsidRPr="00B11735">
        <w:rPr>
          <w:rFonts w:ascii="Times New Roman" w:eastAsia="Arial" w:hAnsi="Times New Roman" w:cs="Times New Roman"/>
          <w:sz w:val="24"/>
          <w:szCs w:val="24"/>
        </w:rPr>
        <w:t xml:space="preserve">Новосибирской области                                                                       Е.А. Эскина </w:t>
      </w:r>
    </w:p>
    <w:p w:rsidR="000E1D2A" w:rsidRPr="007B2FDC" w:rsidRDefault="000E1D2A" w:rsidP="00B11735">
      <w:pPr>
        <w:spacing w:after="0" w:line="240" w:lineRule="auto"/>
        <w:rPr>
          <w:rFonts w:ascii="Times New Roman" w:eastAsia="Arial"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 Приложение </w:t>
      </w:r>
    </w:p>
    <w:p w:rsidR="000E1D2A" w:rsidRPr="00B11735" w:rsidRDefault="000E1D2A"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к решению тридцать второй (очередной) сессии</w:t>
      </w:r>
    </w:p>
    <w:p w:rsidR="000E1D2A" w:rsidRPr="00B11735" w:rsidRDefault="000E1D2A"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Совета депутатов </w:t>
      </w:r>
    </w:p>
    <w:p w:rsidR="000E1D2A" w:rsidRPr="00B11735" w:rsidRDefault="000E1D2A"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рабочего поселка Краснозерское</w:t>
      </w:r>
    </w:p>
    <w:p w:rsidR="000E1D2A" w:rsidRPr="00B11735" w:rsidRDefault="000E1D2A"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w:t>
      </w:r>
    </w:p>
    <w:p w:rsidR="000E1D2A" w:rsidRPr="00B11735" w:rsidRDefault="000E1D2A"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 xml:space="preserve">Новосибирской области </w:t>
      </w:r>
    </w:p>
    <w:p w:rsidR="000E1D2A" w:rsidRPr="00B11735" w:rsidRDefault="000E1D2A" w:rsidP="00B11735">
      <w:pPr>
        <w:spacing w:after="0" w:line="240" w:lineRule="auto"/>
        <w:jc w:val="right"/>
        <w:rPr>
          <w:rFonts w:ascii="Times New Roman" w:hAnsi="Times New Roman" w:cs="Times New Roman"/>
          <w:sz w:val="24"/>
          <w:szCs w:val="24"/>
        </w:rPr>
      </w:pPr>
      <w:r w:rsidRPr="00B11735">
        <w:rPr>
          <w:rFonts w:ascii="Times New Roman" w:hAnsi="Times New Roman" w:cs="Times New Roman"/>
          <w:sz w:val="24"/>
          <w:szCs w:val="24"/>
        </w:rPr>
        <w:t>От 24.12.2021г.  № 148</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jc w:val="right"/>
        <w:rPr>
          <w:rFonts w:ascii="Times New Roman" w:hAnsi="Times New Roman" w:cs="Times New Roman"/>
          <w:sz w:val="24"/>
          <w:szCs w:val="24"/>
        </w:rPr>
      </w:pPr>
    </w:p>
    <w:p w:rsidR="000E1D2A" w:rsidRPr="00B11735" w:rsidRDefault="000E1D2A" w:rsidP="00B11735">
      <w:pPr>
        <w:spacing w:after="0" w:line="240" w:lineRule="auto"/>
        <w:jc w:val="right"/>
        <w:rPr>
          <w:rFonts w:ascii="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b/>
          <w:i/>
          <w:sz w:val="24"/>
          <w:szCs w:val="24"/>
        </w:rPr>
      </w:pPr>
      <w:r w:rsidRPr="00B11735">
        <w:rPr>
          <w:rFonts w:ascii="Times New Roman" w:hAnsi="Times New Roman" w:cs="Times New Roman"/>
          <w:b/>
          <w:i/>
          <w:sz w:val="24"/>
          <w:szCs w:val="24"/>
        </w:rPr>
        <w:t>ПЛАН</w:t>
      </w:r>
    </w:p>
    <w:p w:rsidR="000E1D2A" w:rsidRPr="00B11735" w:rsidRDefault="000E1D2A" w:rsidP="00B11735">
      <w:pPr>
        <w:spacing w:after="0" w:line="240" w:lineRule="auto"/>
        <w:jc w:val="center"/>
        <w:rPr>
          <w:rFonts w:ascii="Times New Roman" w:hAnsi="Times New Roman" w:cs="Times New Roman"/>
          <w:b/>
          <w:i/>
          <w:sz w:val="24"/>
          <w:szCs w:val="24"/>
        </w:rPr>
      </w:pPr>
      <w:r w:rsidRPr="00B11735">
        <w:rPr>
          <w:rFonts w:ascii="Times New Roman" w:hAnsi="Times New Roman" w:cs="Times New Roman"/>
          <w:b/>
          <w:i/>
          <w:sz w:val="24"/>
          <w:szCs w:val="24"/>
        </w:rPr>
        <w:t>работы Совета депутатов рабочего поселка Краснозерское</w:t>
      </w:r>
    </w:p>
    <w:p w:rsidR="000E1D2A" w:rsidRPr="00B11735" w:rsidRDefault="000E1D2A" w:rsidP="00B11735">
      <w:pPr>
        <w:spacing w:after="0" w:line="240" w:lineRule="auto"/>
        <w:jc w:val="center"/>
        <w:rPr>
          <w:rFonts w:ascii="Times New Roman" w:hAnsi="Times New Roman" w:cs="Times New Roman"/>
          <w:b/>
          <w:i/>
          <w:sz w:val="24"/>
          <w:szCs w:val="24"/>
        </w:rPr>
      </w:pPr>
      <w:r w:rsidRPr="00B11735">
        <w:rPr>
          <w:rFonts w:ascii="Times New Roman" w:hAnsi="Times New Roman" w:cs="Times New Roman"/>
          <w:b/>
          <w:i/>
          <w:sz w:val="24"/>
          <w:szCs w:val="24"/>
        </w:rPr>
        <w:t>Краснозерского района Новосибирской области на 2022 год</w:t>
      </w:r>
    </w:p>
    <w:p w:rsidR="000E1D2A" w:rsidRPr="00B11735" w:rsidRDefault="000E1D2A" w:rsidP="00B11735">
      <w:pPr>
        <w:spacing w:after="0" w:line="240" w:lineRule="auto"/>
        <w:jc w:val="center"/>
        <w:rPr>
          <w:rFonts w:ascii="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lang w:val="en-US"/>
        </w:rPr>
        <w:t>I</w:t>
      </w:r>
      <w:r w:rsidRPr="00B11735">
        <w:rPr>
          <w:rFonts w:ascii="Times New Roman" w:hAnsi="Times New Roman" w:cs="Times New Roman"/>
          <w:b/>
          <w:sz w:val="24"/>
          <w:szCs w:val="24"/>
        </w:rPr>
        <w:t xml:space="preserve"> Основные направления деятельности Совета депутатов в 2022 году:</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1. Обеспечение государственной власти в рабочем поселке Краснозерское.</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 Обеспечение контроля за соблюдением прав и законных интересов жителей рабочего поселка Краснозерское.</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3.Содействие улучшению социально-экономического развития рабочего поселка, стабилизации образования, культуры, медицинского обслуживания населения, совершенствованию молодежной политики.</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4. Работа депутатов на округах.</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5.Осуществление деятельности контроля за принятыми сессией Совета депутатов решениями.</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6. Усовершенствование работы по выполнению наказов избирателей, данных депутатам Совета депутатов.</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 xml:space="preserve"> </w:t>
      </w:r>
      <w:r w:rsidRPr="00B11735">
        <w:rPr>
          <w:rFonts w:ascii="Times New Roman" w:hAnsi="Times New Roman" w:cs="Times New Roman"/>
          <w:b/>
          <w:sz w:val="24"/>
          <w:szCs w:val="24"/>
          <w:lang w:val="en-US"/>
        </w:rPr>
        <w:t>II</w:t>
      </w:r>
      <w:r w:rsidRPr="00B11735">
        <w:rPr>
          <w:rFonts w:ascii="Times New Roman" w:hAnsi="Times New Roman" w:cs="Times New Roman"/>
          <w:b/>
          <w:sz w:val="24"/>
          <w:szCs w:val="24"/>
        </w:rPr>
        <w:t xml:space="preserve">. Примерная структура плана и планирования работы </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Совета депутатов</w:t>
      </w: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1.ПЕРВЫЙ РАЗДЕЛ:</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Проведение сессий Совета депутатов рабочего поселка Краснозерское</w:t>
      </w:r>
    </w:p>
    <w:p w:rsidR="000E1D2A" w:rsidRPr="00B11735" w:rsidRDefault="000E1D2A" w:rsidP="00B11735">
      <w:pPr>
        <w:spacing w:after="0" w:line="240" w:lineRule="auto"/>
        <w:jc w:val="center"/>
        <w:rPr>
          <w:rFonts w:ascii="Times New Roman" w:hAnsi="Times New Roman" w:cs="Times New Roman"/>
          <w:b/>
          <w:sz w:val="24"/>
          <w:szCs w:val="24"/>
        </w:rPr>
      </w:pPr>
    </w:p>
    <w:tbl>
      <w:tblPr>
        <w:tblW w:w="10348" w:type="dxa"/>
        <w:tblInd w:w="-512" w:type="dxa"/>
        <w:tblLayout w:type="fixed"/>
        <w:tblCellMar>
          <w:top w:w="55" w:type="dxa"/>
          <w:left w:w="55" w:type="dxa"/>
          <w:bottom w:w="55" w:type="dxa"/>
          <w:right w:w="55" w:type="dxa"/>
        </w:tblCellMar>
        <w:tblLook w:val="0000"/>
      </w:tblPr>
      <w:tblGrid>
        <w:gridCol w:w="927"/>
        <w:gridCol w:w="1625"/>
        <w:gridCol w:w="4675"/>
        <w:gridCol w:w="3121"/>
      </w:tblGrid>
      <w:tr w:rsidR="000E1D2A" w:rsidRPr="00B11735" w:rsidTr="00F03AA6">
        <w:tc>
          <w:tcPr>
            <w:tcW w:w="927"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 xml:space="preserve">№ </w:t>
            </w:r>
          </w:p>
          <w:p w:rsidR="000E1D2A" w:rsidRPr="00B11735" w:rsidRDefault="000E1D2A" w:rsidP="00B11735">
            <w:pPr>
              <w:pStyle w:val="aa"/>
              <w:snapToGrid w:val="0"/>
              <w:jc w:val="center"/>
              <w:rPr>
                <w:rFonts w:cs="Times New Roman"/>
                <w:b/>
              </w:rPr>
            </w:pPr>
            <w:r w:rsidRPr="00B11735">
              <w:rPr>
                <w:rFonts w:cs="Times New Roman"/>
                <w:b/>
              </w:rPr>
              <w:t>п/п</w:t>
            </w:r>
          </w:p>
        </w:tc>
        <w:tc>
          <w:tcPr>
            <w:tcW w:w="1625"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Сроки</w:t>
            </w:r>
          </w:p>
        </w:tc>
        <w:tc>
          <w:tcPr>
            <w:tcW w:w="4675"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Рассматриваемые вопросы</w:t>
            </w:r>
          </w:p>
        </w:tc>
        <w:tc>
          <w:tcPr>
            <w:tcW w:w="3121" w:type="dxa"/>
            <w:tcBorders>
              <w:top w:val="single" w:sz="1" w:space="0" w:color="000000"/>
              <w:left w:val="single" w:sz="1" w:space="0" w:color="000000"/>
              <w:bottom w:val="single" w:sz="4" w:space="0" w:color="auto"/>
              <w:right w:val="single" w:sz="1" w:space="0" w:color="000000"/>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Ответственные</w:t>
            </w:r>
          </w:p>
        </w:tc>
      </w:tr>
      <w:tr w:rsidR="000E1D2A" w:rsidRPr="00B11735" w:rsidTr="00F03AA6">
        <w:trPr>
          <w:trHeight w:val="115"/>
        </w:trPr>
        <w:tc>
          <w:tcPr>
            <w:tcW w:w="927"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b/>
                <w:i/>
                <w:lang w:val="en-US"/>
              </w:rPr>
            </w:pPr>
            <w:r w:rsidRPr="00B11735">
              <w:rPr>
                <w:rFonts w:cs="Times New Roman"/>
                <w:b/>
                <w:i/>
                <w:lang w:val="en-US"/>
              </w:rPr>
              <w:t>I</w:t>
            </w: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lang w:val="en-US"/>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lang w:val="en-US"/>
              </w:rPr>
              <w:t>II</w:t>
            </w: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lang w:val="en-US"/>
              </w:rPr>
              <w:t>III</w:t>
            </w: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r w:rsidRPr="00B11735">
              <w:rPr>
                <w:rFonts w:cs="Times New Roman"/>
                <w:b/>
                <w:i/>
                <w:lang w:val="en-US"/>
              </w:rPr>
              <w:t>IV</w:t>
            </w: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lang w:val="en-US"/>
              </w:rPr>
              <w:t>V</w:t>
            </w: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b/>
                <w:i/>
              </w:rPr>
            </w:pPr>
            <w:r w:rsidRPr="00B11735">
              <w:rPr>
                <w:rFonts w:cs="Times New Roman"/>
                <w:b/>
                <w:i/>
              </w:rPr>
              <w:t>24 МАРТА</w:t>
            </w: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rPr>
              <w:t>26 МАЯ</w:t>
            </w: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rPr>
              <w:t>23 ИЮНЯ</w:t>
            </w: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rPr>
              <w:t>27 СЕНТЯБРЯ</w:t>
            </w: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rPr>
              <w:t>22</w:t>
            </w:r>
          </w:p>
          <w:p w:rsidR="000E1D2A" w:rsidRPr="00B11735" w:rsidRDefault="000E1D2A" w:rsidP="00B11735">
            <w:pPr>
              <w:pStyle w:val="aa"/>
              <w:jc w:val="center"/>
              <w:rPr>
                <w:rFonts w:cs="Times New Roman"/>
                <w:b/>
                <w:i/>
              </w:rPr>
            </w:pPr>
            <w:r w:rsidRPr="00B11735">
              <w:rPr>
                <w:rFonts w:cs="Times New Roman"/>
                <w:b/>
                <w:i/>
              </w:rPr>
              <w:t>ДЕКАБРЯ</w:t>
            </w: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spacing w:after="0" w:line="240" w:lineRule="auto"/>
              <w:jc w:val="center"/>
              <w:rPr>
                <w:rFonts w:ascii="Times New Roman" w:hAnsi="Times New Roman" w:cs="Times New Roman"/>
                <w:b/>
                <w:i/>
                <w:sz w:val="24"/>
                <w:szCs w:val="24"/>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b/>
                <w:sz w:val="24"/>
                <w:szCs w:val="24"/>
              </w:rPr>
              <w:t>1.</w:t>
            </w:r>
            <w:r w:rsidRPr="00B11735">
              <w:rPr>
                <w:rFonts w:ascii="Times New Roman" w:hAnsi="Times New Roman" w:cs="Times New Roman"/>
                <w:sz w:val="24"/>
                <w:szCs w:val="24"/>
              </w:rPr>
              <w:t xml:space="preserve"> Отчет Главы рабочего поселка Краснозерское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Новосибирской области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«О работе Главы и администрации рабочего поселка Краснозерское</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Краснозерского района Новосибирской области в 2021 году»</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b/>
                <w:sz w:val="24"/>
                <w:szCs w:val="24"/>
              </w:rPr>
              <w:t>2.</w:t>
            </w:r>
            <w:r w:rsidRPr="00B11735">
              <w:rPr>
                <w:rFonts w:ascii="Times New Roman" w:hAnsi="Times New Roman" w:cs="Times New Roman"/>
                <w:sz w:val="24"/>
                <w:szCs w:val="24"/>
              </w:rPr>
              <w:t xml:space="preserve">О назначении публичных слушаний проекта муниципального правового акта о внесении изменений и дополнений в Устав городского поселения рабочего поселка Краснозерское Краснозерского муниципального района Новосибирской области (по мере необходимости) </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b/>
                <w:sz w:val="24"/>
                <w:szCs w:val="24"/>
              </w:rPr>
              <w:t>3.</w:t>
            </w:r>
            <w:r w:rsidRPr="00B11735">
              <w:rPr>
                <w:rFonts w:ascii="Times New Roman" w:hAnsi="Times New Roman" w:cs="Times New Roman"/>
                <w:sz w:val="24"/>
                <w:szCs w:val="24"/>
              </w:rPr>
              <w:t>О внесении изменений в решение тридцать второй сессии Совета депутатов рабочего поселка Краснозерское Краснозерского района Новосибирской области утвержденного от 24.12.2021г. №144 «О бюджете рабочего поселка Краснозерское Краснозерского района Новосибирской области на 2022 год и плановый период 2023-24г.»</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rPr>
            </w:pPr>
            <w:r w:rsidRPr="00B11735">
              <w:rPr>
                <w:rFonts w:cs="Times New Roman"/>
                <w:b/>
              </w:rPr>
              <w:t>4.</w:t>
            </w:r>
            <w:r w:rsidRPr="00B11735">
              <w:rPr>
                <w:rFonts w:cs="Times New Roman"/>
              </w:rPr>
              <w:t>О готовности и работе по подготовке к паводку в зимне-весенний период на территории рабочего поселка Краснозерское Краснозерского района Новосибирской области</w:t>
            </w: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rPr>
            </w:pPr>
          </w:p>
          <w:p w:rsidR="000E1D2A" w:rsidRPr="00B11735" w:rsidRDefault="000E1D2A" w:rsidP="00B11735">
            <w:pPr>
              <w:pStyle w:val="a6"/>
              <w:spacing w:after="0"/>
              <w:rPr>
                <w:rFonts w:ascii="Times New Roman" w:hAnsi="Times New Roman"/>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b/>
                <w:sz w:val="24"/>
                <w:szCs w:val="24"/>
              </w:rPr>
              <w:t>5.</w:t>
            </w:r>
            <w:r w:rsidRPr="00B11735">
              <w:rPr>
                <w:rFonts w:ascii="Times New Roman" w:hAnsi="Times New Roman" w:cs="Times New Roman"/>
                <w:sz w:val="24"/>
                <w:szCs w:val="24"/>
              </w:rPr>
              <w:t>Отчет об исполнении прогнозного плана приватизации муниципального имущества за 2021 год</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b/>
                <w:sz w:val="24"/>
                <w:szCs w:val="24"/>
              </w:rPr>
              <w:t>6.</w:t>
            </w:r>
            <w:r w:rsidRPr="00B11735">
              <w:rPr>
                <w:rFonts w:ascii="Times New Roman" w:hAnsi="Times New Roman" w:cs="Times New Roman"/>
                <w:sz w:val="24"/>
                <w:szCs w:val="24"/>
              </w:rPr>
              <w:t xml:space="preserve">О проведении очередной сессии Совета депутатов рабочего поселка Краснозерское 26.05.2022г.  </w:t>
            </w: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b/>
                <w:sz w:val="24"/>
                <w:szCs w:val="24"/>
              </w:rPr>
              <w:t>1.</w:t>
            </w:r>
            <w:r w:rsidRPr="00B11735">
              <w:rPr>
                <w:rFonts w:ascii="Times New Roman" w:hAnsi="Times New Roman" w:cs="Times New Roman"/>
                <w:sz w:val="24"/>
                <w:szCs w:val="24"/>
              </w:rPr>
              <w:t xml:space="preserve">Об исполнении бюджета рабочего поселка Краснозерское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Краснозерского района Новосибирской области за 2021 год </w:t>
            </w:r>
          </w:p>
          <w:p w:rsidR="000E1D2A" w:rsidRPr="00B11735" w:rsidRDefault="000E1D2A" w:rsidP="00B11735">
            <w:pPr>
              <w:pStyle w:val="aa"/>
              <w:snapToGrid w:val="0"/>
              <w:jc w:val="both"/>
              <w:rPr>
                <w:rFonts w:cs="Times New Roman"/>
                <w:b/>
              </w:rPr>
            </w:pPr>
          </w:p>
          <w:p w:rsidR="000E1D2A" w:rsidRPr="00B11735" w:rsidRDefault="000E1D2A" w:rsidP="00B11735">
            <w:pPr>
              <w:spacing w:after="0" w:line="240" w:lineRule="auto"/>
              <w:jc w:val="both"/>
              <w:rPr>
                <w:rFonts w:ascii="Times New Roman" w:hAnsi="Times New Roman" w:cs="Times New Roman"/>
                <w:b/>
                <w:sz w:val="24"/>
                <w:szCs w:val="24"/>
              </w:rPr>
            </w:pPr>
            <w:r w:rsidRPr="00B11735">
              <w:rPr>
                <w:rFonts w:ascii="Times New Roman" w:hAnsi="Times New Roman" w:cs="Times New Roman"/>
                <w:b/>
                <w:sz w:val="24"/>
                <w:szCs w:val="24"/>
              </w:rPr>
              <w:t>2.</w:t>
            </w:r>
            <w:r w:rsidRPr="00B11735">
              <w:rPr>
                <w:rFonts w:ascii="Times New Roman" w:hAnsi="Times New Roman" w:cs="Times New Roman"/>
                <w:sz w:val="24"/>
                <w:szCs w:val="24"/>
              </w:rPr>
              <w:t>Информирование о заключении Ревизионной комиссии Краснозерского района Новосибирской области на исполнение бюджета рабочего поселка Краснозерское Краснозерского района Новосибирской области за 2021 год</w:t>
            </w:r>
            <w:r w:rsidRPr="00B11735">
              <w:rPr>
                <w:rFonts w:ascii="Times New Roman" w:hAnsi="Times New Roman" w:cs="Times New Roman"/>
                <w:b/>
                <w:sz w:val="24"/>
                <w:szCs w:val="24"/>
              </w:rPr>
              <w:t xml:space="preserve"> </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b/>
                <w:sz w:val="24"/>
                <w:szCs w:val="24"/>
              </w:rPr>
              <w:t>3.</w:t>
            </w:r>
            <w:r w:rsidRPr="00B11735">
              <w:rPr>
                <w:rFonts w:ascii="Times New Roman" w:hAnsi="Times New Roman" w:cs="Times New Roman"/>
                <w:sz w:val="24"/>
                <w:szCs w:val="24"/>
              </w:rPr>
              <w:t xml:space="preserve">О выполнении прогноза социально-экономического развития рабочего поселка Краснозерское Краснозерского района Новосибирской области за 2021 год  </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r w:rsidRPr="00B11735">
              <w:rPr>
                <w:rFonts w:cs="Times New Roman"/>
                <w:b/>
              </w:rPr>
              <w:t>4.</w:t>
            </w:r>
            <w:r w:rsidRPr="00B11735">
              <w:rPr>
                <w:rFonts w:cs="Times New Roman"/>
              </w:rPr>
              <w:t>О подготовке к празднованию дня 9 мая, посвященного ВОВ на территории рабочего поселка Краснозерское Краснозерского района Новосибирской области (рассмотрение вопроса состоится в апреле месяце текущего года)</w:t>
            </w:r>
          </w:p>
          <w:p w:rsidR="000E1D2A" w:rsidRPr="00B11735" w:rsidRDefault="000E1D2A" w:rsidP="00B11735">
            <w:pPr>
              <w:pStyle w:val="aa"/>
              <w:snapToGrid w:val="0"/>
              <w:jc w:val="both"/>
              <w:rPr>
                <w:rFonts w:cs="Times New Roman"/>
              </w:rPr>
            </w:pPr>
            <w:r w:rsidRPr="00B11735">
              <w:rPr>
                <w:rFonts w:cs="Times New Roman"/>
              </w:rPr>
              <w:t xml:space="preserve"> </w:t>
            </w: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b/>
              </w:rPr>
            </w:pPr>
            <w:r w:rsidRPr="00B11735">
              <w:rPr>
                <w:rFonts w:cs="Times New Roman"/>
                <w:b/>
              </w:rPr>
              <w:t>5.</w:t>
            </w:r>
            <w:r w:rsidRPr="00B11735">
              <w:rPr>
                <w:rFonts w:cs="Times New Roman"/>
              </w:rPr>
              <w:t>О мероприятиях по благоустройству</w:t>
            </w:r>
            <w:r w:rsidRPr="00B11735">
              <w:rPr>
                <w:rFonts w:cs="Times New Roman"/>
                <w:b/>
              </w:rPr>
              <w:t xml:space="preserve"> </w:t>
            </w:r>
            <w:r w:rsidRPr="00B11735">
              <w:rPr>
                <w:rFonts w:cs="Times New Roman"/>
              </w:rPr>
              <w:t>на территории рабочего поселка Краснозерское Краснозерского района Новосибирской области (озеленение, уборка кладбища) (рассмотрение вопроса состоится в апреле месяце текущего года)</w:t>
            </w: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spacing w:after="0" w:line="240" w:lineRule="auto"/>
              <w:jc w:val="both"/>
              <w:rPr>
                <w:rFonts w:ascii="Times New Roman" w:hAnsi="Times New Roman" w:cs="Times New Roman"/>
                <w:b/>
                <w:sz w:val="24"/>
                <w:szCs w:val="24"/>
              </w:rPr>
            </w:pPr>
          </w:p>
          <w:p w:rsidR="000E1D2A" w:rsidRPr="00B11735" w:rsidRDefault="000E1D2A" w:rsidP="00B11735">
            <w:pPr>
              <w:pStyle w:val="aa"/>
              <w:snapToGrid w:val="0"/>
              <w:jc w:val="both"/>
              <w:rPr>
                <w:rFonts w:cs="Times New Roman"/>
                <w:b/>
              </w:rPr>
            </w:pPr>
            <w:r w:rsidRPr="00B11735">
              <w:rPr>
                <w:rFonts w:cs="Times New Roman"/>
                <w:b/>
              </w:rPr>
              <w:t>6.</w:t>
            </w:r>
            <w:r w:rsidRPr="00B11735">
              <w:rPr>
                <w:rFonts w:cs="Times New Roman"/>
              </w:rPr>
              <w:t xml:space="preserve">О сохранности памятников на территории рабочего поселка Краснозерское Краснозерского района Новосибирской области </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b/>
                <w:sz w:val="24"/>
                <w:szCs w:val="24"/>
              </w:rPr>
              <w:t>7.</w:t>
            </w:r>
            <w:r w:rsidRPr="00B11735">
              <w:rPr>
                <w:rFonts w:ascii="Times New Roman" w:hAnsi="Times New Roman" w:cs="Times New Roman"/>
                <w:sz w:val="24"/>
                <w:szCs w:val="24"/>
              </w:rPr>
              <w:t xml:space="preserve">О проведении очередной сессии Совета депутатов рабочего поселка Краснозерское 23.06.2022г.  </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rPr>
            </w:pPr>
            <w:r w:rsidRPr="00B11735">
              <w:rPr>
                <w:rFonts w:cs="Times New Roman"/>
                <w:b/>
              </w:rPr>
              <w:t>1.</w:t>
            </w:r>
            <w:r w:rsidRPr="00B11735">
              <w:rPr>
                <w:rFonts w:cs="Times New Roman"/>
              </w:rPr>
              <w:t>О внесении изменений в решение тридцать второй сессии Совета депутатов рабочего поселка Краснозерское Краснозерского района Новосибирской области утвержденного от 24.12.2021г. №144 «О бюджете рабочего поселка Краснозерское Краснозерского района Новосибирской области на 2022 год и плановый период 2023-24г.»</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rPr>
            </w:pPr>
            <w:r w:rsidRPr="00B11735">
              <w:rPr>
                <w:rFonts w:cs="Times New Roman"/>
                <w:b/>
              </w:rPr>
              <w:t>2.</w:t>
            </w:r>
            <w:r w:rsidRPr="00B11735">
              <w:rPr>
                <w:rFonts w:cs="Times New Roman"/>
              </w:rPr>
              <w:t xml:space="preserve">О назначении публичных слушаний проекта муниципального правового акта о внесении изменений и дополнений в Устав городского поселения рабочего поселка Краснозерское Краснозерского муниципального района Новосибирской области» (по мере необходимости) </w:t>
            </w: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b/>
              </w:rPr>
            </w:pPr>
            <w:r w:rsidRPr="00B11735">
              <w:rPr>
                <w:rFonts w:cs="Times New Roman"/>
                <w:b/>
              </w:rPr>
              <w:t>3.</w:t>
            </w:r>
            <w:r w:rsidRPr="00B11735">
              <w:rPr>
                <w:rFonts w:cs="Times New Roman"/>
              </w:rPr>
              <w:t>О символике в р.п.Краснозерское Краснозерского района Новосибирской области (герб, флаг)</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r w:rsidRPr="00B11735">
              <w:rPr>
                <w:rFonts w:cs="Times New Roman"/>
                <w:b/>
              </w:rPr>
              <w:t>4.</w:t>
            </w:r>
            <w:r w:rsidRPr="00B11735">
              <w:rPr>
                <w:rFonts w:cs="Times New Roman"/>
              </w:rPr>
              <w:t xml:space="preserve">О проведении очередной сессии Совета депутатов рабочего поселка Краснозерское 27.09.2022г.  </w:t>
            </w: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rPr>
            </w:pPr>
          </w:p>
          <w:p w:rsidR="000E1D2A" w:rsidRPr="00B11735" w:rsidRDefault="000E1D2A" w:rsidP="00B11735">
            <w:pPr>
              <w:pStyle w:val="aa"/>
              <w:snapToGrid w:val="0"/>
              <w:jc w:val="both"/>
              <w:rPr>
                <w:rFonts w:cs="Times New Roman"/>
              </w:rPr>
            </w:pPr>
            <w:r w:rsidRPr="00B11735">
              <w:rPr>
                <w:rFonts w:cs="Times New Roman"/>
                <w:b/>
              </w:rPr>
              <w:t>1</w:t>
            </w:r>
            <w:r w:rsidRPr="00B11735">
              <w:rPr>
                <w:rFonts w:cs="Times New Roman"/>
              </w:rPr>
              <w:t>.О внесении изменений в решение тридцать второй сессии Совета депутатов рабочего поселка Краснозерское Краснозерского района Новосибирской области утвержденного от 24.12.2021г. №144  «О бюджете рабочего поселка Краснозерское Краснозерского района Новосибирской области на 2022 год и плановый период 2023-24г.»</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rPr>
            </w:pPr>
            <w:r w:rsidRPr="00B11735">
              <w:rPr>
                <w:rFonts w:cs="Times New Roman"/>
                <w:b/>
              </w:rPr>
              <w:t>2.</w:t>
            </w:r>
            <w:r w:rsidRPr="00B11735">
              <w:rPr>
                <w:rFonts w:cs="Times New Roman"/>
              </w:rPr>
              <w:t>О работе общественных формирований в рабочем поселке Краснозерское Краснозерского района Новосибирской области (Совет ветеранов, ДНД)</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rPr>
            </w:pPr>
            <w:r w:rsidRPr="00B11735">
              <w:rPr>
                <w:rFonts w:cs="Times New Roman"/>
                <w:b/>
              </w:rPr>
              <w:t>3.</w:t>
            </w:r>
            <w:r w:rsidRPr="00B11735">
              <w:rPr>
                <w:rFonts w:cs="Times New Roman"/>
              </w:rPr>
              <w:t xml:space="preserve">О готовности объектов ЖКХ к отопительному сезону на территории рабочего поселка Краснозерское Краснозерского района Новосибирской области </w:t>
            </w: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b/>
              </w:rPr>
            </w:pPr>
            <w:r w:rsidRPr="00B11735">
              <w:rPr>
                <w:rFonts w:cs="Times New Roman"/>
                <w:b/>
              </w:rPr>
              <w:t>4.</w:t>
            </w:r>
            <w:r w:rsidRPr="00B11735">
              <w:rPr>
                <w:rFonts w:cs="Times New Roman"/>
              </w:rPr>
              <w:t xml:space="preserve">О проведении очередной сессии Совета депутатов рабочего поселка Краснозерское 22.12.2022г.  </w:t>
            </w:r>
          </w:p>
          <w:p w:rsidR="000E1D2A" w:rsidRPr="00B11735" w:rsidRDefault="000E1D2A" w:rsidP="00B11735">
            <w:pPr>
              <w:pStyle w:val="aa"/>
              <w:snapToGrid w:val="0"/>
              <w:jc w:val="both"/>
              <w:rPr>
                <w:rFonts w:cs="Times New Roman"/>
                <w:b/>
              </w:rPr>
            </w:pP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pStyle w:val="aa"/>
              <w:snapToGrid w:val="0"/>
              <w:jc w:val="both"/>
              <w:rPr>
                <w:rFonts w:cs="Times New Roman"/>
              </w:rPr>
            </w:pPr>
            <w:r w:rsidRPr="00B11735">
              <w:rPr>
                <w:rFonts w:cs="Times New Roman"/>
                <w:b/>
              </w:rPr>
              <w:t>1.</w:t>
            </w:r>
            <w:r w:rsidRPr="00B11735">
              <w:rPr>
                <w:rFonts w:cs="Times New Roman"/>
              </w:rPr>
              <w:t xml:space="preserve"> О внесении изменений в решение тридцать второй сессии Совета депутатов рабочего поселка Краснозерское Краснозерского района Новосибирской области утвержденного от 24.12.2021г. №144 «О бюджете рабочего поселка Краснозерское Краснозерского района Новосибирской области на 2022 год и плановый период 2023-24г.»</w:t>
            </w:r>
          </w:p>
          <w:p w:rsidR="000E1D2A" w:rsidRPr="00B11735" w:rsidRDefault="000E1D2A" w:rsidP="00B11735">
            <w:pPr>
              <w:pStyle w:val="aa"/>
              <w:snapToGrid w:val="0"/>
              <w:jc w:val="both"/>
              <w:rPr>
                <w:rFonts w:cs="Times New Roman"/>
                <w:b/>
              </w:rPr>
            </w:pPr>
          </w:p>
          <w:p w:rsidR="000E1D2A" w:rsidRPr="00B11735" w:rsidRDefault="000E1D2A" w:rsidP="00B11735">
            <w:pPr>
              <w:pStyle w:val="aa"/>
              <w:snapToGrid w:val="0"/>
              <w:jc w:val="both"/>
              <w:rPr>
                <w:rFonts w:cs="Times New Roman"/>
                <w:b/>
              </w:rPr>
            </w:pPr>
          </w:p>
          <w:p w:rsidR="000E1D2A" w:rsidRPr="00B11735" w:rsidRDefault="000E1D2A" w:rsidP="00B11735">
            <w:pPr>
              <w:pStyle w:val="aa"/>
              <w:jc w:val="both"/>
              <w:rPr>
                <w:rFonts w:cs="Times New Roman"/>
              </w:rPr>
            </w:pPr>
            <w:r w:rsidRPr="00B11735">
              <w:rPr>
                <w:rFonts w:cs="Times New Roman"/>
                <w:b/>
              </w:rPr>
              <w:t>2.</w:t>
            </w:r>
            <w:r w:rsidRPr="00B11735">
              <w:rPr>
                <w:rFonts w:cs="Times New Roman"/>
              </w:rPr>
              <w:t>О бюджете рабочего поселка Краснозерское Краснозерского района Новосибирской области на 2023 год и плановый период 2024 - 2025 годов</w:t>
            </w: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rPr>
            </w:pPr>
            <w:r w:rsidRPr="00B11735">
              <w:rPr>
                <w:rFonts w:cs="Times New Roman"/>
                <w:b/>
              </w:rPr>
              <w:t>3.</w:t>
            </w:r>
            <w:r w:rsidRPr="00B11735">
              <w:rPr>
                <w:rFonts w:cs="Times New Roman"/>
              </w:rPr>
              <w:t>Информирование о заключении Ревизионной комиссии Краснозерского района Новосибирской области на проект бюджета рабочего поселка Краснозерское Краснозерского района Новосибирской области на 2023 год и плановый период 2024-25г.</w:t>
            </w: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rPr>
            </w:pPr>
            <w:r w:rsidRPr="00B11735">
              <w:rPr>
                <w:rFonts w:cs="Times New Roman"/>
                <w:b/>
              </w:rPr>
              <w:t>4.</w:t>
            </w:r>
            <w:r w:rsidRPr="00B11735">
              <w:rPr>
                <w:rFonts w:cs="Times New Roman"/>
              </w:rPr>
              <w:t>Об утверждении прогноза социально-экономического развития рабочего поселка Краснозерское на 2023 год и плановый период до 2025г.</w:t>
            </w: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b/>
              </w:rPr>
            </w:pPr>
            <w:r w:rsidRPr="00B11735">
              <w:rPr>
                <w:rFonts w:cs="Times New Roman"/>
                <w:b/>
              </w:rPr>
              <w:t>5.</w:t>
            </w:r>
            <w:r w:rsidRPr="00B11735">
              <w:rPr>
                <w:rFonts w:cs="Times New Roman"/>
              </w:rPr>
              <w:t>Об утверждении прогнозного плана приватизации муниципального имущества на 2023 год</w:t>
            </w:r>
            <w:r w:rsidRPr="00B11735">
              <w:rPr>
                <w:rFonts w:cs="Times New Roman"/>
                <w:b/>
              </w:rPr>
              <w:t xml:space="preserve"> </w:t>
            </w: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rPr>
            </w:pPr>
            <w:r w:rsidRPr="00B11735">
              <w:rPr>
                <w:rFonts w:cs="Times New Roman"/>
                <w:b/>
              </w:rPr>
              <w:t>6.</w:t>
            </w:r>
            <w:r w:rsidRPr="00B11735">
              <w:rPr>
                <w:rFonts w:cs="Times New Roman"/>
              </w:rPr>
              <w:t>Отчет депутата _________ о работе на многомандатном избирательном округе</w:t>
            </w:r>
            <w:r w:rsidRPr="00B11735">
              <w:rPr>
                <w:rFonts w:cs="Times New Roman"/>
                <w:b/>
              </w:rPr>
              <w:t xml:space="preserve"> </w:t>
            </w:r>
            <w:r w:rsidRPr="00B11735">
              <w:rPr>
                <w:rFonts w:cs="Times New Roman"/>
              </w:rPr>
              <w:t>№___ р.п.Краснозерское Краснозерского района Новосибирской области в 2022 году</w:t>
            </w:r>
          </w:p>
          <w:p w:rsidR="000E1D2A" w:rsidRPr="00B11735" w:rsidRDefault="000E1D2A" w:rsidP="00B11735">
            <w:pPr>
              <w:pStyle w:val="aa"/>
              <w:jc w:val="both"/>
              <w:rPr>
                <w:rFonts w:cs="Times New Roman"/>
              </w:rPr>
            </w:pPr>
          </w:p>
          <w:p w:rsidR="000E1D2A" w:rsidRPr="00B11735" w:rsidRDefault="000E1D2A" w:rsidP="00B11735">
            <w:pPr>
              <w:pStyle w:val="aa"/>
              <w:jc w:val="both"/>
              <w:rPr>
                <w:rFonts w:cs="Times New Roman"/>
                <w:b/>
              </w:rPr>
            </w:pPr>
            <w:r w:rsidRPr="00B11735">
              <w:rPr>
                <w:rFonts w:cs="Times New Roman"/>
                <w:b/>
              </w:rPr>
              <w:t>7.</w:t>
            </w:r>
            <w:r w:rsidRPr="00B11735">
              <w:rPr>
                <w:rFonts w:cs="Times New Roman"/>
              </w:rPr>
              <w:t>Итоговый отчет о работе Совета депутатов рабочего поселка Краснозерское Краснозерского района Новосибирской области за 2022 год</w:t>
            </w:r>
          </w:p>
          <w:p w:rsidR="000E1D2A" w:rsidRPr="00B11735" w:rsidRDefault="000E1D2A" w:rsidP="00B11735">
            <w:pPr>
              <w:pStyle w:val="aa"/>
              <w:jc w:val="both"/>
              <w:rPr>
                <w:rFonts w:cs="Times New Roman"/>
                <w:b/>
              </w:rPr>
            </w:pPr>
          </w:p>
          <w:p w:rsidR="000E1D2A" w:rsidRPr="00B11735" w:rsidRDefault="000E1D2A" w:rsidP="00B11735">
            <w:pPr>
              <w:pStyle w:val="aa"/>
              <w:jc w:val="both"/>
              <w:rPr>
                <w:rFonts w:cs="Times New Roman"/>
                <w:b/>
              </w:rPr>
            </w:pPr>
            <w:r w:rsidRPr="00B11735">
              <w:rPr>
                <w:rFonts w:cs="Times New Roman"/>
                <w:b/>
              </w:rPr>
              <w:t>8.</w:t>
            </w:r>
            <w:r w:rsidRPr="00B11735">
              <w:rPr>
                <w:rFonts w:cs="Times New Roman"/>
              </w:rPr>
              <w:t>Об утверждении плана работы Совета депутатов рабочего поселка Краснозерское Краснозерского района Новосибирской области на 2023 год</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Луцкий Б.В.</w:t>
            </w:r>
            <w:r w:rsidRPr="00B11735">
              <w:rPr>
                <w:rFonts w:ascii="Times New Roman" w:hAnsi="Times New Roman" w:cs="Times New Roman"/>
                <w:sz w:val="24"/>
                <w:szCs w:val="24"/>
              </w:rPr>
              <w:t xml:space="preserve"> – Глава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Сивак А.А.</w:t>
            </w:r>
            <w:r w:rsidRPr="00B11735">
              <w:rPr>
                <w:rFonts w:ascii="Times New Roman" w:hAnsi="Times New Roman" w:cs="Times New Roman"/>
                <w:sz w:val="24"/>
                <w:szCs w:val="24"/>
              </w:rPr>
              <w:t xml:space="preserve"> – председатель комиссии по бюджетной, налоговой, финансово-кредитной политике и муниципальной собственности</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Ненашева Ю.В.</w:t>
            </w:r>
            <w:r w:rsidRPr="00B11735">
              <w:rPr>
                <w:rFonts w:ascii="Times New Roman" w:hAnsi="Times New Roman" w:cs="Times New Roman"/>
                <w:sz w:val="24"/>
                <w:szCs w:val="24"/>
              </w:rPr>
              <w:t xml:space="preserve"> – ведущий специалист администрации рабочего поселка Краснозерское</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–специалист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Сивак А.А.</w:t>
            </w:r>
            <w:r w:rsidRPr="00B11735">
              <w:rPr>
                <w:rFonts w:ascii="Times New Roman" w:hAnsi="Times New Roman" w:cs="Times New Roman"/>
                <w:sz w:val="24"/>
                <w:szCs w:val="24"/>
              </w:rPr>
              <w:t xml:space="preserve"> – председатель комиссии по бюджетной, налоговой, финансово-кредитной политике и муниципальной собственности</w:t>
            </w:r>
          </w:p>
          <w:p w:rsidR="000E1D2A" w:rsidRPr="00B11735" w:rsidRDefault="000E1D2A" w:rsidP="00B11735">
            <w:pPr>
              <w:pStyle w:val="aa"/>
              <w:rPr>
                <w:rFonts w:cs="Times New Roman"/>
                <w:u w:val="single"/>
              </w:rPr>
            </w:pPr>
          </w:p>
          <w:p w:rsidR="000E1D2A" w:rsidRPr="00B11735" w:rsidRDefault="000E1D2A" w:rsidP="00B11735">
            <w:pPr>
              <w:pStyle w:val="aa"/>
              <w:rPr>
                <w:rFonts w:cs="Times New Roman"/>
              </w:rPr>
            </w:pPr>
            <w:r w:rsidRPr="00B11735">
              <w:rPr>
                <w:rFonts w:cs="Times New Roman"/>
                <w:u w:val="single"/>
              </w:rPr>
              <w:t>Луцкий Б.В.</w:t>
            </w:r>
            <w:r w:rsidRPr="00B11735">
              <w:rPr>
                <w:rFonts w:cs="Times New Roman"/>
              </w:rPr>
              <w:t xml:space="preserve"> – Глава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Эскина Е.А.</w:t>
            </w:r>
            <w:r w:rsidRPr="00B11735">
              <w:rPr>
                <w:rFonts w:cs="Times New Roman"/>
              </w:rPr>
              <w:t xml:space="preserve"> – председатель Совета депутатов р.п.Краснозерское </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pStyle w:val="aa"/>
              <w:rPr>
                <w:rFonts w:cs="Times New Roman"/>
              </w:rPr>
            </w:pPr>
            <w:r w:rsidRPr="00B11735">
              <w:rPr>
                <w:rFonts w:cs="Times New Roman"/>
                <w:u w:val="single"/>
              </w:rPr>
              <w:t>Клевакина Н.В.</w:t>
            </w:r>
            <w:r w:rsidRPr="00B11735">
              <w:rPr>
                <w:rFonts w:cs="Times New Roman"/>
              </w:rPr>
              <w:t xml:space="preserve"> – главный эксперт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Сивак А.А.</w:t>
            </w:r>
            <w:r w:rsidRPr="00B11735">
              <w:rPr>
                <w:rFonts w:ascii="Times New Roman" w:hAnsi="Times New Roman" w:cs="Times New Roman"/>
                <w:sz w:val="24"/>
                <w:szCs w:val="24"/>
              </w:rPr>
              <w:t xml:space="preserve"> – председатель комиссии по бюджетной, налоговой, финансово-кредитной политике и муниципальной собственности</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Эскина Е.А.</w:t>
            </w:r>
            <w:r w:rsidRPr="00B11735">
              <w:rPr>
                <w:rFonts w:ascii="Times New Roman" w:hAnsi="Times New Roman" w:cs="Times New Roman"/>
                <w:sz w:val="24"/>
                <w:szCs w:val="24"/>
              </w:rPr>
              <w:t xml:space="preserve"> – Председатель Совета депутатов рабочего поселка Краснозерское</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Клиншова Н.П.</w:t>
            </w:r>
            <w:r w:rsidRPr="00B11735">
              <w:rPr>
                <w:rFonts w:ascii="Times New Roman" w:hAnsi="Times New Roman" w:cs="Times New Roman"/>
                <w:sz w:val="24"/>
                <w:szCs w:val="24"/>
              </w:rPr>
              <w:t xml:space="preserve"> – заместитель Главы рабочего поселка Краснозерское</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r w:rsidRPr="00B11735">
              <w:rPr>
                <w:rFonts w:ascii="Times New Roman" w:hAnsi="Times New Roman" w:cs="Times New Roman"/>
                <w:sz w:val="24"/>
                <w:szCs w:val="24"/>
                <w:u w:val="single"/>
              </w:rPr>
              <w:t xml:space="preserve">Панафидина О.В. – </w:t>
            </w:r>
            <w:r w:rsidRPr="00B11735">
              <w:rPr>
                <w:rFonts w:ascii="Times New Roman" w:hAnsi="Times New Roman" w:cs="Times New Roman"/>
                <w:sz w:val="24"/>
                <w:szCs w:val="24"/>
              </w:rPr>
              <w:t>специалист администрации р.п.Краснозерское Краснозерского района Новосибирской области</w:t>
            </w:r>
            <w:r w:rsidRPr="00B11735">
              <w:rPr>
                <w:rFonts w:ascii="Times New Roman" w:hAnsi="Times New Roman" w:cs="Times New Roman"/>
                <w:sz w:val="24"/>
                <w:szCs w:val="24"/>
                <w:u w:val="single"/>
              </w:rPr>
              <w:t xml:space="preserve"> </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rPr>
                <w:rFonts w:cs="Times New Roman"/>
                <w:u w:val="single"/>
              </w:rPr>
            </w:pPr>
            <w:r w:rsidRPr="00B11735">
              <w:rPr>
                <w:rFonts w:cs="Times New Roman"/>
              </w:rPr>
              <w:t>собственности</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 специалист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rPr>
                <w:rFonts w:cs="Times New Roman"/>
                <w:u w:val="single"/>
              </w:rPr>
            </w:pPr>
            <w:r w:rsidRPr="00B11735">
              <w:rPr>
                <w:rFonts w:cs="Times New Roman"/>
              </w:rPr>
              <w:t>собственности</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pStyle w:val="aa"/>
              <w:rPr>
                <w:rFonts w:cs="Times New Roman"/>
                <w:u w:val="single"/>
              </w:rPr>
            </w:pPr>
            <w:r w:rsidRPr="00B11735">
              <w:rPr>
                <w:rFonts w:cs="Times New Roman"/>
              </w:rPr>
              <w:t>Представитель  МКУК Краснозерского Дома Культуры</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 </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Луцкий Б.В.</w:t>
            </w:r>
            <w:r w:rsidRPr="00B11735">
              <w:rPr>
                <w:rFonts w:ascii="Times New Roman" w:hAnsi="Times New Roman" w:cs="Times New Roman"/>
                <w:sz w:val="24"/>
                <w:szCs w:val="24"/>
              </w:rPr>
              <w:t xml:space="preserve"> – Глава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 </w:t>
            </w: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spacing w:after="0" w:line="240" w:lineRule="auto"/>
              <w:rPr>
                <w:rFonts w:ascii="Times New Roman" w:hAnsi="Times New Roman" w:cs="Times New Roman"/>
                <w:sz w:val="24"/>
                <w:szCs w:val="24"/>
                <w:u w:val="single"/>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Луцкий Б.В.</w:t>
            </w:r>
            <w:r w:rsidRPr="00B11735">
              <w:rPr>
                <w:rFonts w:ascii="Times New Roman" w:hAnsi="Times New Roman" w:cs="Times New Roman"/>
                <w:sz w:val="24"/>
                <w:szCs w:val="24"/>
              </w:rPr>
              <w:t xml:space="preserve"> – Глава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 xml:space="preserve">Содоклад </w:t>
            </w:r>
          </w:p>
          <w:p w:rsidR="000E1D2A" w:rsidRPr="00B11735" w:rsidRDefault="000E1D2A" w:rsidP="00B11735">
            <w:pPr>
              <w:pStyle w:val="aa"/>
              <w:rPr>
                <w:rFonts w:cs="Times New Roman"/>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w:t>
            </w:r>
          </w:p>
          <w:p w:rsidR="000E1D2A" w:rsidRPr="00B11735" w:rsidRDefault="000E1D2A" w:rsidP="00B11735">
            <w:pPr>
              <w:pStyle w:val="aa"/>
              <w:rPr>
                <w:rFonts w:cs="Times New Roman"/>
                <w:u w:val="single"/>
              </w:rPr>
            </w:pPr>
          </w:p>
          <w:p w:rsidR="000E1D2A" w:rsidRPr="00B11735" w:rsidRDefault="000E1D2A"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Эскина Е.А.</w:t>
            </w:r>
            <w:r w:rsidRPr="00B11735">
              <w:rPr>
                <w:rFonts w:ascii="Times New Roman" w:hAnsi="Times New Roman" w:cs="Times New Roman"/>
                <w:sz w:val="24"/>
                <w:szCs w:val="24"/>
              </w:rPr>
              <w:t xml:space="preserve"> – Председатель Совета депутатов рабочего поселка Краснозерское</w:t>
            </w: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–специалист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rPr>
                <w:rFonts w:cs="Times New Roman"/>
                <w:u w:val="single"/>
              </w:rPr>
            </w:pPr>
            <w:r w:rsidRPr="00B11735">
              <w:rPr>
                <w:rFonts w:cs="Times New Roman"/>
              </w:rPr>
              <w:t>собственности</w:t>
            </w:r>
          </w:p>
          <w:p w:rsidR="000E1D2A" w:rsidRPr="00B11735" w:rsidRDefault="000E1D2A" w:rsidP="00B11735">
            <w:pPr>
              <w:pStyle w:val="aa"/>
              <w:rPr>
                <w:rFonts w:cs="Times New Roman"/>
                <w:u w:val="single"/>
              </w:rPr>
            </w:pPr>
          </w:p>
          <w:p w:rsidR="000E1D2A" w:rsidRPr="00B11735" w:rsidRDefault="000E1D2A" w:rsidP="00B11735">
            <w:pPr>
              <w:pStyle w:val="aa"/>
              <w:rPr>
                <w:rFonts w:cs="Times New Roman"/>
              </w:rPr>
            </w:pPr>
            <w:r w:rsidRPr="00B11735">
              <w:rPr>
                <w:rFonts w:cs="Times New Roman"/>
                <w:u w:val="single"/>
              </w:rPr>
              <w:t>Ненашева Ю.В.</w:t>
            </w:r>
            <w:r w:rsidRPr="00B11735">
              <w:rPr>
                <w:rFonts w:cs="Times New Roman"/>
              </w:rPr>
              <w:t xml:space="preserve"> – ведущий специалист администрации рабочего поселка Краснозерское </w:t>
            </w:r>
          </w:p>
          <w:p w:rsidR="000E1D2A" w:rsidRPr="00B11735" w:rsidRDefault="000E1D2A" w:rsidP="00B11735">
            <w:pPr>
              <w:pStyle w:val="aa"/>
              <w:rPr>
                <w:rFonts w:cs="Times New Roman"/>
                <w:u w:val="single"/>
              </w:rPr>
            </w:pPr>
          </w:p>
          <w:p w:rsidR="000E1D2A" w:rsidRPr="00B11735" w:rsidRDefault="000E1D2A" w:rsidP="00B11735">
            <w:pPr>
              <w:pStyle w:val="aa"/>
              <w:rPr>
                <w:rFonts w:cs="Times New Roman"/>
                <w:u w:val="single"/>
              </w:rPr>
            </w:pPr>
          </w:p>
          <w:p w:rsidR="000E1D2A" w:rsidRPr="00B11735" w:rsidRDefault="000E1D2A" w:rsidP="00B11735">
            <w:pPr>
              <w:pStyle w:val="aa"/>
              <w:rPr>
                <w:rFonts w:cs="Times New Roman"/>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pStyle w:val="aa"/>
              <w:rPr>
                <w:rFonts w:cs="Times New Roman"/>
              </w:rPr>
            </w:pPr>
            <w:r w:rsidRPr="00B11735">
              <w:rPr>
                <w:rFonts w:cs="Times New Roman"/>
                <w:u w:val="single"/>
              </w:rPr>
              <w:t>Клевакина Н.В.</w:t>
            </w:r>
            <w:r w:rsidRPr="00B11735">
              <w:rPr>
                <w:rFonts w:cs="Times New Roman"/>
              </w:rPr>
              <w:t xml:space="preserve"> – главный эксперт администрации рабочего поселка Краснозерское</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r w:rsidRPr="00B11735">
              <w:rPr>
                <w:rFonts w:ascii="Times New Roman" w:hAnsi="Times New Roman" w:cs="Times New Roman"/>
                <w:sz w:val="24"/>
                <w:szCs w:val="24"/>
                <w:u w:val="single"/>
              </w:rPr>
              <w:t xml:space="preserve">Эскина Е.А. </w:t>
            </w:r>
            <w:r w:rsidRPr="00B11735">
              <w:rPr>
                <w:rFonts w:ascii="Times New Roman" w:hAnsi="Times New Roman" w:cs="Times New Roman"/>
                <w:sz w:val="24"/>
                <w:szCs w:val="24"/>
              </w:rPr>
              <w:t>– Председатель Совета депутатов рабочего поселка Краснозерское</w:t>
            </w:r>
          </w:p>
          <w:p w:rsidR="000E1D2A" w:rsidRPr="00B11735" w:rsidRDefault="000E1D2A" w:rsidP="00B11735">
            <w:pPr>
              <w:pStyle w:val="aa"/>
              <w:rPr>
                <w:rFonts w:cs="Times New Roman"/>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–специалист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rPr>
                <w:rFonts w:cs="Times New Roman"/>
                <w:u w:val="single"/>
              </w:rPr>
            </w:pPr>
            <w:r w:rsidRPr="00B11735">
              <w:rPr>
                <w:rFonts w:cs="Times New Roman"/>
              </w:rPr>
              <w:t>собственности</w:t>
            </w:r>
          </w:p>
          <w:p w:rsidR="000E1D2A" w:rsidRPr="00B11735" w:rsidRDefault="000E1D2A" w:rsidP="00B11735">
            <w:pPr>
              <w:pStyle w:val="aa"/>
              <w:rPr>
                <w:rFonts w:cs="Times New Roman"/>
                <w:u w:val="single"/>
              </w:rPr>
            </w:pPr>
          </w:p>
          <w:p w:rsidR="000E1D2A" w:rsidRPr="00B11735" w:rsidRDefault="000E1D2A" w:rsidP="00B11735">
            <w:pPr>
              <w:pStyle w:val="aa"/>
              <w:rPr>
                <w:rFonts w:cs="Times New Roman"/>
              </w:rPr>
            </w:pPr>
            <w:r w:rsidRPr="00B11735">
              <w:rPr>
                <w:rFonts w:cs="Times New Roman"/>
                <w:u w:val="single"/>
              </w:rPr>
              <w:t>Луцкий Б.В.</w:t>
            </w:r>
            <w:r w:rsidRPr="00B11735">
              <w:rPr>
                <w:rFonts w:cs="Times New Roman"/>
              </w:rPr>
              <w:t xml:space="preserve"> – Глава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 xml:space="preserve">Содоклад </w:t>
            </w:r>
          </w:p>
          <w:p w:rsidR="000E1D2A" w:rsidRPr="00B11735" w:rsidRDefault="000E1D2A" w:rsidP="00B11735">
            <w:pPr>
              <w:pStyle w:val="aa"/>
              <w:rPr>
                <w:rFonts w:cs="Times New Roman"/>
                <w:u w:val="single"/>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pStyle w:val="aa"/>
              <w:rPr>
                <w:rFonts w:cs="Times New Roman"/>
              </w:rPr>
            </w:pPr>
            <w:r w:rsidRPr="00B11735">
              <w:rPr>
                <w:rFonts w:cs="Times New Roman"/>
                <w:u w:val="single"/>
              </w:rPr>
              <w:t>Луцкий Б.В.</w:t>
            </w:r>
            <w:r w:rsidRPr="00B11735">
              <w:rPr>
                <w:rFonts w:cs="Times New Roman"/>
              </w:rPr>
              <w:t xml:space="preserve"> – Глава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 xml:space="preserve">Содоклад </w:t>
            </w:r>
          </w:p>
          <w:p w:rsidR="000E1D2A" w:rsidRPr="00B11735" w:rsidRDefault="000E1D2A" w:rsidP="00B11735">
            <w:pPr>
              <w:pStyle w:val="aa"/>
              <w:rPr>
                <w:rFonts w:cs="Times New Roman"/>
                <w:u w:val="single"/>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r w:rsidRPr="00B11735">
              <w:rPr>
                <w:rFonts w:ascii="Times New Roman" w:hAnsi="Times New Roman" w:cs="Times New Roman"/>
                <w:sz w:val="24"/>
                <w:szCs w:val="24"/>
                <w:u w:val="single"/>
              </w:rPr>
              <w:t xml:space="preserve">Эскина Е.А. </w:t>
            </w:r>
            <w:r w:rsidRPr="00B11735">
              <w:rPr>
                <w:rFonts w:ascii="Times New Roman" w:hAnsi="Times New Roman" w:cs="Times New Roman"/>
                <w:sz w:val="24"/>
                <w:szCs w:val="24"/>
              </w:rPr>
              <w:t>– Председатель Совета депутатов рабочего поселка Краснозерское</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–специалист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rPr>
                <w:rFonts w:cs="Times New Roman"/>
                <w:u w:val="single"/>
              </w:rPr>
            </w:pPr>
            <w:r w:rsidRPr="00B11735">
              <w:rPr>
                <w:rFonts w:cs="Times New Roman"/>
              </w:rPr>
              <w:t>собственности</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–специалист администрации рабочего поселка Краснозерское</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–специалист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rPr>
                <w:rFonts w:cs="Times New Roman"/>
                <w:u w:val="single"/>
              </w:rPr>
            </w:pPr>
            <w:r w:rsidRPr="00B11735">
              <w:rPr>
                <w:rFonts w:cs="Times New Roman"/>
              </w:rPr>
              <w:t>собственности</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u w:val="single"/>
              </w:rPr>
              <w:t>Панафидина О.В.</w:t>
            </w:r>
            <w:r w:rsidRPr="00B11735">
              <w:rPr>
                <w:rFonts w:ascii="Times New Roman" w:hAnsi="Times New Roman" w:cs="Times New Roman"/>
                <w:sz w:val="24"/>
                <w:szCs w:val="24"/>
              </w:rPr>
              <w:t xml:space="preserve">  –специалист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 xml:space="preserve">Содоклад </w:t>
            </w:r>
          </w:p>
          <w:p w:rsidR="000E1D2A" w:rsidRPr="00B11735" w:rsidRDefault="000E1D2A" w:rsidP="00B11735">
            <w:pPr>
              <w:pStyle w:val="aa"/>
              <w:rPr>
                <w:rFonts w:cs="Times New Roman"/>
                <w:u w:val="single"/>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w:t>
            </w:r>
          </w:p>
          <w:p w:rsidR="000E1D2A" w:rsidRPr="00B11735" w:rsidRDefault="000E1D2A" w:rsidP="00B11735">
            <w:pPr>
              <w:pStyle w:val="aa"/>
              <w:rPr>
                <w:rFonts w:cs="Times New Roman"/>
                <w:u w:val="single"/>
              </w:rPr>
            </w:pPr>
          </w:p>
          <w:p w:rsidR="000E1D2A" w:rsidRPr="00B11735" w:rsidRDefault="000E1D2A" w:rsidP="00B11735">
            <w:pPr>
              <w:pStyle w:val="aa"/>
              <w:rPr>
                <w:rFonts w:cs="Times New Roman"/>
              </w:rPr>
            </w:pPr>
            <w:r w:rsidRPr="00B11735">
              <w:rPr>
                <w:rFonts w:cs="Times New Roman"/>
                <w:u w:val="single"/>
              </w:rPr>
              <w:t>Клевакина Н.В.</w:t>
            </w:r>
            <w:r w:rsidRPr="00B11735">
              <w:rPr>
                <w:rFonts w:cs="Times New Roman"/>
              </w:rPr>
              <w:t xml:space="preserve"> – главный эксперт администрации рабочего поселка Краснозерское</w:t>
            </w:r>
          </w:p>
          <w:p w:rsidR="000E1D2A" w:rsidRPr="00B11735" w:rsidRDefault="000E1D2A" w:rsidP="00B11735">
            <w:pPr>
              <w:pStyle w:val="aa"/>
              <w:rPr>
                <w:rFonts w:cs="Times New Roman"/>
                <w:u w:val="single"/>
              </w:rPr>
            </w:pPr>
            <w:r w:rsidRPr="00B11735">
              <w:rPr>
                <w:rFonts w:cs="Times New Roman"/>
                <w:u w:val="single"/>
              </w:rPr>
              <w:t>Содоклад –</w:t>
            </w:r>
          </w:p>
          <w:p w:rsidR="000E1D2A" w:rsidRPr="00B11735" w:rsidRDefault="000E1D2A" w:rsidP="00B11735">
            <w:pPr>
              <w:pStyle w:val="aa"/>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rPr>
                <w:rFonts w:cs="Times New Roman"/>
                <w:u w:val="single"/>
              </w:rPr>
            </w:pPr>
            <w:r w:rsidRPr="00B11735">
              <w:rPr>
                <w:rFonts w:cs="Times New Roman"/>
              </w:rPr>
              <w:t>собственности</w:t>
            </w: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p>
          <w:p w:rsidR="000E1D2A" w:rsidRPr="00B11735" w:rsidRDefault="000E1D2A" w:rsidP="00B11735">
            <w:pPr>
              <w:tabs>
                <w:tab w:val="num" w:pos="-142"/>
              </w:tabs>
              <w:spacing w:after="0" w:line="240" w:lineRule="auto"/>
              <w:rPr>
                <w:rFonts w:ascii="Times New Roman" w:hAnsi="Times New Roman" w:cs="Times New Roman"/>
                <w:sz w:val="24"/>
                <w:szCs w:val="24"/>
              </w:rPr>
            </w:pPr>
            <w:r w:rsidRPr="00B11735">
              <w:rPr>
                <w:rFonts w:ascii="Times New Roman" w:hAnsi="Times New Roman" w:cs="Times New Roman"/>
                <w:sz w:val="24"/>
                <w:szCs w:val="24"/>
              </w:rPr>
              <w:t>________ - депутат Совета депутатов рабочего поселка Краснозерское</w:t>
            </w:r>
          </w:p>
          <w:p w:rsidR="000E1D2A" w:rsidRPr="00B11735" w:rsidRDefault="000E1D2A" w:rsidP="00B11735">
            <w:pPr>
              <w:tabs>
                <w:tab w:val="num" w:pos="-142"/>
              </w:tabs>
              <w:spacing w:after="0" w:line="240" w:lineRule="auto"/>
              <w:rPr>
                <w:rFonts w:ascii="Times New Roman" w:hAnsi="Times New Roman" w:cs="Times New Roman"/>
                <w:sz w:val="24"/>
                <w:szCs w:val="24"/>
              </w:rPr>
            </w:pPr>
          </w:p>
          <w:p w:rsidR="000E1D2A" w:rsidRPr="00B11735" w:rsidRDefault="000E1D2A" w:rsidP="00B11735">
            <w:pPr>
              <w:tabs>
                <w:tab w:val="num" w:pos="-142"/>
              </w:tabs>
              <w:spacing w:after="0" w:line="240" w:lineRule="auto"/>
              <w:rPr>
                <w:rFonts w:ascii="Times New Roman" w:hAnsi="Times New Roman" w:cs="Times New Roman"/>
                <w:sz w:val="24"/>
                <w:szCs w:val="24"/>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r w:rsidRPr="00B11735">
              <w:rPr>
                <w:rFonts w:ascii="Times New Roman" w:hAnsi="Times New Roman" w:cs="Times New Roman"/>
                <w:sz w:val="24"/>
                <w:szCs w:val="24"/>
                <w:u w:val="single"/>
              </w:rPr>
              <w:t xml:space="preserve">Эскина Е.А. </w:t>
            </w:r>
            <w:r w:rsidRPr="00B11735">
              <w:rPr>
                <w:rFonts w:ascii="Times New Roman" w:hAnsi="Times New Roman" w:cs="Times New Roman"/>
                <w:sz w:val="24"/>
                <w:szCs w:val="24"/>
              </w:rPr>
              <w:t>– Председатель Совета депутатов рабочего поселка Краснозерское</w:t>
            </w:r>
          </w:p>
          <w:p w:rsidR="000E1D2A" w:rsidRPr="00B11735" w:rsidRDefault="000E1D2A" w:rsidP="00B11735">
            <w:pPr>
              <w:tabs>
                <w:tab w:val="num" w:pos="-142"/>
              </w:tabs>
              <w:spacing w:after="0" w:line="240" w:lineRule="auto"/>
              <w:rPr>
                <w:rFonts w:ascii="Times New Roman" w:hAnsi="Times New Roman" w:cs="Times New Roman"/>
                <w:sz w:val="24"/>
                <w:szCs w:val="24"/>
              </w:rPr>
            </w:pPr>
          </w:p>
          <w:p w:rsidR="000E1D2A" w:rsidRPr="00B11735" w:rsidRDefault="000E1D2A" w:rsidP="00B11735">
            <w:pPr>
              <w:tabs>
                <w:tab w:val="num" w:pos="-142"/>
              </w:tabs>
              <w:spacing w:after="0" w:line="240" w:lineRule="auto"/>
              <w:rPr>
                <w:rFonts w:ascii="Times New Roman" w:hAnsi="Times New Roman" w:cs="Times New Roman"/>
                <w:sz w:val="24"/>
                <w:szCs w:val="24"/>
              </w:rPr>
            </w:pPr>
          </w:p>
          <w:p w:rsidR="000E1D2A" w:rsidRPr="00B11735" w:rsidRDefault="000E1D2A" w:rsidP="00B11735">
            <w:pPr>
              <w:tabs>
                <w:tab w:val="num" w:pos="-142"/>
              </w:tabs>
              <w:spacing w:after="0" w:line="240" w:lineRule="auto"/>
              <w:rPr>
                <w:rFonts w:ascii="Times New Roman" w:hAnsi="Times New Roman" w:cs="Times New Roman"/>
                <w:sz w:val="24"/>
                <w:szCs w:val="24"/>
                <w:u w:val="single"/>
              </w:rPr>
            </w:pPr>
            <w:r w:rsidRPr="00B11735">
              <w:rPr>
                <w:rFonts w:ascii="Times New Roman" w:hAnsi="Times New Roman" w:cs="Times New Roman"/>
                <w:sz w:val="24"/>
                <w:szCs w:val="24"/>
                <w:u w:val="single"/>
              </w:rPr>
              <w:t xml:space="preserve">Эскина Е.А. </w:t>
            </w:r>
            <w:r w:rsidRPr="00B11735">
              <w:rPr>
                <w:rFonts w:ascii="Times New Roman" w:hAnsi="Times New Roman" w:cs="Times New Roman"/>
                <w:sz w:val="24"/>
                <w:szCs w:val="24"/>
              </w:rPr>
              <w:t>– Председатель Совета депутатов рабочего поселка Краснозерское</w:t>
            </w:r>
          </w:p>
          <w:p w:rsidR="000E1D2A" w:rsidRPr="00B11735" w:rsidRDefault="000E1D2A" w:rsidP="00B11735">
            <w:pPr>
              <w:tabs>
                <w:tab w:val="num" w:pos="-142"/>
              </w:tabs>
              <w:spacing w:after="0" w:line="240" w:lineRule="auto"/>
              <w:rPr>
                <w:rFonts w:ascii="Times New Roman" w:hAnsi="Times New Roman" w:cs="Times New Roman"/>
                <w:sz w:val="24"/>
                <w:szCs w:val="24"/>
              </w:rPr>
            </w:pPr>
          </w:p>
        </w:tc>
      </w:tr>
    </w:tbl>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2.ВТОРОЙ РАЗДЕЛ:</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 xml:space="preserve"> НОРМОТВОРЧЕСКАЯ РАБОТА</w:t>
      </w:r>
    </w:p>
    <w:tbl>
      <w:tblPr>
        <w:tblpPr w:leftFromText="180" w:rightFromText="180" w:vertAnchor="text" w:horzAnchor="margin" w:tblpXSpec="center" w:tblpY="78"/>
        <w:tblW w:w="10260" w:type="dxa"/>
        <w:tblLayout w:type="fixed"/>
        <w:tblCellMar>
          <w:top w:w="55" w:type="dxa"/>
          <w:left w:w="55" w:type="dxa"/>
          <w:bottom w:w="55" w:type="dxa"/>
          <w:right w:w="55" w:type="dxa"/>
        </w:tblCellMar>
        <w:tblLook w:val="0000"/>
      </w:tblPr>
      <w:tblGrid>
        <w:gridCol w:w="1185"/>
        <w:gridCol w:w="4185"/>
        <w:gridCol w:w="2037"/>
        <w:gridCol w:w="2853"/>
      </w:tblGrid>
      <w:tr w:rsidR="000E1D2A" w:rsidRPr="00B11735" w:rsidTr="00F03AA6">
        <w:tc>
          <w:tcPr>
            <w:tcW w:w="1185"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 п/п</w:t>
            </w:r>
          </w:p>
        </w:tc>
        <w:tc>
          <w:tcPr>
            <w:tcW w:w="4185"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Нормативные документы</w:t>
            </w:r>
          </w:p>
          <w:p w:rsidR="000E1D2A" w:rsidRPr="00B11735" w:rsidRDefault="000E1D2A" w:rsidP="00B11735">
            <w:pPr>
              <w:pStyle w:val="aa"/>
              <w:jc w:val="center"/>
              <w:rPr>
                <w:rFonts w:cs="Times New Roman"/>
                <w:b/>
              </w:rPr>
            </w:pPr>
            <w:r w:rsidRPr="00B11735">
              <w:rPr>
                <w:rFonts w:cs="Times New Roman"/>
                <w:b/>
              </w:rPr>
              <w:t>(принятие)</w:t>
            </w:r>
          </w:p>
        </w:tc>
        <w:tc>
          <w:tcPr>
            <w:tcW w:w="2037"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Сроки</w:t>
            </w:r>
          </w:p>
        </w:tc>
        <w:tc>
          <w:tcPr>
            <w:tcW w:w="2853" w:type="dxa"/>
            <w:tcBorders>
              <w:top w:val="single" w:sz="1" w:space="0" w:color="000000"/>
              <w:left w:val="single" w:sz="1" w:space="0" w:color="000000"/>
              <w:bottom w:val="single" w:sz="4" w:space="0" w:color="auto"/>
              <w:right w:val="single" w:sz="1" w:space="0" w:color="000000"/>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Ответственные</w:t>
            </w:r>
          </w:p>
        </w:tc>
      </w:tr>
      <w:tr w:rsidR="000E1D2A" w:rsidRPr="00B11735" w:rsidTr="00F03AA6">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rPr>
            </w:pPr>
            <w:r w:rsidRPr="00B11735">
              <w:rPr>
                <w:rFonts w:cs="Times New Roman"/>
              </w:rPr>
              <w:t xml:space="preserve">О назначении публичных слушаний проекта муниципального правового акта о внесении изменений и дополнений в Устав городского поселения рабочего поселка Краснозерское Краснозерского муниципального района Новосибирской области </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По мере необходимости</w:t>
            </w:r>
          </w:p>
          <w:p w:rsidR="000E1D2A" w:rsidRPr="00B11735" w:rsidRDefault="000E1D2A" w:rsidP="00B11735">
            <w:pPr>
              <w:pStyle w:val="aa"/>
              <w:snapToGrid w:val="0"/>
              <w:jc w:val="center"/>
              <w:rPr>
                <w:rFonts w:cs="Times New Roman"/>
              </w:rPr>
            </w:pPr>
            <w:r w:rsidRPr="00B11735">
              <w:rPr>
                <w:rFonts w:cs="Times New Roman"/>
              </w:rPr>
              <w:t>в 2022г.</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tabs>
                <w:tab w:val="num" w:pos="-142"/>
              </w:tabs>
              <w:spacing w:after="0" w:line="240" w:lineRule="auto"/>
              <w:jc w:val="center"/>
              <w:rPr>
                <w:rFonts w:ascii="Times New Roman" w:hAnsi="Times New Roman" w:cs="Times New Roman"/>
                <w:sz w:val="24"/>
                <w:szCs w:val="24"/>
                <w:u w:val="single"/>
              </w:rPr>
            </w:pPr>
            <w:r w:rsidRPr="00B11735">
              <w:rPr>
                <w:rFonts w:ascii="Times New Roman" w:hAnsi="Times New Roman" w:cs="Times New Roman"/>
                <w:sz w:val="24"/>
                <w:szCs w:val="24"/>
                <w:u w:val="single"/>
              </w:rPr>
              <w:t xml:space="preserve">Эскина Е.А. </w:t>
            </w:r>
            <w:r w:rsidRPr="00B11735">
              <w:rPr>
                <w:rFonts w:ascii="Times New Roman" w:hAnsi="Times New Roman" w:cs="Times New Roman"/>
                <w:sz w:val="24"/>
                <w:szCs w:val="24"/>
              </w:rPr>
              <w:t>– Председатель Совета депутатов рабочего поселка Краснозерское</w:t>
            </w:r>
          </w:p>
          <w:p w:rsidR="000E1D2A" w:rsidRPr="00B11735" w:rsidRDefault="000E1D2A" w:rsidP="00B11735">
            <w:pPr>
              <w:pStyle w:val="aa"/>
              <w:snapToGrid w:val="0"/>
              <w:jc w:val="center"/>
              <w:rPr>
                <w:rFonts w:cs="Times New Roman"/>
              </w:rPr>
            </w:pPr>
          </w:p>
        </w:tc>
      </w:tr>
      <w:tr w:rsidR="000E1D2A" w:rsidRPr="00B11735" w:rsidTr="00F03AA6">
        <w:tc>
          <w:tcPr>
            <w:tcW w:w="1185" w:type="dxa"/>
            <w:tcBorders>
              <w:top w:val="single" w:sz="4" w:space="0" w:color="auto"/>
              <w:left w:val="single" w:sz="1" w:space="0" w:color="000000"/>
              <w:bottom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2.</w:t>
            </w:r>
          </w:p>
        </w:tc>
        <w:tc>
          <w:tcPr>
            <w:tcW w:w="4185" w:type="dxa"/>
            <w:tcBorders>
              <w:top w:val="single" w:sz="4" w:space="0" w:color="auto"/>
              <w:left w:val="single" w:sz="1" w:space="0" w:color="000000"/>
              <w:bottom w:val="single" w:sz="4" w:space="0" w:color="auto"/>
            </w:tcBorders>
            <w:shd w:val="clear" w:color="auto" w:fill="auto"/>
          </w:tcPr>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О внесении изменений в решение тридцать второй сессии Совета депутатов рабочего поселка Краснозерское Краснозерского района Новосибирской области утвержденного от 24.12.2021г. №144 «О бюджете рабочего поселка Краснозерское Краснозерского района Новосибирской области на 2022 год и плановый период 2023-24г.»</w:t>
            </w:r>
          </w:p>
        </w:tc>
        <w:tc>
          <w:tcPr>
            <w:tcW w:w="2037" w:type="dxa"/>
            <w:tcBorders>
              <w:top w:val="single" w:sz="4" w:space="0" w:color="auto"/>
              <w:left w:val="single" w:sz="1" w:space="0" w:color="000000"/>
              <w:bottom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24 Марта;</w:t>
            </w:r>
          </w:p>
          <w:p w:rsidR="000E1D2A" w:rsidRPr="00B11735" w:rsidRDefault="000E1D2A" w:rsidP="00B11735">
            <w:pPr>
              <w:pStyle w:val="aa"/>
              <w:snapToGrid w:val="0"/>
              <w:jc w:val="center"/>
              <w:rPr>
                <w:rFonts w:cs="Times New Roman"/>
              </w:rPr>
            </w:pPr>
            <w:r w:rsidRPr="00B11735">
              <w:rPr>
                <w:rFonts w:cs="Times New Roman"/>
              </w:rPr>
              <w:t>26 Мая;</w:t>
            </w:r>
          </w:p>
          <w:p w:rsidR="000E1D2A" w:rsidRPr="00B11735" w:rsidRDefault="000E1D2A" w:rsidP="00B11735">
            <w:pPr>
              <w:pStyle w:val="aa"/>
              <w:snapToGrid w:val="0"/>
              <w:jc w:val="center"/>
              <w:rPr>
                <w:rFonts w:cs="Times New Roman"/>
              </w:rPr>
            </w:pPr>
            <w:r w:rsidRPr="00B11735">
              <w:rPr>
                <w:rFonts w:cs="Times New Roman"/>
              </w:rPr>
              <w:t>23 Июня;</w:t>
            </w:r>
          </w:p>
          <w:p w:rsidR="000E1D2A" w:rsidRPr="00B11735" w:rsidRDefault="000E1D2A" w:rsidP="00B11735">
            <w:pPr>
              <w:pStyle w:val="aa"/>
              <w:snapToGrid w:val="0"/>
              <w:jc w:val="center"/>
              <w:rPr>
                <w:rFonts w:cs="Times New Roman"/>
              </w:rPr>
            </w:pPr>
            <w:r w:rsidRPr="00B11735">
              <w:rPr>
                <w:rFonts w:cs="Times New Roman"/>
              </w:rPr>
              <w:t>27 Сентября;</w:t>
            </w:r>
          </w:p>
          <w:p w:rsidR="000E1D2A" w:rsidRPr="00B11735" w:rsidRDefault="000E1D2A" w:rsidP="00B11735">
            <w:pPr>
              <w:pStyle w:val="aa"/>
              <w:snapToGrid w:val="0"/>
              <w:jc w:val="center"/>
              <w:rPr>
                <w:rFonts w:cs="Times New Roman"/>
              </w:rPr>
            </w:pPr>
            <w:r w:rsidRPr="00B11735">
              <w:rPr>
                <w:rFonts w:cs="Times New Roman"/>
              </w:rPr>
              <w:t>22 Декабря.</w:t>
            </w:r>
          </w:p>
        </w:tc>
        <w:tc>
          <w:tcPr>
            <w:tcW w:w="2853" w:type="dxa"/>
            <w:tcBorders>
              <w:top w:val="single" w:sz="4" w:space="0" w:color="auto"/>
              <w:left w:val="single" w:sz="1" w:space="0" w:color="000000"/>
              <w:bottom w:val="single" w:sz="4" w:space="0" w:color="auto"/>
              <w:right w:val="single" w:sz="1" w:space="0" w:color="000000"/>
            </w:tcBorders>
            <w:shd w:val="clear" w:color="auto" w:fill="auto"/>
          </w:tcPr>
          <w:p w:rsidR="000E1D2A" w:rsidRPr="00B11735" w:rsidRDefault="000E1D2A" w:rsidP="00B11735">
            <w:pPr>
              <w:pStyle w:val="aa"/>
              <w:jc w:val="center"/>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jc w:val="center"/>
              <w:rPr>
                <w:rFonts w:cs="Times New Roman"/>
                <w:u w:val="single"/>
              </w:rPr>
            </w:pPr>
            <w:r w:rsidRPr="00B11735">
              <w:rPr>
                <w:rFonts w:cs="Times New Roman"/>
              </w:rPr>
              <w:t>собственности</w:t>
            </w:r>
          </w:p>
        </w:tc>
      </w:tr>
      <w:tr w:rsidR="000E1D2A" w:rsidRPr="00B11735" w:rsidTr="00F03AA6">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3.</w:t>
            </w:r>
          </w:p>
        </w:tc>
        <w:tc>
          <w:tcPr>
            <w:tcW w:w="418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jc w:val="center"/>
              <w:rPr>
                <w:rFonts w:cs="Times New Roman"/>
              </w:rPr>
            </w:pPr>
            <w:r w:rsidRPr="00B11735">
              <w:rPr>
                <w:rFonts w:cs="Times New Roman"/>
              </w:rPr>
              <w:t>Об утверждении прогноза социально-экономического развития рабочего поселка Краснозерское на 2023 год и плановый период до 2025г.</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22 Декабря</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jc w:val="center"/>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jc w:val="center"/>
              <w:rPr>
                <w:rFonts w:cs="Times New Roman"/>
                <w:u w:val="single"/>
              </w:rPr>
            </w:pPr>
            <w:r w:rsidRPr="00B11735">
              <w:rPr>
                <w:rFonts w:cs="Times New Roman"/>
              </w:rPr>
              <w:t>собственности</w:t>
            </w:r>
          </w:p>
        </w:tc>
      </w:tr>
      <w:tr w:rsidR="000E1D2A" w:rsidRPr="00B11735" w:rsidTr="00F03AA6">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4.</w:t>
            </w:r>
          </w:p>
        </w:tc>
        <w:tc>
          <w:tcPr>
            <w:tcW w:w="418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jc w:val="center"/>
              <w:rPr>
                <w:rFonts w:cs="Times New Roman"/>
              </w:rPr>
            </w:pPr>
            <w:r w:rsidRPr="00B11735">
              <w:rPr>
                <w:rFonts w:cs="Times New Roman"/>
              </w:rPr>
              <w:t>О бюджете рабочего поселка Краснозерское Краснозерского района Новосибирской области на 2023 год и плановый период 2024 и 2025 годов</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22 Декабря</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jc w:val="center"/>
              <w:rPr>
                <w:rFonts w:cs="Times New Roman"/>
              </w:rPr>
            </w:pPr>
            <w:r w:rsidRPr="00B11735">
              <w:rPr>
                <w:rFonts w:cs="Times New Roman"/>
                <w:u w:val="single"/>
              </w:rPr>
              <w:t>Сивак А.А.</w:t>
            </w:r>
            <w:r w:rsidRPr="00B11735">
              <w:rPr>
                <w:rFonts w:cs="Times New Roman"/>
              </w:rPr>
              <w:t>– Председатель комиссии по бюджетной, налоговой, финансово-кредитной политике и муниципальной</w:t>
            </w:r>
          </w:p>
          <w:p w:rsidR="000E1D2A" w:rsidRPr="00B11735" w:rsidRDefault="000E1D2A" w:rsidP="00B11735">
            <w:pPr>
              <w:pStyle w:val="aa"/>
              <w:jc w:val="center"/>
              <w:rPr>
                <w:rFonts w:cs="Times New Roman"/>
                <w:u w:val="single"/>
              </w:rPr>
            </w:pPr>
            <w:r w:rsidRPr="00B11735">
              <w:rPr>
                <w:rFonts w:cs="Times New Roman"/>
              </w:rPr>
              <w:t>собственности</w:t>
            </w:r>
          </w:p>
        </w:tc>
      </w:tr>
    </w:tbl>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3.ТРЕТИЙ РАЗДЕЛ:</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ПУБЛИЧНЫЕ СЛУШАНИЯ</w:t>
      </w:r>
    </w:p>
    <w:tbl>
      <w:tblPr>
        <w:tblpPr w:leftFromText="180" w:rightFromText="180" w:vertAnchor="text" w:horzAnchor="margin" w:tblpXSpec="center" w:tblpY="130"/>
        <w:tblW w:w="10260" w:type="dxa"/>
        <w:tblLayout w:type="fixed"/>
        <w:tblCellMar>
          <w:top w:w="55" w:type="dxa"/>
          <w:left w:w="55" w:type="dxa"/>
          <w:bottom w:w="55" w:type="dxa"/>
          <w:right w:w="55" w:type="dxa"/>
        </w:tblCellMar>
        <w:tblLook w:val="0000"/>
      </w:tblPr>
      <w:tblGrid>
        <w:gridCol w:w="983"/>
        <w:gridCol w:w="1319"/>
        <w:gridCol w:w="4379"/>
        <w:gridCol w:w="3579"/>
      </w:tblGrid>
      <w:tr w:rsidR="000E1D2A" w:rsidRPr="00B11735" w:rsidTr="00F03AA6">
        <w:trPr>
          <w:trHeight w:val="440"/>
        </w:trPr>
        <w:tc>
          <w:tcPr>
            <w:tcW w:w="983"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 п/п</w:t>
            </w:r>
          </w:p>
        </w:tc>
        <w:tc>
          <w:tcPr>
            <w:tcW w:w="1319"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Сроки</w:t>
            </w:r>
          </w:p>
        </w:tc>
        <w:tc>
          <w:tcPr>
            <w:tcW w:w="4379"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Выносимые проблемы, вопросы, программы, нормативные акты</w:t>
            </w:r>
          </w:p>
        </w:tc>
        <w:tc>
          <w:tcPr>
            <w:tcW w:w="3579" w:type="dxa"/>
            <w:tcBorders>
              <w:top w:val="single" w:sz="1" w:space="0" w:color="000000"/>
              <w:left w:val="single" w:sz="1" w:space="0" w:color="000000"/>
              <w:bottom w:val="single" w:sz="4" w:space="0" w:color="auto"/>
              <w:right w:val="single" w:sz="1" w:space="0" w:color="000000"/>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Ответственные</w:t>
            </w:r>
          </w:p>
        </w:tc>
      </w:tr>
      <w:tr w:rsidR="000E1D2A" w:rsidRPr="00B11735" w:rsidTr="00F03AA6">
        <w:trPr>
          <w:trHeight w:val="204"/>
        </w:trPr>
        <w:tc>
          <w:tcPr>
            <w:tcW w:w="983"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b/>
                <w:i/>
              </w:rPr>
            </w:pPr>
            <w:r w:rsidRPr="00B11735">
              <w:rPr>
                <w:rFonts w:cs="Times New Roman"/>
                <w:b/>
                <w:i/>
              </w:rPr>
              <w:t>1.</w:t>
            </w: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rPr>
              <w:t>2.</w:t>
            </w: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rPr>
              <w:t>3.</w:t>
            </w: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jc w:val="center"/>
              <w:rPr>
                <w:rFonts w:cs="Times New Roman"/>
                <w:b/>
                <w:i/>
              </w:rPr>
            </w:pPr>
          </w:p>
          <w:p w:rsidR="000E1D2A" w:rsidRPr="00B11735" w:rsidRDefault="000E1D2A" w:rsidP="00B11735">
            <w:pPr>
              <w:pStyle w:val="aa"/>
              <w:rPr>
                <w:rFonts w:cs="Times New Roman"/>
                <w:b/>
                <w:i/>
              </w:rPr>
            </w:pPr>
          </w:p>
          <w:p w:rsidR="000E1D2A" w:rsidRPr="00B11735" w:rsidRDefault="000E1D2A" w:rsidP="00B11735">
            <w:pPr>
              <w:pStyle w:val="aa"/>
              <w:jc w:val="center"/>
              <w:rPr>
                <w:rFonts w:cs="Times New Roman"/>
                <w:b/>
                <w:i/>
              </w:rPr>
            </w:pPr>
            <w:r w:rsidRPr="00B11735">
              <w:rPr>
                <w:rFonts w:cs="Times New Roman"/>
                <w:b/>
                <w:i/>
              </w:rPr>
              <w:t>4.</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5.</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rPr>
            </w:pPr>
            <w:r w:rsidRPr="00B11735">
              <w:rPr>
                <w:rFonts w:cs="Times New Roman"/>
              </w:rPr>
              <w:t>Март</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snapToGrid w:val="0"/>
              <w:jc w:val="center"/>
              <w:rPr>
                <w:rFonts w:cs="Times New Roman"/>
              </w:rPr>
            </w:pPr>
            <w:r w:rsidRPr="00B11735">
              <w:rPr>
                <w:rFonts w:cs="Times New Roman"/>
              </w:rPr>
              <w:t>Май</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Декабрь</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r w:rsidRPr="00B11735">
              <w:rPr>
                <w:rFonts w:cs="Times New Roman"/>
              </w:rPr>
              <w:t xml:space="preserve"> Декабрь</w:t>
            </w: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По мере необходимости</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snapToGrid w:val="0"/>
              <w:rPr>
                <w:rFonts w:cs="Times New Roman"/>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jc w:val="center"/>
              <w:rPr>
                <w:rFonts w:cs="Times New Roman"/>
              </w:rPr>
            </w:pPr>
            <w:r w:rsidRPr="00B11735">
              <w:rPr>
                <w:rFonts w:cs="Times New Roman"/>
              </w:rPr>
              <w:t>Отчет об исполнении прогноза социально – экономического развития рабочего поселка Краснозерское за 2021 год и плановый период 2022-23г.</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Отчет об исполнении бюджета рабочего поселка Краснозерское Краснозерского района Новосибирской области за 2021 год</w:t>
            </w: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Проект решения Совета депутатов «О бюджете рабочего поселка Краснозерское Краснозерского района Новосибирской области</w:t>
            </w:r>
          </w:p>
          <w:p w:rsidR="000E1D2A" w:rsidRPr="00B11735" w:rsidRDefault="000E1D2A" w:rsidP="00B11735">
            <w:pPr>
              <w:pStyle w:val="aa"/>
              <w:jc w:val="center"/>
              <w:rPr>
                <w:rFonts w:cs="Times New Roman"/>
              </w:rPr>
            </w:pPr>
            <w:r w:rsidRPr="00B11735">
              <w:rPr>
                <w:rFonts w:cs="Times New Roman"/>
              </w:rPr>
              <w:t>на 2023 год и плановый период 2024 и 2025 годов»</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Проект решения Совета депутатов «Об утверждении прогноза социально-экономического развития рабочего поселка Краснозерское  на 2023г. и плановый период до 2025г.»</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r w:rsidRPr="00B11735">
              <w:rPr>
                <w:rFonts w:cs="Times New Roman"/>
              </w:rPr>
              <w:t>О назначении публичных слушаний проекта муниципального правового акта «О внесении изменений и дополнений в устав городского поселения р.п.Краснозерское Краснозерского муниципального района Новосибирской области»</w:t>
            </w:r>
          </w:p>
        </w:tc>
        <w:tc>
          <w:tcPr>
            <w:tcW w:w="3579"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jc w:val="center"/>
              <w:rPr>
                <w:rFonts w:cs="Times New Roman"/>
              </w:rPr>
            </w:pPr>
            <w:r w:rsidRPr="00B11735">
              <w:rPr>
                <w:rFonts w:cs="Times New Roman"/>
              </w:rPr>
              <w:t>специалист администрации рабочего поселка Краснозерское</w:t>
            </w:r>
          </w:p>
          <w:p w:rsidR="000E1D2A" w:rsidRPr="00B11735" w:rsidRDefault="000E1D2A" w:rsidP="00B11735">
            <w:pPr>
              <w:pStyle w:val="aa"/>
              <w:jc w:val="center"/>
              <w:rPr>
                <w:rFonts w:cs="Times New Roman"/>
                <w:u w:val="single"/>
              </w:rPr>
            </w:pPr>
            <w:r w:rsidRPr="00B11735">
              <w:rPr>
                <w:rFonts w:cs="Times New Roman"/>
                <w:u w:val="single"/>
              </w:rPr>
              <w:t>_Панафидина О.В.</w:t>
            </w:r>
          </w:p>
          <w:p w:rsidR="000E1D2A" w:rsidRPr="00B11735" w:rsidRDefault="000E1D2A" w:rsidP="00B11735">
            <w:pPr>
              <w:pStyle w:val="aa"/>
              <w:jc w:val="center"/>
              <w:rPr>
                <w:rFonts w:cs="Times New Roman"/>
              </w:rPr>
            </w:pPr>
            <w:r w:rsidRPr="00B11735">
              <w:rPr>
                <w:rFonts w:cs="Times New Roman"/>
              </w:rPr>
              <w:t>ФИО</w:t>
            </w:r>
          </w:p>
          <w:p w:rsidR="000E1D2A" w:rsidRPr="00B11735" w:rsidRDefault="000E1D2A" w:rsidP="00B11735">
            <w:pPr>
              <w:pStyle w:val="aa"/>
              <w:jc w:val="center"/>
              <w:rPr>
                <w:rFonts w:cs="Times New Roman"/>
                <w:u w:val="single"/>
              </w:rPr>
            </w:pPr>
          </w:p>
          <w:p w:rsidR="000E1D2A" w:rsidRPr="00B11735" w:rsidRDefault="000E1D2A" w:rsidP="00B11735">
            <w:pPr>
              <w:pStyle w:val="aa"/>
              <w:jc w:val="center"/>
              <w:rPr>
                <w:rFonts w:cs="Times New Roman"/>
              </w:rPr>
            </w:pPr>
            <w:r w:rsidRPr="00B11735">
              <w:rPr>
                <w:rFonts w:cs="Times New Roman"/>
              </w:rPr>
              <w:t>Содокладчик</w:t>
            </w:r>
          </w:p>
          <w:p w:rsidR="000E1D2A" w:rsidRPr="00B11735" w:rsidRDefault="000E1D2A" w:rsidP="00B11735">
            <w:pPr>
              <w:pStyle w:val="aa"/>
              <w:jc w:val="center"/>
              <w:rPr>
                <w:rFonts w:cs="Times New Roman"/>
              </w:rPr>
            </w:pPr>
            <w:r w:rsidRPr="00B11735">
              <w:rPr>
                <w:rFonts w:cs="Times New Roman"/>
                <w:u w:val="single"/>
              </w:rPr>
              <w:t xml:space="preserve">Плахотич Т.А. </w:t>
            </w:r>
            <w:r w:rsidRPr="00B11735">
              <w:rPr>
                <w:rFonts w:cs="Times New Roman"/>
              </w:rPr>
              <w:t xml:space="preserve">– председатель комиссии по местному самоуправлению, социальному развитию, образованию, здравоохранению  </w:t>
            </w:r>
          </w:p>
          <w:p w:rsidR="000E1D2A" w:rsidRPr="00B11735" w:rsidRDefault="000E1D2A" w:rsidP="00B11735">
            <w:pPr>
              <w:pStyle w:val="aa"/>
              <w:jc w:val="center"/>
              <w:rPr>
                <w:rFonts w:cs="Times New Roman"/>
              </w:rPr>
            </w:pPr>
          </w:p>
          <w:p w:rsidR="000E1D2A" w:rsidRPr="00B11735" w:rsidRDefault="000E1D2A" w:rsidP="00B11735">
            <w:pPr>
              <w:pStyle w:val="aa"/>
              <w:snapToGrid w:val="0"/>
              <w:jc w:val="center"/>
              <w:rPr>
                <w:rFonts w:cs="Times New Roman"/>
              </w:rPr>
            </w:pPr>
            <w:r w:rsidRPr="00B11735">
              <w:rPr>
                <w:rFonts w:cs="Times New Roman"/>
              </w:rPr>
              <w:t>Заместитель Главы рабочего поселка Краснозерское</w:t>
            </w:r>
          </w:p>
          <w:p w:rsidR="000E1D2A" w:rsidRPr="00B11735" w:rsidRDefault="000E1D2A" w:rsidP="00B11735">
            <w:pPr>
              <w:pStyle w:val="aa"/>
              <w:tabs>
                <w:tab w:val="left" w:pos="645"/>
                <w:tab w:val="center" w:pos="1734"/>
              </w:tabs>
              <w:rPr>
                <w:rFonts w:cs="Times New Roman"/>
                <w:u w:val="single"/>
              </w:rPr>
            </w:pPr>
            <w:r w:rsidRPr="00B11735">
              <w:rPr>
                <w:rFonts w:cs="Times New Roman"/>
              </w:rPr>
              <w:t xml:space="preserve">           </w:t>
            </w:r>
            <w:r w:rsidRPr="00B11735">
              <w:rPr>
                <w:rFonts w:cs="Times New Roman"/>
                <w:u w:val="single"/>
              </w:rPr>
              <w:t>Клиншова Н.П.</w:t>
            </w:r>
          </w:p>
          <w:p w:rsidR="000E1D2A" w:rsidRPr="00B11735" w:rsidRDefault="000E1D2A" w:rsidP="00B11735">
            <w:pPr>
              <w:pStyle w:val="aa"/>
              <w:jc w:val="center"/>
              <w:rPr>
                <w:rFonts w:cs="Times New Roman"/>
              </w:rPr>
            </w:pPr>
            <w:r w:rsidRPr="00B11735">
              <w:rPr>
                <w:rFonts w:cs="Times New Roman"/>
              </w:rPr>
              <w:t>ФИО</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r w:rsidRPr="00B11735">
              <w:rPr>
                <w:rFonts w:cs="Times New Roman"/>
              </w:rPr>
              <w:t>Содокладчик</w:t>
            </w:r>
          </w:p>
          <w:p w:rsidR="000E1D2A" w:rsidRPr="00B11735" w:rsidRDefault="000E1D2A" w:rsidP="00B11735">
            <w:pPr>
              <w:pStyle w:val="aa"/>
              <w:jc w:val="center"/>
              <w:rPr>
                <w:rFonts w:cs="Times New Roman"/>
              </w:rPr>
            </w:pPr>
            <w:r w:rsidRPr="00B11735">
              <w:rPr>
                <w:rFonts w:cs="Times New Roman"/>
                <w:u w:val="single"/>
              </w:rPr>
              <w:t xml:space="preserve">Сивак А.А. </w:t>
            </w:r>
            <w:r w:rsidRPr="00B11735">
              <w:rPr>
                <w:rFonts w:cs="Times New Roman"/>
              </w:rPr>
              <w:t>– председатель комиссии по бюджетной, налоговой, финансово-кредитной политике и муниципальной собственности</w:t>
            </w: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Специалист администрации рабочего поселка Краснозерское</w:t>
            </w:r>
          </w:p>
          <w:p w:rsidR="000E1D2A" w:rsidRPr="00B11735" w:rsidRDefault="000E1D2A" w:rsidP="00B11735">
            <w:pPr>
              <w:pStyle w:val="aa"/>
              <w:jc w:val="center"/>
              <w:rPr>
                <w:rFonts w:cs="Times New Roman"/>
                <w:u w:val="single"/>
              </w:rPr>
            </w:pPr>
            <w:r w:rsidRPr="00B11735">
              <w:rPr>
                <w:rFonts w:cs="Times New Roman"/>
                <w:u w:val="single"/>
              </w:rPr>
              <w:t>_Панафидина О.В.</w:t>
            </w:r>
          </w:p>
          <w:p w:rsidR="000E1D2A" w:rsidRPr="00B11735" w:rsidRDefault="000E1D2A" w:rsidP="00B11735">
            <w:pPr>
              <w:pStyle w:val="aa"/>
              <w:jc w:val="center"/>
              <w:rPr>
                <w:rFonts w:cs="Times New Roman"/>
              </w:rPr>
            </w:pPr>
            <w:r w:rsidRPr="00B11735">
              <w:rPr>
                <w:rFonts w:cs="Times New Roman"/>
              </w:rPr>
              <w:t>ФИО</w:t>
            </w:r>
          </w:p>
          <w:p w:rsidR="000E1D2A" w:rsidRPr="00B11735" w:rsidRDefault="000E1D2A" w:rsidP="00B11735">
            <w:pPr>
              <w:pStyle w:val="aa"/>
              <w:jc w:val="center"/>
              <w:rPr>
                <w:rFonts w:cs="Times New Roman"/>
              </w:rPr>
            </w:pPr>
            <w:r w:rsidRPr="00B11735">
              <w:rPr>
                <w:rFonts w:cs="Times New Roman"/>
              </w:rPr>
              <w:t>Содокладчик</w:t>
            </w:r>
          </w:p>
          <w:p w:rsidR="000E1D2A" w:rsidRPr="00B11735" w:rsidRDefault="000E1D2A" w:rsidP="00B11735">
            <w:pPr>
              <w:pStyle w:val="aa"/>
              <w:jc w:val="center"/>
              <w:rPr>
                <w:rFonts w:cs="Times New Roman"/>
              </w:rPr>
            </w:pPr>
            <w:r w:rsidRPr="00B11735">
              <w:rPr>
                <w:rFonts w:cs="Times New Roman"/>
                <w:u w:val="single"/>
              </w:rPr>
              <w:t xml:space="preserve">Сивак А.А. </w:t>
            </w:r>
            <w:r w:rsidRPr="00B11735">
              <w:rPr>
                <w:rFonts w:cs="Times New Roman"/>
              </w:rPr>
              <w:t>– председатель комиссии по бюджетной, налоговой, финансово-кредитной политике и муниципальной собственности</w:t>
            </w:r>
          </w:p>
          <w:p w:rsidR="000E1D2A" w:rsidRPr="00B11735" w:rsidRDefault="000E1D2A" w:rsidP="00B11735">
            <w:pPr>
              <w:pStyle w:val="aa"/>
              <w:rPr>
                <w:rFonts w:cs="Times New Roman"/>
              </w:rPr>
            </w:pP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r w:rsidRPr="00B11735">
              <w:rPr>
                <w:rFonts w:cs="Times New Roman"/>
              </w:rPr>
              <w:t>Специалист администрации рабочего поселка Краснозерское</w:t>
            </w:r>
          </w:p>
          <w:p w:rsidR="000E1D2A" w:rsidRPr="00B11735" w:rsidRDefault="000E1D2A" w:rsidP="00B11735">
            <w:pPr>
              <w:pStyle w:val="aa"/>
              <w:jc w:val="center"/>
              <w:rPr>
                <w:rFonts w:cs="Times New Roman"/>
                <w:u w:val="single"/>
              </w:rPr>
            </w:pPr>
            <w:r w:rsidRPr="00B11735">
              <w:rPr>
                <w:rFonts w:cs="Times New Roman"/>
                <w:u w:val="single"/>
              </w:rPr>
              <w:t>_Панафидина О.В.</w:t>
            </w:r>
          </w:p>
          <w:p w:rsidR="000E1D2A" w:rsidRPr="00B11735" w:rsidRDefault="000E1D2A" w:rsidP="00B11735">
            <w:pPr>
              <w:pStyle w:val="aa"/>
              <w:jc w:val="center"/>
              <w:rPr>
                <w:rFonts w:cs="Times New Roman"/>
              </w:rPr>
            </w:pPr>
            <w:r w:rsidRPr="00B11735">
              <w:rPr>
                <w:rFonts w:cs="Times New Roman"/>
              </w:rPr>
              <w:t>ФИО</w:t>
            </w: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r w:rsidRPr="00B11735">
              <w:rPr>
                <w:rFonts w:cs="Times New Roman"/>
              </w:rPr>
              <w:t>Содокладчик</w:t>
            </w:r>
          </w:p>
          <w:p w:rsidR="000E1D2A" w:rsidRPr="00B11735" w:rsidRDefault="000E1D2A" w:rsidP="00B11735">
            <w:pPr>
              <w:pStyle w:val="aa"/>
              <w:jc w:val="center"/>
              <w:rPr>
                <w:rFonts w:cs="Times New Roman"/>
              </w:rPr>
            </w:pPr>
            <w:r w:rsidRPr="00B11735">
              <w:rPr>
                <w:rFonts w:cs="Times New Roman"/>
                <w:u w:val="single"/>
              </w:rPr>
              <w:t xml:space="preserve">     Плахотич Т.А. </w:t>
            </w:r>
            <w:r w:rsidRPr="00B11735">
              <w:rPr>
                <w:rFonts w:cs="Times New Roman"/>
              </w:rPr>
              <w:t xml:space="preserve">– председатель комиссии по местному самоуправлению, социальному развитию, образованию, здравоохранению  </w:t>
            </w:r>
          </w:p>
          <w:p w:rsidR="000E1D2A" w:rsidRPr="00B11735" w:rsidRDefault="000E1D2A" w:rsidP="00B11735">
            <w:pPr>
              <w:pStyle w:val="aa"/>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p>
          <w:p w:rsidR="000E1D2A" w:rsidRPr="00B11735" w:rsidRDefault="000E1D2A" w:rsidP="00B11735">
            <w:pPr>
              <w:pStyle w:val="aa"/>
              <w:jc w:val="center"/>
              <w:rPr>
                <w:rFonts w:cs="Times New Roman"/>
              </w:rPr>
            </w:pPr>
            <w:r w:rsidRPr="00B11735">
              <w:rPr>
                <w:rFonts w:cs="Times New Roman"/>
              </w:rPr>
              <w:t xml:space="preserve">Ведущий специалист администрации рабочего </w:t>
            </w:r>
          </w:p>
          <w:p w:rsidR="000E1D2A" w:rsidRPr="00B11735" w:rsidRDefault="000E1D2A" w:rsidP="00B11735">
            <w:pPr>
              <w:pStyle w:val="aa"/>
              <w:jc w:val="center"/>
              <w:rPr>
                <w:rFonts w:cs="Times New Roman"/>
              </w:rPr>
            </w:pPr>
            <w:r w:rsidRPr="00B11735">
              <w:rPr>
                <w:rFonts w:cs="Times New Roman"/>
              </w:rPr>
              <w:t>поселка Краснозерское</w:t>
            </w:r>
          </w:p>
          <w:p w:rsidR="000E1D2A" w:rsidRPr="00B11735" w:rsidRDefault="000E1D2A" w:rsidP="00B11735">
            <w:pPr>
              <w:pStyle w:val="aa"/>
              <w:jc w:val="center"/>
              <w:rPr>
                <w:rFonts w:cs="Times New Roman"/>
                <w:u w:val="single"/>
              </w:rPr>
            </w:pPr>
            <w:r w:rsidRPr="00B11735">
              <w:rPr>
                <w:rFonts w:cs="Times New Roman"/>
                <w:u w:val="single"/>
              </w:rPr>
              <w:t>Ненашева Ю.В.</w:t>
            </w:r>
          </w:p>
          <w:p w:rsidR="000E1D2A" w:rsidRPr="00B11735" w:rsidRDefault="000E1D2A" w:rsidP="00B11735">
            <w:pPr>
              <w:pStyle w:val="aa"/>
              <w:jc w:val="center"/>
              <w:rPr>
                <w:rFonts w:cs="Times New Roman"/>
              </w:rPr>
            </w:pPr>
            <w:r w:rsidRPr="00B11735">
              <w:rPr>
                <w:rFonts w:cs="Times New Roman"/>
              </w:rPr>
              <w:t>ФИО</w:t>
            </w:r>
          </w:p>
          <w:p w:rsidR="000E1D2A" w:rsidRPr="00B11735" w:rsidRDefault="000E1D2A" w:rsidP="00B11735">
            <w:pPr>
              <w:pStyle w:val="aa"/>
              <w:jc w:val="center"/>
              <w:rPr>
                <w:rFonts w:cs="Times New Roman"/>
              </w:rPr>
            </w:pPr>
          </w:p>
        </w:tc>
      </w:tr>
    </w:tbl>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jc w:val="center"/>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widowControl w:val="0"/>
        <w:numPr>
          <w:ilvl w:val="1"/>
          <w:numId w:val="2"/>
        </w:numPr>
        <w:tabs>
          <w:tab w:val="clear" w:pos="0"/>
          <w:tab w:val="num" w:pos="1080"/>
        </w:tabs>
        <w:suppressAutoHyphens/>
        <w:spacing w:after="0" w:line="240" w:lineRule="auto"/>
        <w:ind w:hanging="360"/>
        <w:jc w:val="center"/>
        <w:rPr>
          <w:rFonts w:ascii="Times New Roman" w:hAnsi="Times New Roman" w:cs="Times New Roman"/>
          <w:b/>
          <w:sz w:val="24"/>
          <w:szCs w:val="24"/>
        </w:rPr>
      </w:pPr>
      <w:r w:rsidRPr="00B11735">
        <w:rPr>
          <w:rFonts w:ascii="Times New Roman" w:hAnsi="Times New Roman" w:cs="Times New Roman"/>
          <w:b/>
          <w:sz w:val="24"/>
          <w:szCs w:val="24"/>
        </w:rPr>
        <w:t>ЧЕТВЕРТЫЙ РАЗДЕЛ:</w:t>
      </w:r>
    </w:p>
    <w:p w:rsidR="000E1D2A" w:rsidRPr="00B11735" w:rsidRDefault="000E1D2A" w:rsidP="00B11735">
      <w:pPr>
        <w:spacing w:after="0" w:line="240" w:lineRule="auto"/>
        <w:jc w:val="center"/>
        <w:rPr>
          <w:rFonts w:ascii="Times New Roman" w:hAnsi="Times New Roman" w:cs="Times New Roman"/>
          <w:b/>
          <w:sz w:val="24"/>
          <w:szCs w:val="24"/>
        </w:rPr>
      </w:pPr>
      <w:r w:rsidRPr="00B11735">
        <w:rPr>
          <w:rFonts w:ascii="Times New Roman" w:hAnsi="Times New Roman" w:cs="Times New Roman"/>
          <w:b/>
          <w:sz w:val="24"/>
          <w:szCs w:val="24"/>
        </w:rPr>
        <w:t xml:space="preserve">     1.ОРГАНИЗАЦИЯ РАБОТЫ ПОСТОЯННЫХ КОМИССИЙ</w:t>
      </w:r>
    </w:p>
    <w:p w:rsidR="000E1D2A" w:rsidRPr="00B11735" w:rsidRDefault="000E1D2A" w:rsidP="00B11735">
      <w:pPr>
        <w:spacing w:after="0" w:line="240" w:lineRule="auto"/>
        <w:jc w:val="center"/>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     </w:t>
      </w:r>
      <w:r w:rsidRPr="00B11735">
        <w:rPr>
          <w:rFonts w:ascii="Times New Roman" w:hAnsi="Times New Roman" w:cs="Times New Roman"/>
          <w:b/>
          <w:sz w:val="24"/>
          <w:szCs w:val="24"/>
        </w:rPr>
        <w:t>1.</w:t>
      </w:r>
      <w:r w:rsidRPr="00B11735">
        <w:rPr>
          <w:rFonts w:ascii="Times New Roman" w:hAnsi="Times New Roman" w:cs="Times New Roman"/>
          <w:sz w:val="24"/>
          <w:szCs w:val="24"/>
        </w:rPr>
        <w:t xml:space="preserve"> Заседания Постоянных комиссий Совета депутатов проводить 1 раз в 3 месяца (ответ. ПК);</w:t>
      </w:r>
    </w:p>
    <w:p w:rsidR="000E1D2A" w:rsidRPr="00B11735" w:rsidRDefault="000E1D2A" w:rsidP="00B11735">
      <w:pPr>
        <w:spacing w:after="0" w:line="240" w:lineRule="auto"/>
        <w:ind w:firstLine="708"/>
        <w:jc w:val="both"/>
        <w:rPr>
          <w:rFonts w:ascii="Times New Roman" w:hAnsi="Times New Roman" w:cs="Times New Roman"/>
          <w:sz w:val="24"/>
          <w:szCs w:val="24"/>
        </w:rPr>
      </w:pPr>
      <w:r w:rsidRPr="00B11735">
        <w:rPr>
          <w:rFonts w:ascii="Times New Roman" w:hAnsi="Times New Roman" w:cs="Times New Roman"/>
          <w:sz w:val="24"/>
          <w:szCs w:val="24"/>
        </w:rPr>
        <w:t xml:space="preserve">Постоянная Комиссия по бюджетной, налоговой, финансово-кредитной политике и муниципальной собственности.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Состав постоянной комиссии: </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1. Председатель комиссии – </w:t>
      </w:r>
      <w:r w:rsidRPr="00B11735">
        <w:rPr>
          <w:rFonts w:ascii="Times New Roman" w:hAnsi="Times New Roman" w:cs="Times New Roman"/>
          <w:sz w:val="24"/>
          <w:szCs w:val="24"/>
          <w:u w:val="single"/>
        </w:rPr>
        <w:t>Сивак Андрей Андреевич</w:t>
      </w:r>
      <w:r w:rsidRPr="00B11735">
        <w:rPr>
          <w:rFonts w:ascii="Times New Roman" w:hAnsi="Times New Roman" w:cs="Times New Roman"/>
          <w:sz w:val="24"/>
          <w:szCs w:val="24"/>
        </w:rPr>
        <w:t>;</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2. Заместитель председателя – Зубарева Алла Анатольевна;</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3. Член комиссии – Жетыгелденов Нуржан Курмантаевич;</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4. Член комиссии – Буц Александр Николаевич;</w:t>
      </w: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5. Член комиссии – Эскина Елена Алексеевна. </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widowControl w:val="0"/>
        <w:numPr>
          <w:ilvl w:val="0"/>
          <w:numId w:val="2"/>
        </w:numPr>
        <w:tabs>
          <w:tab w:val="clear" w:pos="0"/>
          <w:tab w:val="num" w:pos="720"/>
        </w:tabs>
        <w:suppressAutoHyphens/>
        <w:spacing w:after="0" w:line="240" w:lineRule="auto"/>
        <w:rPr>
          <w:rFonts w:ascii="Times New Roman" w:hAnsi="Times New Roman" w:cs="Times New Roman"/>
          <w:sz w:val="24"/>
          <w:szCs w:val="24"/>
        </w:rPr>
      </w:pPr>
      <w:r w:rsidRPr="00B11735">
        <w:rPr>
          <w:rFonts w:ascii="Times New Roman" w:hAnsi="Times New Roman" w:cs="Times New Roman"/>
          <w:sz w:val="24"/>
          <w:szCs w:val="24"/>
        </w:rPr>
        <w:t>Заседания Постоянных комиссий Совета депутатов проводить 1 раз в 3 месяца (ответ. ПК);</w:t>
      </w:r>
    </w:p>
    <w:p w:rsidR="000E1D2A" w:rsidRPr="00B11735" w:rsidRDefault="000E1D2A" w:rsidP="00B11735">
      <w:pPr>
        <w:spacing w:after="0" w:line="240" w:lineRule="auto"/>
        <w:ind w:left="360"/>
        <w:jc w:val="both"/>
        <w:rPr>
          <w:rFonts w:ascii="Times New Roman" w:hAnsi="Times New Roman" w:cs="Times New Roman"/>
          <w:sz w:val="24"/>
          <w:szCs w:val="24"/>
          <w:u w:val="single"/>
        </w:rPr>
      </w:pPr>
      <w:r w:rsidRPr="00B11735">
        <w:rPr>
          <w:rFonts w:ascii="Times New Roman" w:hAnsi="Times New Roman" w:cs="Times New Roman"/>
          <w:sz w:val="24"/>
          <w:szCs w:val="24"/>
        </w:rPr>
        <w:t>Постоянная Комиссия по местному самоуправлению, социальному развитию, образованию и здравоохранению.</w:t>
      </w:r>
    </w:p>
    <w:p w:rsidR="000E1D2A" w:rsidRPr="00B11735" w:rsidRDefault="000E1D2A" w:rsidP="00B11735">
      <w:pPr>
        <w:spacing w:after="0" w:line="240" w:lineRule="auto"/>
        <w:jc w:val="both"/>
        <w:rPr>
          <w:rFonts w:ascii="Times New Roman" w:hAnsi="Times New Roman" w:cs="Times New Roman"/>
          <w:sz w:val="24"/>
          <w:szCs w:val="24"/>
        </w:rPr>
      </w:pPr>
    </w:p>
    <w:p w:rsidR="000E1D2A" w:rsidRPr="00B11735" w:rsidRDefault="000E1D2A" w:rsidP="00B11735">
      <w:pPr>
        <w:spacing w:after="0" w:line="240" w:lineRule="auto"/>
        <w:jc w:val="both"/>
        <w:rPr>
          <w:rFonts w:ascii="Times New Roman" w:hAnsi="Times New Roman" w:cs="Times New Roman"/>
          <w:sz w:val="24"/>
          <w:szCs w:val="24"/>
        </w:rPr>
      </w:pPr>
      <w:r w:rsidRPr="00B11735">
        <w:rPr>
          <w:rFonts w:ascii="Times New Roman" w:hAnsi="Times New Roman" w:cs="Times New Roman"/>
          <w:sz w:val="24"/>
          <w:szCs w:val="24"/>
        </w:rPr>
        <w:t xml:space="preserve">Состав постоянной комиссии: </w:t>
      </w:r>
    </w:p>
    <w:p w:rsidR="000E1D2A" w:rsidRPr="00B11735" w:rsidRDefault="000E1D2A" w:rsidP="00B11735">
      <w:pPr>
        <w:spacing w:after="0" w:line="240" w:lineRule="auto"/>
        <w:jc w:val="both"/>
        <w:rPr>
          <w:rFonts w:ascii="Times New Roman" w:hAnsi="Times New Roman" w:cs="Times New Roman"/>
          <w:sz w:val="24"/>
          <w:szCs w:val="24"/>
          <w:u w:val="single"/>
        </w:rPr>
      </w:pPr>
      <w:r w:rsidRPr="00B11735">
        <w:rPr>
          <w:rFonts w:ascii="Times New Roman" w:eastAsia="Calibri" w:hAnsi="Times New Roman" w:cs="Times New Roman"/>
          <w:sz w:val="24"/>
          <w:szCs w:val="24"/>
        </w:rPr>
        <w:t>1.</w:t>
      </w:r>
      <w:r w:rsidRPr="00B11735">
        <w:rPr>
          <w:rFonts w:ascii="Times New Roman" w:hAnsi="Times New Roman" w:cs="Times New Roman"/>
          <w:sz w:val="24"/>
          <w:szCs w:val="24"/>
        </w:rPr>
        <w:t xml:space="preserve"> Председатель комиссии – </w:t>
      </w:r>
      <w:r w:rsidRPr="00B11735">
        <w:rPr>
          <w:rFonts w:ascii="Times New Roman" w:hAnsi="Times New Roman" w:cs="Times New Roman"/>
          <w:sz w:val="24"/>
          <w:szCs w:val="24"/>
          <w:u w:val="single"/>
        </w:rPr>
        <w:t>Плахотич Тамара Александровна;</w:t>
      </w:r>
    </w:p>
    <w:p w:rsidR="000E1D2A" w:rsidRPr="00B11735" w:rsidRDefault="000E1D2A" w:rsidP="00B11735">
      <w:pPr>
        <w:spacing w:after="0" w:line="240" w:lineRule="auto"/>
        <w:jc w:val="both"/>
        <w:rPr>
          <w:rFonts w:ascii="Times New Roman" w:eastAsia="Calibri" w:hAnsi="Times New Roman" w:cs="Times New Roman"/>
          <w:sz w:val="24"/>
          <w:szCs w:val="24"/>
        </w:rPr>
      </w:pPr>
      <w:r w:rsidRPr="00B11735">
        <w:rPr>
          <w:rFonts w:ascii="Times New Roman" w:hAnsi="Times New Roman" w:cs="Times New Roman"/>
          <w:sz w:val="24"/>
          <w:szCs w:val="24"/>
        </w:rPr>
        <w:t>2.</w:t>
      </w:r>
      <w:r w:rsidRPr="00B11735">
        <w:rPr>
          <w:rFonts w:ascii="Times New Roman" w:eastAsia="Calibri" w:hAnsi="Times New Roman" w:cs="Times New Roman"/>
          <w:sz w:val="24"/>
          <w:szCs w:val="24"/>
        </w:rPr>
        <w:t xml:space="preserve"> Заместитель председателя – Рубан Петр Алексеевич; </w:t>
      </w:r>
    </w:p>
    <w:p w:rsidR="000E1D2A" w:rsidRPr="00B11735" w:rsidRDefault="000E1D2A" w:rsidP="00B11735">
      <w:pPr>
        <w:spacing w:after="0" w:line="240" w:lineRule="auto"/>
        <w:jc w:val="both"/>
        <w:rPr>
          <w:rFonts w:ascii="Times New Roman" w:eastAsia="Calibri" w:hAnsi="Times New Roman" w:cs="Times New Roman"/>
          <w:sz w:val="24"/>
          <w:szCs w:val="24"/>
        </w:rPr>
      </w:pPr>
      <w:r w:rsidRPr="00B11735">
        <w:rPr>
          <w:rFonts w:ascii="Times New Roman" w:eastAsia="Calibri" w:hAnsi="Times New Roman" w:cs="Times New Roman"/>
          <w:sz w:val="24"/>
          <w:szCs w:val="24"/>
        </w:rPr>
        <w:t>3. Член комиссии – Рифлинг Валентина Андреевна;</w:t>
      </w:r>
    </w:p>
    <w:p w:rsidR="000E1D2A" w:rsidRPr="00B11735" w:rsidRDefault="000E1D2A" w:rsidP="00B11735">
      <w:pPr>
        <w:spacing w:after="0" w:line="240" w:lineRule="auto"/>
        <w:jc w:val="both"/>
        <w:rPr>
          <w:rFonts w:ascii="Times New Roman" w:eastAsia="Calibri" w:hAnsi="Times New Roman" w:cs="Times New Roman"/>
          <w:sz w:val="24"/>
          <w:szCs w:val="24"/>
        </w:rPr>
      </w:pPr>
      <w:r w:rsidRPr="00B11735">
        <w:rPr>
          <w:rFonts w:ascii="Times New Roman" w:eastAsia="Calibri" w:hAnsi="Times New Roman" w:cs="Times New Roman"/>
          <w:sz w:val="24"/>
          <w:szCs w:val="24"/>
        </w:rPr>
        <w:t>4. Член комиссии – Яковенко Вадим Алексеевич;</w:t>
      </w:r>
    </w:p>
    <w:p w:rsidR="000E1D2A" w:rsidRPr="00B11735" w:rsidRDefault="000E1D2A" w:rsidP="00B11735">
      <w:pPr>
        <w:spacing w:after="0" w:line="240" w:lineRule="auto"/>
        <w:jc w:val="both"/>
        <w:rPr>
          <w:rFonts w:ascii="Times New Roman" w:eastAsia="Calibri" w:hAnsi="Times New Roman" w:cs="Times New Roman"/>
          <w:sz w:val="24"/>
          <w:szCs w:val="24"/>
        </w:rPr>
      </w:pPr>
      <w:r w:rsidRPr="00B11735">
        <w:rPr>
          <w:rFonts w:ascii="Times New Roman" w:eastAsia="Calibri" w:hAnsi="Times New Roman" w:cs="Times New Roman"/>
          <w:sz w:val="24"/>
          <w:szCs w:val="24"/>
        </w:rPr>
        <w:t>5. Член комиссии – Лямцева Елена Петровна.</w:t>
      </w:r>
    </w:p>
    <w:p w:rsidR="000E1D2A" w:rsidRPr="00B11735" w:rsidRDefault="000E1D2A" w:rsidP="00B11735">
      <w:pPr>
        <w:tabs>
          <w:tab w:val="left" w:pos="2595"/>
        </w:tabs>
        <w:autoSpaceDE w:val="0"/>
        <w:spacing w:after="0" w:line="240" w:lineRule="auto"/>
        <w:jc w:val="both"/>
        <w:rPr>
          <w:rFonts w:ascii="Times New Roman" w:hAnsi="Times New Roman" w:cs="Times New Roman"/>
          <w:sz w:val="24"/>
          <w:szCs w:val="24"/>
        </w:rPr>
      </w:pPr>
      <w:r w:rsidRPr="00B11735">
        <w:rPr>
          <w:rFonts w:ascii="Times New Roman" w:eastAsia="Calibri" w:hAnsi="Times New Roman" w:cs="Times New Roman"/>
          <w:sz w:val="24"/>
          <w:szCs w:val="24"/>
        </w:rPr>
        <w:t xml:space="preserve"> </w:t>
      </w: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0"/>
        </w:tabs>
        <w:autoSpaceDE w:val="0"/>
        <w:spacing w:after="0" w:line="240" w:lineRule="auto"/>
        <w:rPr>
          <w:rFonts w:ascii="Times New Roman" w:eastAsia="Calibri" w:hAnsi="Times New Roman" w:cs="Times New Roman"/>
          <w:b/>
          <w:sz w:val="24"/>
          <w:szCs w:val="24"/>
        </w:rPr>
      </w:pPr>
    </w:p>
    <w:p w:rsidR="000E1D2A" w:rsidRPr="00B11735" w:rsidRDefault="000E1D2A" w:rsidP="00B11735">
      <w:pPr>
        <w:tabs>
          <w:tab w:val="left" w:pos="0"/>
        </w:tabs>
        <w:autoSpaceDE w:val="0"/>
        <w:spacing w:after="0" w:line="240" w:lineRule="auto"/>
        <w:rPr>
          <w:rFonts w:ascii="Times New Roman" w:eastAsia="Calibri" w:hAnsi="Times New Roman" w:cs="Times New Roman"/>
          <w:b/>
          <w:sz w:val="24"/>
          <w:szCs w:val="24"/>
        </w:rPr>
      </w:pPr>
    </w:p>
    <w:p w:rsidR="000E1D2A" w:rsidRPr="00B11735" w:rsidRDefault="000E1D2A" w:rsidP="00B11735">
      <w:pPr>
        <w:tabs>
          <w:tab w:val="left" w:pos="0"/>
        </w:tabs>
        <w:autoSpaceDE w:val="0"/>
        <w:spacing w:after="0" w:line="240" w:lineRule="auto"/>
        <w:rPr>
          <w:rFonts w:ascii="Times New Roman" w:eastAsia="Calibri" w:hAnsi="Times New Roman" w:cs="Times New Roman"/>
          <w:b/>
          <w:sz w:val="24"/>
          <w:szCs w:val="24"/>
        </w:rPr>
      </w:pPr>
    </w:p>
    <w:p w:rsidR="000E1D2A" w:rsidRPr="00B11735" w:rsidRDefault="000E1D2A" w:rsidP="00B11735">
      <w:pPr>
        <w:tabs>
          <w:tab w:val="left" w:pos="0"/>
        </w:tabs>
        <w:autoSpaceDE w:val="0"/>
        <w:spacing w:after="0" w:line="240" w:lineRule="auto"/>
        <w:rPr>
          <w:rFonts w:ascii="Times New Roman" w:eastAsia="Calibri" w:hAnsi="Times New Roman" w:cs="Times New Roman"/>
          <w:b/>
          <w:sz w:val="24"/>
          <w:szCs w:val="24"/>
        </w:rPr>
      </w:pPr>
    </w:p>
    <w:p w:rsidR="000E1D2A" w:rsidRPr="00B11735" w:rsidRDefault="000E1D2A" w:rsidP="00B11735">
      <w:pPr>
        <w:tabs>
          <w:tab w:val="left" w:pos="0"/>
        </w:tabs>
        <w:autoSpaceDE w:val="0"/>
        <w:spacing w:after="0" w:line="240" w:lineRule="auto"/>
        <w:rPr>
          <w:rFonts w:ascii="Times New Roman" w:eastAsia="Calibri" w:hAnsi="Times New Roman" w:cs="Times New Roman"/>
          <w:b/>
          <w:sz w:val="24"/>
          <w:szCs w:val="24"/>
        </w:rPr>
      </w:pPr>
    </w:p>
    <w:p w:rsidR="000E1D2A" w:rsidRPr="00B11735" w:rsidRDefault="000E1D2A" w:rsidP="00B11735">
      <w:pPr>
        <w:tabs>
          <w:tab w:val="left" w:pos="0"/>
        </w:tabs>
        <w:autoSpaceDE w:val="0"/>
        <w:spacing w:after="0" w:line="240" w:lineRule="auto"/>
        <w:rPr>
          <w:rFonts w:ascii="Times New Roman" w:eastAsia="Calibri" w:hAnsi="Times New Roman" w:cs="Times New Roman"/>
          <w:b/>
          <w:sz w:val="24"/>
          <w:szCs w:val="24"/>
        </w:rPr>
      </w:pPr>
    </w:p>
    <w:p w:rsidR="000E1D2A" w:rsidRPr="00B11735" w:rsidRDefault="000E1D2A" w:rsidP="00B11735">
      <w:pPr>
        <w:spacing w:after="0" w:line="240" w:lineRule="auto"/>
        <w:rPr>
          <w:rFonts w:ascii="Times New Roman"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tabs>
          <w:tab w:val="left" w:pos="2595"/>
        </w:tabs>
        <w:autoSpaceDE w:val="0"/>
        <w:spacing w:after="0" w:line="240" w:lineRule="auto"/>
        <w:jc w:val="center"/>
        <w:rPr>
          <w:rFonts w:ascii="Times New Roman" w:eastAsia="Calibri" w:hAnsi="Times New Roman" w:cs="Times New Roman"/>
          <w:sz w:val="24"/>
          <w:szCs w:val="24"/>
        </w:rPr>
      </w:pPr>
    </w:p>
    <w:p w:rsidR="000E1D2A" w:rsidRPr="00B11735" w:rsidRDefault="000E1D2A" w:rsidP="00B11735">
      <w:pPr>
        <w:spacing w:after="0" w:line="240" w:lineRule="auto"/>
        <w:rPr>
          <w:rFonts w:ascii="Times New Roman" w:eastAsia="Calibri" w:hAnsi="Times New Roman" w:cs="Times New Roman"/>
          <w:sz w:val="24"/>
          <w:szCs w:val="24"/>
        </w:rPr>
      </w:pPr>
    </w:p>
    <w:p w:rsidR="000E1D2A" w:rsidRPr="00B11735" w:rsidRDefault="000E1D2A" w:rsidP="00B11735">
      <w:pPr>
        <w:spacing w:after="0" w:line="240" w:lineRule="auto"/>
        <w:rPr>
          <w:rFonts w:ascii="Times New Roman" w:eastAsia="Calibri" w:hAnsi="Times New Roman" w:cs="Times New Roman"/>
          <w:sz w:val="24"/>
          <w:szCs w:val="24"/>
        </w:rPr>
      </w:pPr>
    </w:p>
    <w:p w:rsidR="000E1D2A" w:rsidRPr="00B11735" w:rsidRDefault="000E1D2A" w:rsidP="00B11735">
      <w:pPr>
        <w:spacing w:after="0" w:line="240" w:lineRule="auto"/>
        <w:rPr>
          <w:rFonts w:ascii="Times New Roman" w:hAnsi="Times New Roman" w:cs="Times New Roman"/>
          <w:b/>
          <w:sz w:val="24"/>
          <w:szCs w:val="24"/>
        </w:rPr>
      </w:pPr>
    </w:p>
    <w:p w:rsidR="000E1D2A" w:rsidRPr="00B11735" w:rsidRDefault="000E1D2A" w:rsidP="00B11735">
      <w:pPr>
        <w:spacing w:after="0" w:line="240" w:lineRule="auto"/>
        <w:ind w:left="360"/>
        <w:jc w:val="center"/>
        <w:rPr>
          <w:rFonts w:ascii="Times New Roman" w:hAnsi="Times New Roman" w:cs="Times New Roman"/>
          <w:b/>
          <w:sz w:val="24"/>
          <w:szCs w:val="24"/>
        </w:rPr>
      </w:pPr>
      <w:r w:rsidRPr="00B11735">
        <w:rPr>
          <w:rFonts w:ascii="Times New Roman" w:hAnsi="Times New Roman" w:cs="Times New Roman"/>
          <w:b/>
          <w:sz w:val="24"/>
          <w:szCs w:val="24"/>
        </w:rPr>
        <w:t>5.КОНТРОЛЬ И ПРОВЕРКА ИСПОЛНЕНИЯ:</w:t>
      </w:r>
    </w:p>
    <w:p w:rsidR="000E1D2A" w:rsidRPr="00B11735" w:rsidRDefault="000E1D2A" w:rsidP="00B11735">
      <w:pPr>
        <w:spacing w:after="0" w:line="240" w:lineRule="auto"/>
        <w:rPr>
          <w:rFonts w:ascii="Times New Roman" w:hAnsi="Times New Roman" w:cs="Times New Roman"/>
          <w:sz w:val="24"/>
          <w:szCs w:val="24"/>
        </w:rPr>
      </w:pPr>
    </w:p>
    <w:tbl>
      <w:tblPr>
        <w:tblW w:w="9641" w:type="dxa"/>
        <w:tblInd w:w="55" w:type="dxa"/>
        <w:tblLayout w:type="fixed"/>
        <w:tblCellMar>
          <w:top w:w="55" w:type="dxa"/>
          <w:left w:w="55" w:type="dxa"/>
          <w:bottom w:w="55" w:type="dxa"/>
          <w:right w:w="55" w:type="dxa"/>
        </w:tblCellMar>
        <w:tblLook w:val="0000"/>
      </w:tblPr>
      <w:tblGrid>
        <w:gridCol w:w="780"/>
        <w:gridCol w:w="5355"/>
        <w:gridCol w:w="1395"/>
        <w:gridCol w:w="2111"/>
      </w:tblGrid>
      <w:tr w:rsidR="000E1D2A" w:rsidRPr="00B11735" w:rsidTr="00F03AA6">
        <w:tc>
          <w:tcPr>
            <w:tcW w:w="780"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 п/п</w:t>
            </w:r>
          </w:p>
        </w:tc>
        <w:tc>
          <w:tcPr>
            <w:tcW w:w="5355"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Вопросы на контроле (Решения сессий, ПК)</w:t>
            </w:r>
          </w:p>
        </w:tc>
        <w:tc>
          <w:tcPr>
            <w:tcW w:w="1395" w:type="dxa"/>
            <w:tcBorders>
              <w:top w:val="single" w:sz="1" w:space="0" w:color="000000"/>
              <w:left w:val="single" w:sz="1" w:space="0" w:color="000000"/>
              <w:bottom w:val="single" w:sz="4" w:space="0" w:color="auto"/>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Сроки</w:t>
            </w:r>
          </w:p>
        </w:tc>
        <w:tc>
          <w:tcPr>
            <w:tcW w:w="2111" w:type="dxa"/>
            <w:tcBorders>
              <w:top w:val="single" w:sz="1" w:space="0" w:color="000000"/>
              <w:left w:val="single" w:sz="1" w:space="0" w:color="000000"/>
              <w:bottom w:val="single" w:sz="4" w:space="0" w:color="auto"/>
              <w:right w:val="single" w:sz="1" w:space="0" w:color="000000"/>
            </w:tcBorders>
            <w:shd w:val="clear" w:color="auto" w:fill="auto"/>
          </w:tcPr>
          <w:p w:rsidR="000E1D2A" w:rsidRPr="00B11735" w:rsidRDefault="000E1D2A" w:rsidP="00B11735">
            <w:pPr>
              <w:pStyle w:val="aa"/>
              <w:snapToGrid w:val="0"/>
              <w:jc w:val="center"/>
              <w:rPr>
                <w:rFonts w:cs="Times New Roman"/>
                <w:b/>
              </w:rPr>
            </w:pPr>
            <w:r w:rsidRPr="00B11735">
              <w:rPr>
                <w:rFonts w:cs="Times New Roman"/>
                <w:b/>
              </w:rPr>
              <w:t>Ответственные</w:t>
            </w:r>
          </w:p>
          <w:p w:rsidR="000E1D2A" w:rsidRPr="00B11735" w:rsidRDefault="000E1D2A" w:rsidP="00B11735">
            <w:pPr>
              <w:pStyle w:val="aa"/>
              <w:jc w:val="center"/>
              <w:rPr>
                <w:rFonts w:cs="Times New Roman"/>
                <w:b/>
              </w:rPr>
            </w:pPr>
          </w:p>
        </w:tc>
      </w:tr>
      <w:tr w:rsidR="000E1D2A" w:rsidRPr="00B11735" w:rsidTr="00F03AA6">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1.</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Отчет Главы рабочего поселка Краснозерское</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Краснозерского района Новосибирской области</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«О работе Главы и администрации рабочего поселка Краснозерское</w:t>
            </w:r>
          </w:p>
          <w:p w:rsidR="000E1D2A" w:rsidRPr="00B11735" w:rsidRDefault="000E1D2A" w:rsidP="00B11735">
            <w:pPr>
              <w:spacing w:after="0" w:line="240" w:lineRule="auto"/>
              <w:jc w:val="center"/>
              <w:rPr>
                <w:rFonts w:ascii="Times New Roman" w:hAnsi="Times New Roman" w:cs="Times New Roman"/>
                <w:sz w:val="24"/>
                <w:szCs w:val="24"/>
              </w:rPr>
            </w:pPr>
            <w:r w:rsidRPr="00B11735">
              <w:rPr>
                <w:rFonts w:ascii="Times New Roman" w:hAnsi="Times New Roman" w:cs="Times New Roman"/>
                <w:sz w:val="24"/>
                <w:szCs w:val="24"/>
              </w:rPr>
              <w:t>Краснозерского района Новосибирской области в 2021 году»</w:t>
            </w:r>
          </w:p>
          <w:p w:rsidR="000E1D2A" w:rsidRPr="00B11735" w:rsidRDefault="000E1D2A" w:rsidP="00B11735">
            <w:pPr>
              <w:pStyle w:val="aa"/>
              <w:snapToGrid w:val="0"/>
              <w:jc w:val="center"/>
              <w:rPr>
                <w:rFonts w:cs="Times New Roman"/>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1 раз в год (март)</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rPr>
            </w:pPr>
            <w:r w:rsidRPr="00B11735">
              <w:rPr>
                <w:rFonts w:cs="Times New Roman"/>
                <w:u w:val="single"/>
              </w:rPr>
              <w:t>Сивак А.А.</w:t>
            </w:r>
            <w:r w:rsidRPr="00B11735">
              <w:rPr>
                <w:rFonts w:cs="Times New Roman"/>
              </w:rPr>
              <w:t xml:space="preserve"> – Председатель комиссии по бюджетной, налоговой, финансово-кредитной политике и муниципальной собственности</w:t>
            </w:r>
          </w:p>
        </w:tc>
      </w:tr>
      <w:tr w:rsidR="000E1D2A" w:rsidRPr="00B11735" w:rsidTr="00F03AA6">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2.</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 xml:space="preserve">Исполнение прогноза социально-экономического развития </w:t>
            </w:r>
          </w:p>
          <w:p w:rsidR="000E1D2A" w:rsidRPr="00B11735" w:rsidRDefault="000E1D2A" w:rsidP="00B11735">
            <w:pPr>
              <w:pStyle w:val="aa"/>
              <w:snapToGrid w:val="0"/>
              <w:jc w:val="center"/>
              <w:rPr>
                <w:rFonts w:cs="Times New Roman"/>
              </w:rPr>
            </w:pPr>
            <w:r w:rsidRPr="00B11735">
              <w:rPr>
                <w:rFonts w:cs="Times New Roman"/>
              </w:rPr>
              <w:t>рабочего поселка Краснозерское</w:t>
            </w:r>
          </w:p>
          <w:p w:rsidR="000E1D2A" w:rsidRPr="00B11735" w:rsidRDefault="000E1D2A" w:rsidP="00B11735">
            <w:pPr>
              <w:pStyle w:val="aa"/>
              <w:jc w:val="center"/>
              <w:rPr>
                <w:rFonts w:cs="Times New Roman"/>
              </w:rPr>
            </w:pPr>
            <w:r w:rsidRPr="00B11735">
              <w:rPr>
                <w:rFonts w:cs="Times New Roman"/>
              </w:rPr>
              <w:t xml:space="preserve">за 2021 год и плановый период </w:t>
            </w:r>
          </w:p>
          <w:p w:rsidR="000E1D2A" w:rsidRPr="00B11735" w:rsidRDefault="000E1D2A" w:rsidP="00B11735">
            <w:pPr>
              <w:pStyle w:val="aa"/>
              <w:jc w:val="center"/>
              <w:rPr>
                <w:rFonts w:cs="Times New Roman"/>
              </w:rPr>
            </w:pPr>
            <w:r w:rsidRPr="00B11735">
              <w:rPr>
                <w:rFonts w:cs="Times New Roman"/>
              </w:rPr>
              <w:t>до 2022-2023г.</w:t>
            </w:r>
          </w:p>
          <w:p w:rsidR="000E1D2A" w:rsidRPr="00B11735" w:rsidRDefault="000E1D2A" w:rsidP="00B11735">
            <w:pPr>
              <w:pStyle w:val="aa"/>
              <w:jc w:val="center"/>
              <w:rPr>
                <w:rFonts w:cs="Times New Roman"/>
              </w:rPr>
            </w:pPr>
          </w:p>
          <w:p w:rsidR="000E1D2A" w:rsidRPr="00B11735" w:rsidRDefault="000E1D2A" w:rsidP="00B11735">
            <w:pPr>
              <w:pStyle w:val="aa"/>
              <w:rPr>
                <w:rFonts w:cs="Times New Roman"/>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март</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w:t>
            </w:r>
          </w:p>
        </w:tc>
      </w:tr>
      <w:tr w:rsidR="000E1D2A" w:rsidRPr="00B11735" w:rsidTr="00F03AA6">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3.</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 xml:space="preserve">Об исполнении бюджета рабочего поселка Краснозерское Краснозерского района Новосибирской области за 2021 год </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май</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rPr>
            </w:pPr>
            <w:r w:rsidRPr="00B11735">
              <w:rPr>
                <w:rFonts w:cs="Times New Roman"/>
                <w:u w:val="single"/>
              </w:rPr>
              <w:t>Сивак А.А.</w:t>
            </w:r>
            <w:r w:rsidRPr="00B11735">
              <w:rPr>
                <w:rFonts w:cs="Times New Roman"/>
              </w:rPr>
              <w:t xml:space="preserve"> – Председатель комиссии по бюджетной, налоговой, финансово-кредитной политике и муниципальной собственности</w:t>
            </w:r>
          </w:p>
        </w:tc>
      </w:tr>
      <w:tr w:rsidR="000E1D2A" w:rsidRPr="00B11735" w:rsidTr="00F03AA6">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4.</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 xml:space="preserve">О сохранности памятников на территории рабочего поселка Краснозерское Краснозерского района </w:t>
            </w:r>
          </w:p>
          <w:p w:rsidR="000E1D2A" w:rsidRPr="00B11735" w:rsidRDefault="000E1D2A" w:rsidP="00B11735">
            <w:pPr>
              <w:pStyle w:val="aa"/>
              <w:snapToGrid w:val="0"/>
              <w:jc w:val="center"/>
              <w:rPr>
                <w:rFonts w:cs="Times New Roman"/>
              </w:rPr>
            </w:pPr>
            <w:r w:rsidRPr="00B11735">
              <w:rPr>
                <w:rFonts w:cs="Times New Roman"/>
              </w:rPr>
              <w:t xml:space="preserve">Новосибирской области </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июнь</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w:t>
            </w:r>
          </w:p>
        </w:tc>
      </w:tr>
      <w:tr w:rsidR="000E1D2A" w:rsidRPr="00B11735" w:rsidTr="00F03AA6">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b/>
                <w:i/>
              </w:rPr>
            </w:pPr>
            <w:r w:rsidRPr="00B11735">
              <w:rPr>
                <w:rFonts w:cs="Times New Roman"/>
                <w:b/>
                <w:i/>
              </w:rPr>
              <w:t>5.</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 xml:space="preserve">О готовности объектов ЖКХ к отопительному сезону на территории рабочего поселка Краснозерское Краснозерского района </w:t>
            </w:r>
          </w:p>
          <w:p w:rsidR="000E1D2A" w:rsidRPr="00B11735" w:rsidRDefault="000E1D2A" w:rsidP="00B11735">
            <w:pPr>
              <w:pStyle w:val="aa"/>
              <w:snapToGrid w:val="0"/>
              <w:jc w:val="center"/>
              <w:rPr>
                <w:rFonts w:cs="Times New Roman"/>
              </w:rPr>
            </w:pPr>
            <w:r w:rsidRPr="00B11735">
              <w:rPr>
                <w:rFonts w:cs="Times New Roman"/>
              </w:rPr>
              <w:t>Новосибирской области</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E1D2A" w:rsidRPr="00B11735" w:rsidRDefault="000E1D2A" w:rsidP="00B11735">
            <w:pPr>
              <w:pStyle w:val="aa"/>
              <w:snapToGrid w:val="0"/>
              <w:jc w:val="center"/>
              <w:rPr>
                <w:rFonts w:cs="Times New Roman"/>
              </w:rPr>
            </w:pPr>
            <w:r w:rsidRPr="00B11735">
              <w:rPr>
                <w:rFonts w:cs="Times New Roman"/>
              </w:rPr>
              <w:t>сентябрь</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0E1D2A" w:rsidRPr="00B11735" w:rsidRDefault="000E1D2A" w:rsidP="00B11735">
            <w:pPr>
              <w:pStyle w:val="aa"/>
              <w:snapToGrid w:val="0"/>
              <w:jc w:val="center"/>
              <w:rPr>
                <w:rFonts w:cs="Times New Roman"/>
                <w:u w:val="single"/>
              </w:rPr>
            </w:pPr>
            <w:r w:rsidRPr="00B11735">
              <w:rPr>
                <w:rFonts w:cs="Times New Roman"/>
                <w:u w:val="single"/>
              </w:rPr>
              <w:t>Плахотич Т.А.</w:t>
            </w:r>
            <w:r w:rsidRPr="00B11735">
              <w:rPr>
                <w:rFonts w:cs="Times New Roman"/>
              </w:rPr>
              <w:t xml:space="preserve"> – Председатель комиссии  по местному самоуправлению, социальному развитию, образованию и здравоохранению</w:t>
            </w:r>
          </w:p>
        </w:tc>
      </w:tr>
    </w:tbl>
    <w:p w:rsidR="000E1D2A" w:rsidRPr="00B11735" w:rsidRDefault="000E1D2A" w:rsidP="00B11735">
      <w:pPr>
        <w:spacing w:after="0" w:line="240" w:lineRule="auto"/>
        <w:rPr>
          <w:rFonts w:ascii="Times New Roman" w:hAnsi="Times New Roman" w:cs="Times New Roman"/>
          <w:b/>
          <w:sz w:val="24"/>
          <w:szCs w:val="24"/>
        </w:rPr>
        <w:sectPr w:rsidR="000E1D2A" w:rsidRPr="00B11735" w:rsidSect="00F928BA">
          <w:pgSz w:w="11906" w:h="16838"/>
          <w:pgMar w:top="1134" w:right="850" w:bottom="1134" w:left="1701" w:header="709" w:footer="709" w:gutter="0"/>
          <w:cols w:space="708"/>
          <w:docGrid w:linePitch="360"/>
        </w:sectPr>
      </w:pPr>
    </w:p>
    <w:p w:rsidR="000E1D2A" w:rsidRPr="008F169C" w:rsidRDefault="000E1D2A" w:rsidP="00B11735">
      <w:pPr>
        <w:spacing w:after="0" w:line="240" w:lineRule="auto"/>
        <w:jc w:val="center"/>
        <w:rPr>
          <w:rFonts w:ascii="Times New Roman" w:hAnsi="Times New Roman" w:cs="Times New Roman"/>
          <w:b/>
          <w:sz w:val="24"/>
          <w:szCs w:val="24"/>
        </w:rPr>
      </w:pPr>
      <w:r w:rsidRPr="008F169C">
        <w:rPr>
          <w:rFonts w:ascii="Times New Roman" w:hAnsi="Times New Roman" w:cs="Times New Roman"/>
          <w:b/>
          <w:sz w:val="24"/>
          <w:szCs w:val="24"/>
        </w:rPr>
        <w:t>6.ШЕСТОЙ РАЗДЕЛ:</w:t>
      </w:r>
    </w:p>
    <w:p w:rsidR="000E1D2A" w:rsidRPr="008F169C" w:rsidRDefault="000E1D2A" w:rsidP="00B11735">
      <w:pPr>
        <w:spacing w:after="0" w:line="240" w:lineRule="auto"/>
        <w:jc w:val="center"/>
        <w:rPr>
          <w:rFonts w:ascii="Times New Roman" w:hAnsi="Times New Roman" w:cs="Times New Roman"/>
          <w:b/>
          <w:sz w:val="24"/>
          <w:szCs w:val="24"/>
        </w:rPr>
      </w:pPr>
      <w:r w:rsidRPr="008F169C">
        <w:rPr>
          <w:rFonts w:ascii="Times New Roman" w:hAnsi="Times New Roman" w:cs="Times New Roman"/>
          <w:b/>
          <w:sz w:val="24"/>
          <w:szCs w:val="24"/>
        </w:rPr>
        <w:t>ОРГАНИЗАЦИОННЫЕ МЕРОПРИЯТИЯ С ДЕПУТАТАМИ СОВЕТА</w:t>
      </w:r>
    </w:p>
    <w:p w:rsidR="000E1D2A" w:rsidRPr="008F169C" w:rsidRDefault="000E1D2A" w:rsidP="00B11735">
      <w:pPr>
        <w:spacing w:after="0" w:line="240" w:lineRule="auto"/>
        <w:jc w:val="center"/>
        <w:rPr>
          <w:rFonts w:ascii="Times New Roman" w:hAnsi="Times New Roman" w:cs="Times New Roman"/>
          <w:sz w:val="24"/>
          <w:szCs w:val="24"/>
        </w:rPr>
      </w:pPr>
    </w:p>
    <w:tbl>
      <w:tblPr>
        <w:tblpPr w:leftFromText="180" w:rightFromText="180" w:vertAnchor="text" w:horzAnchor="margin" w:tblpY="162"/>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0"/>
        <w:gridCol w:w="5355"/>
        <w:gridCol w:w="1395"/>
        <w:gridCol w:w="2111"/>
      </w:tblGrid>
      <w:tr w:rsidR="000E1D2A" w:rsidRPr="008F169C" w:rsidTr="00F03AA6">
        <w:tc>
          <w:tcPr>
            <w:tcW w:w="960" w:type="dxa"/>
            <w:shd w:val="clear" w:color="auto" w:fill="auto"/>
          </w:tcPr>
          <w:p w:rsidR="000E1D2A" w:rsidRPr="008F169C" w:rsidRDefault="000E1D2A" w:rsidP="00B11735">
            <w:pPr>
              <w:pStyle w:val="aa"/>
              <w:snapToGrid w:val="0"/>
              <w:jc w:val="center"/>
              <w:rPr>
                <w:rFonts w:cs="Times New Roman"/>
                <w:b/>
              </w:rPr>
            </w:pPr>
            <w:r w:rsidRPr="008F169C">
              <w:rPr>
                <w:rFonts w:cs="Times New Roman"/>
                <w:b/>
              </w:rPr>
              <w:t>№</w:t>
            </w:r>
          </w:p>
          <w:p w:rsidR="000E1D2A" w:rsidRPr="008F169C" w:rsidRDefault="000E1D2A" w:rsidP="00B11735">
            <w:pPr>
              <w:pStyle w:val="aa"/>
              <w:snapToGrid w:val="0"/>
              <w:jc w:val="center"/>
              <w:rPr>
                <w:rFonts w:cs="Times New Roman"/>
                <w:b/>
              </w:rPr>
            </w:pPr>
            <w:r w:rsidRPr="008F169C">
              <w:rPr>
                <w:rFonts w:cs="Times New Roman"/>
                <w:b/>
              </w:rPr>
              <w:t xml:space="preserve"> п/п</w:t>
            </w:r>
          </w:p>
        </w:tc>
        <w:tc>
          <w:tcPr>
            <w:tcW w:w="5355" w:type="dxa"/>
            <w:shd w:val="clear" w:color="auto" w:fill="auto"/>
          </w:tcPr>
          <w:p w:rsidR="000E1D2A" w:rsidRPr="008F169C" w:rsidRDefault="000E1D2A" w:rsidP="00B11735">
            <w:pPr>
              <w:pStyle w:val="aa"/>
              <w:snapToGrid w:val="0"/>
              <w:jc w:val="center"/>
              <w:rPr>
                <w:rFonts w:cs="Times New Roman"/>
                <w:b/>
              </w:rPr>
            </w:pPr>
            <w:r w:rsidRPr="008F169C">
              <w:rPr>
                <w:rFonts w:cs="Times New Roman"/>
                <w:b/>
              </w:rPr>
              <w:t>Мероприятия</w:t>
            </w:r>
          </w:p>
        </w:tc>
        <w:tc>
          <w:tcPr>
            <w:tcW w:w="1395" w:type="dxa"/>
            <w:shd w:val="clear" w:color="auto" w:fill="auto"/>
          </w:tcPr>
          <w:p w:rsidR="000E1D2A" w:rsidRPr="008F169C" w:rsidRDefault="000E1D2A" w:rsidP="00B11735">
            <w:pPr>
              <w:pStyle w:val="aa"/>
              <w:snapToGrid w:val="0"/>
              <w:jc w:val="center"/>
              <w:rPr>
                <w:rFonts w:cs="Times New Roman"/>
                <w:b/>
              </w:rPr>
            </w:pPr>
            <w:r w:rsidRPr="008F169C">
              <w:rPr>
                <w:rFonts w:cs="Times New Roman"/>
                <w:b/>
              </w:rPr>
              <w:t>Сроки</w:t>
            </w:r>
          </w:p>
        </w:tc>
        <w:tc>
          <w:tcPr>
            <w:tcW w:w="2111" w:type="dxa"/>
            <w:shd w:val="clear" w:color="auto" w:fill="auto"/>
          </w:tcPr>
          <w:p w:rsidR="000E1D2A" w:rsidRPr="008F169C" w:rsidRDefault="000E1D2A" w:rsidP="00B11735">
            <w:pPr>
              <w:pStyle w:val="aa"/>
              <w:snapToGrid w:val="0"/>
              <w:jc w:val="center"/>
              <w:rPr>
                <w:rFonts w:cs="Times New Roman"/>
                <w:b/>
              </w:rPr>
            </w:pPr>
            <w:r w:rsidRPr="008F169C">
              <w:rPr>
                <w:rFonts w:cs="Times New Roman"/>
                <w:b/>
              </w:rPr>
              <w:t>Ответственные</w:t>
            </w:r>
          </w:p>
          <w:p w:rsidR="000E1D2A" w:rsidRPr="008F169C" w:rsidRDefault="000E1D2A" w:rsidP="00B11735">
            <w:pPr>
              <w:pStyle w:val="aa"/>
              <w:jc w:val="center"/>
              <w:rPr>
                <w:rFonts w:cs="Times New Roman"/>
                <w:b/>
              </w:rPr>
            </w:pPr>
          </w:p>
        </w:tc>
      </w:tr>
      <w:tr w:rsidR="000E1D2A" w:rsidRPr="008F169C" w:rsidTr="00F03AA6">
        <w:trPr>
          <w:trHeight w:val="3214"/>
        </w:trPr>
        <w:tc>
          <w:tcPr>
            <w:tcW w:w="960" w:type="dxa"/>
            <w:shd w:val="clear" w:color="auto" w:fill="auto"/>
          </w:tcPr>
          <w:p w:rsidR="000E1D2A" w:rsidRPr="008F169C" w:rsidRDefault="000E1D2A" w:rsidP="00B11735">
            <w:pPr>
              <w:pStyle w:val="aa"/>
              <w:snapToGrid w:val="0"/>
              <w:jc w:val="center"/>
              <w:rPr>
                <w:rFonts w:cs="Times New Roman"/>
                <w:b/>
                <w:i/>
              </w:rPr>
            </w:pPr>
            <w:r w:rsidRPr="008F169C">
              <w:rPr>
                <w:rFonts w:cs="Times New Roman"/>
                <w:b/>
                <w:i/>
              </w:rPr>
              <w:t>1.</w:t>
            </w:r>
          </w:p>
          <w:p w:rsidR="000E1D2A" w:rsidRPr="008F169C" w:rsidRDefault="000E1D2A" w:rsidP="00B11735">
            <w:pPr>
              <w:pStyle w:val="aa"/>
              <w:jc w:val="center"/>
              <w:rPr>
                <w:rFonts w:cs="Times New Roman"/>
                <w:b/>
                <w:i/>
              </w:rPr>
            </w:pPr>
          </w:p>
          <w:p w:rsidR="000E1D2A" w:rsidRPr="008F169C" w:rsidRDefault="000E1D2A" w:rsidP="00B11735">
            <w:pPr>
              <w:pStyle w:val="aa"/>
              <w:jc w:val="center"/>
              <w:rPr>
                <w:rFonts w:cs="Times New Roman"/>
                <w:b/>
                <w:i/>
              </w:rPr>
            </w:pPr>
          </w:p>
          <w:p w:rsidR="000E1D2A" w:rsidRPr="008F169C" w:rsidRDefault="000E1D2A" w:rsidP="00B11735">
            <w:pPr>
              <w:pStyle w:val="aa"/>
              <w:jc w:val="center"/>
              <w:rPr>
                <w:rFonts w:cs="Times New Roman"/>
                <w:b/>
                <w:i/>
              </w:rPr>
            </w:pPr>
          </w:p>
          <w:p w:rsidR="000E1D2A" w:rsidRPr="008F169C" w:rsidRDefault="000E1D2A" w:rsidP="00B11735">
            <w:pPr>
              <w:pStyle w:val="aa"/>
              <w:jc w:val="center"/>
              <w:rPr>
                <w:rFonts w:cs="Times New Roman"/>
                <w:b/>
                <w:i/>
              </w:rPr>
            </w:pPr>
          </w:p>
          <w:p w:rsidR="000E1D2A" w:rsidRPr="008F169C" w:rsidRDefault="000E1D2A" w:rsidP="00B11735">
            <w:pPr>
              <w:pStyle w:val="aa"/>
              <w:jc w:val="center"/>
              <w:rPr>
                <w:rFonts w:cs="Times New Roman"/>
                <w:b/>
                <w:i/>
              </w:rPr>
            </w:pPr>
          </w:p>
          <w:p w:rsidR="000E1D2A" w:rsidRPr="008F169C" w:rsidRDefault="000E1D2A" w:rsidP="00B11735">
            <w:pPr>
              <w:pStyle w:val="aa"/>
              <w:rPr>
                <w:rFonts w:cs="Times New Roman"/>
                <w:b/>
                <w:i/>
              </w:rPr>
            </w:pPr>
          </w:p>
          <w:p w:rsidR="000E1D2A" w:rsidRPr="008F169C" w:rsidRDefault="000E1D2A" w:rsidP="00B11735">
            <w:pPr>
              <w:pStyle w:val="aa"/>
              <w:rPr>
                <w:rFonts w:cs="Times New Roman"/>
                <w:b/>
                <w:i/>
              </w:rPr>
            </w:pPr>
          </w:p>
          <w:p w:rsidR="000E1D2A" w:rsidRPr="008F169C" w:rsidRDefault="000E1D2A" w:rsidP="00B11735">
            <w:pPr>
              <w:pStyle w:val="aa"/>
              <w:jc w:val="center"/>
              <w:rPr>
                <w:rFonts w:cs="Times New Roman"/>
                <w:b/>
                <w:i/>
              </w:rPr>
            </w:pPr>
          </w:p>
          <w:p w:rsidR="000E1D2A" w:rsidRPr="008F169C" w:rsidRDefault="000E1D2A" w:rsidP="00B11735">
            <w:pPr>
              <w:pStyle w:val="aa"/>
              <w:rPr>
                <w:rFonts w:cs="Times New Roman"/>
                <w:b/>
                <w:i/>
              </w:rPr>
            </w:pPr>
          </w:p>
          <w:p w:rsidR="000E1D2A" w:rsidRPr="008F169C" w:rsidRDefault="000E1D2A" w:rsidP="00B11735">
            <w:pPr>
              <w:pStyle w:val="aa"/>
              <w:jc w:val="center"/>
              <w:rPr>
                <w:rFonts w:cs="Times New Roman"/>
                <w:b/>
                <w:i/>
              </w:rPr>
            </w:pPr>
          </w:p>
          <w:p w:rsidR="000E1D2A" w:rsidRPr="008F169C" w:rsidRDefault="000E1D2A" w:rsidP="00B11735">
            <w:pPr>
              <w:pStyle w:val="aa"/>
              <w:jc w:val="center"/>
              <w:rPr>
                <w:rFonts w:cs="Times New Roman"/>
                <w:b/>
                <w:i/>
              </w:rPr>
            </w:pPr>
            <w:r w:rsidRPr="008F169C">
              <w:rPr>
                <w:rFonts w:cs="Times New Roman"/>
                <w:b/>
                <w:i/>
              </w:rPr>
              <w:t>2.</w:t>
            </w:r>
          </w:p>
          <w:p w:rsidR="000E1D2A" w:rsidRPr="008F169C" w:rsidRDefault="000E1D2A" w:rsidP="00B11735">
            <w:pPr>
              <w:pStyle w:val="aa"/>
              <w:rPr>
                <w:rFonts w:cs="Times New Roman"/>
              </w:rPr>
            </w:pPr>
          </w:p>
          <w:p w:rsidR="000E1D2A" w:rsidRPr="008F169C" w:rsidRDefault="000E1D2A" w:rsidP="00B11735">
            <w:pPr>
              <w:pStyle w:val="aa"/>
              <w:rPr>
                <w:rFonts w:cs="Times New Roman"/>
              </w:rPr>
            </w:pPr>
          </w:p>
          <w:p w:rsidR="000E1D2A" w:rsidRPr="008F169C" w:rsidRDefault="000E1D2A" w:rsidP="00B11735">
            <w:pPr>
              <w:pStyle w:val="aa"/>
              <w:rPr>
                <w:rFonts w:cs="Times New Roman"/>
              </w:rPr>
            </w:pPr>
          </w:p>
          <w:p w:rsidR="000E1D2A" w:rsidRPr="008F169C" w:rsidRDefault="000E1D2A" w:rsidP="00B11735">
            <w:pPr>
              <w:pStyle w:val="aa"/>
              <w:rPr>
                <w:rFonts w:cs="Times New Roman"/>
              </w:rPr>
            </w:pPr>
          </w:p>
          <w:p w:rsidR="000E1D2A" w:rsidRPr="008F169C" w:rsidRDefault="000E1D2A" w:rsidP="00B11735">
            <w:pPr>
              <w:pStyle w:val="aa"/>
              <w:rPr>
                <w:rFonts w:cs="Times New Roman"/>
              </w:rPr>
            </w:pPr>
          </w:p>
          <w:p w:rsidR="000E1D2A" w:rsidRPr="008F169C" w:rsidRDefault="000E1D2A" w:rsidP="00B11735">
            <w:pPr>
              <w:pStyle w:val="aa"/>
              <w:rPr>
                <w:rFonts w:cs="Times New Roman"/>
              </w:rPr>
            </w:pPr>
          </w:p>
          <w:p w:rsidR="000E1D2A" w:rsidRPr="008F169C" w:rsidRDefault="000E1D2A" w:rsidP="00B11735">
            <w:pPr>
              <w:pStyle w:val="aa"/>
              <w:jc w:val="center"/>
              <w:rPr>
                <w:rFonts w:cs="Times New Roman"/>
                <w:b/>
                <w:i/>
              </w:rPr>
            </w:pPr>
          </w:p>
        </w:tc>
        <w:tc>
          <w:tcPr>
            <w:tcW w:w="5355" w:type="dxa"/>
            <w:shd w:val="clear" w:color="auto" w:fill="auto"/>
          </w:tcPr>
          <w:p w:rsidR="000E1D2A" w:rsidRPr="008F169C" w:rsidRDefault="000E1D2A" w:rsidP="00B11735">
            <w:pPr>
              <w:pStyle w:val="aa"/>
              <w:snapToGrid w:val="0"/>
              <w:jc w:val="center"/>
              <w:rPr>
                <w:rFonts w:cs="Times New Roman"/>
              </w:rPr>
            </w:pPr>
            <w:r w:rsidRPr="008F169C">
              <w:rPr>
                <w:rFonts w:cs="Times New Roman"/>
              </w:rPr>
              <w:t>Проведение рабочих совещаний перед сессиями Совета:</w:t>
            </w:r>
          </w:p>
          <w:p w:rsidR="000E1D2A" w:rsidRPr="008F169C" w:rsidRDefault="000E1D2A" w:rsidP="00B11735">
            <w:pPr>
              <w:pStyle w:val="aa"/>
              <w:jc w:val="center"/>
              <w:rPr>
                <w:rFonts w:cs="Times New Roman"/>
              </w:rPr>
            </w:pPr>
            <w:r w:rsidRPr="008F169C">
              <w:rPr>
                <w:rFonts w:cs="Times New Roman"/>
              </w:rPr>
              <w:t>- знакомство с нормативными документами (ФЗ №131 «Об общих принципах организации местного самоуправления в РФ» и роль Совета депутатов в его реализации; Регламент Совета – основополагающий акт деятельности Совета депутатов и др.)</w:t>
            </w:r>
          </w:p>
          <w:p w:rsidR="000E1D2A" w:rsidRPr="008F169C" w:rsidRDefault="000E1D2A" w:rsidP="00B11735">
            <w:pPr>
              <w:pStyle w:val="aa"/>
              <w:rPr>
                <w:rFonts w:cs="Times New Roman"/>
              </w:rPr>
            </w:pPr>
          </w:p>
          <w:p w:rsidR="000E1D2A" w:rsidRPr="008F169C" w:rsidRDefault="000E1D2A" w:rsidP="00B11735">
            <w:pPr>
              <w:pStyle w:val="aa"/>
              <w:rPr>
                <w:rFonts w:cs="Times New Roman"/>
              </w:rPr>
            </w:pPr>
          </w:p>
          <w:p w:rsidR="000E1D2A" w:rsidRPr="008F169C" w:rsidRDefault="000E1D2A" w:rsidP="00B11735">
            <w:pPr>
              <w:pStyle w:val="aa"/>
              <w:jc w:val="center"/>
              <w:rPr>
                <w:rFonts w:cs="Times New Roman"/>
              </w:rPr>
            </w:pPr>
            <w:r w:rsidRPr="008F169C">
              <w:rPr>
                <w:rFonts w:cs="Times New Roman"/>
              </w:rPr>
              <w:t xml:space="preserve">Участие председателя Совета депутатов, зам. Председателя Совета депутатов, председателей ПК, специалистов администрации отвечающих за Совет депутатов, главного бухгалтера в семинарах проводимых районным </w:t>
            </w:r>
          </w:p>
          <w:p w:rsidR="000E1D2A" w:rsidRPr="008F169C" w:rsidRDefault="000E1D2A" w:rsidP="00B11735">
            <w:pPr>
              <w:pStyle w:val="aa"/>
              <w:jc w:val="center"/>
              <w:rPr>
                <w:rFonts w:cs="Times New Roman"/>
              </w:rPr>
            </w:pPr>
            <w:r w:rsidRPr="008F169C">
              <w:rPr>
                <w:rFonts w:cs="Times New Roman"/>
              </w:rPr>
              <w:t>Советом в  МО</w:t>
            </w: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both"/>
              <w:rPr>
                <w:rFonts w:cs="Times New Roman"/>
              </w:rPr>
            </w:pPr>
          </w:p>
        </w:tc>
        <w:tc>
          <w:tcPr>
            <w:tcW w:w="1395" w:type="dxa"/>
            <w:shd w:val="clear" w:color="auto" w:fill="auto"/>
          </w:tcPr>
          <w:p w:rsidR="000E1D2A" w:rsidRPr="008F169C" w:rsidRDefault="000E1D2A" w:rsidP="00B11735">
            <w:pPr>
              <w:pStyle w:val="aa"/>
              <w:snapToGrid w:val="0"/>
              <w:jc w:val="center"/>
              <w:rPr>
                <w:rFonts w:cs="Times New Roman"/>
              </w:rPr>
            </w:pPr>
            <w:r w:rsidRPr="008F169C">
              <w:rPr>
                <w:rFonts w:cs="Times New Roman"/>
              </w:rPr>
              <w:t>1 раз в квартал</w:t>
            </w: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jc w:val="center"/>
              <w:rPr>
                <w:rFonts w:cs="Times New Roman"/>
              </w:rPr>
            </w:pPr>
          </w:p>
          <w:p w:rsidR="000E1D2A" w:rsidRPr="008F169C" w:rsidRDefault="000E1D2A" w:rsidP="00B11735">
            <w:pPr>
              <w:pStyle w:val="aa"/>
              <w:rPr>
                <w:rFonts w:cs="Times New Roman"/>
              </w:rPr>
            </w:pPr>
          </w:p>
          <w:p w:rsidR="000E1D2A" w:rsidRPr="008F169C" w:rsidRDefault="000E1D2A" w:rsidP="00B11735">
            <w:pPr>
              <w:pStyle w:val="aa"/>
              <w:jc w:val="center"/>
              <w:rPr>
                <w:rFonts w:cs="Times New Roman"/>
              </w:rPr>
            </w:pPr>
            <w:r w:rsidRPr="008F169C">
              <w:rPr>
                <w:rFonts w:cs="Times New Roman"/>
              </w:rPr>
              <w:t>Январь;</w:t>
            </w:r>
          </w:p>
          <w:p w:rsidR="000E1D2A" w:rsidRPr="008F169C" w:rsidRDefault="000E1D2A" w:rsidP="00B11735">
            <w:pPr>
              <w:pStyle w:val="aa"/>
              <w:jc w:val="center"/>
              <w:rPr>
                <w:rFonts w:cs="Times New Roman"/>
              </w:rPr>
            </w:pPr>
            <w:r w:rsidRPr="008F169C">
              <w:rPr>
                <w:rFonts w:cs="Times New Roman"/>
              </w:rPr>
              <w:t>Июль;</w:t>
            </w:r>
          </w:p>
          <w:p w:rsidR="000E1D2A" w:rsidRPr="008F169C" w:rsidRDefault="000E1D2A" w:rsidP="00B11735">
            <w:pPr>
              <w:pStyle w:val="aa"/>
              <w:jc w:val="center"/>
              <w:rPr>
                <w:rFonts w:cs="Times New Roman"/>
              </w:rPr>
            </w:pPr>
            <w:r w:rsidRPr="008F169C">
              <w:rPr>
                <w:rFonts w:cs="Times New Roman"/>
              </w:rPr>
              <w:t>Октябрь; Ноябрь</w:t>
            </w:r>
          </w:p>
          <w:p w:rsidR="000E1D2A" w:rsidRPr="008F169C" w:rsidRDefault="000E1D2A" w:rsidP="00B11735">
            <w:pPr>
              <w:pStyle w:val="aa"/>
              <w:jc w:val="center"/>
              <w:rPr>
                <w:rFonts w:cs="Times New Roman"/>
              </w:rPr>
            </w:pPr>
            <w:r w:rsidRPr="008F169C">
              <w:rPr>
                <w:rFonts w:cs="Times New Roman"/>
              </w:rPr>
              <w:t>2022г.</w:t>
            </w:r>
          </w:p>
        </w:tc>
        <w:tc>
          <w:tcPr>
            <w:tcW w:w="2111" w:type="dxa"/>
            <w:shd w:val="clear" w:color="auto" w:fill="auto"/>
          </w:tcPr>
          <w:p w:rsidR="000E1D2A" w:rsidRPr="008F169C" w:rsidRDefault="000E1D2A" w:rsidP="00B11735">
            <w:pPr>
              <w:pStyle w:val="aa"/>
              <w:snapToGrid w:val="0"/>
              <w:jc w:val="center"/>
              <w:rPr>
                <w:rFonts w:cs="Times New Roman"/>
                <w:u w:val="single"/>
              </w:rPr>
            </w:pPr>
            <w:r w:rsidRPr="008F169C">
              <w:rPr>
                <w:rFonts w:cs="Times New Roman"/>
              </w:rPr>
              <w:t xml:space="preserve">Председатель Совета депутатов рабочего поселка Краснозерское </w:t>
            </w:r>
            <w:r w:rsidRPr="008F169C">
              <w:rPr>
                <w:rFonts w:cs="Times New Roman"/>
                <w:u w:val="single"/>
              </w:rPr>
              <w:t>Эскина Е.А.</w:t>
            </w:r>
          </w:p>
          <w:p w:rsidR="000E1D2A" w:rsidRPr="008F169C" w:rsidRDefault="000E1D2A" w:rsidP="00B11735">
            <w:pPr>
              <w:pStyle w:val="aa"/>
              <w:jc w:val="center"/>
              <w:rPr>
                <w:rFonts w:cs="Times New Roman"/>
              </w:rPr>
            </w:pPr>
          </w:p>
          <w:p w:rsidR="000E1D2A" w:rsidRPr="008F169C" w:rsidRDefault="000E1D2A" w:rsidP="00B11735">
            <w:pPr>
              <w:pStyle w:val="aa"/>
              <w:snapToGrid w:val="0"/>
              <w:jc w:val="center"/>
              <w:rPr>
                <w:rFonts w:cs="Times New Roman"/>
              </w:rPr>
            </w:pPr>
          </w:p>
          <w:p w:rsidR="000E1D2A" w:rsidRPr="008F169C" w:rsidRDefault="000E1D2A" w:rsidP="00B11735">
            <w:pPr>
              <w:pStyle w:val="aa"/>
              <w:snapToGrid w:val="0"/>
              <w:rPr>
                <w:rFonts w:cs="Times New Roman"/>
              </w:rPr>
            </w:pPr>
          </w:p>
          <w:p w:rsidR="000E1D2A" w:rsidRPr="008F169C" w:rsidRDefault="000E1D2A" w:rsidP="00B11735">
            <w:pPr>
              <w:pStyle w:val="aa"/>
              <w:snapToGrid w:val="0"/>
              <w:jc w:val="center"/>
              <w:rPr>
                <w:rFonts w:cs="Times New Roman"/>
              </w:rPr>
            </w:pPr>
          </w:p>
          <w:p w:rsidR="000E1D2A" w:rsidRPr="008F169C" w:rsidRDefault="000E1D2A" w:rsidP="00B11735">
            <w:pPr>
              <w:pStyle w:val="aa"/>
              <w:snapToGrid w:val="0"/>
              <w:jc w:val="center"/>
              <w:rPr>
                <w:rFonts w:cs="Times New Roman"/>
              </w:rPr>
            </w:pPr>
            <w:r w:rsidRPr="008F169C">
              <w:rPr>
                <w:rFonts w:cs="Times New Roman"/>
              </w:rPr>
              <w:t>Председатель Совета депутатов рабочего поселка Краснозерское</w:t>
            </w:r>
          </w:p>
          <w:p w:rsidR="000E1D2A" w:rsidRPr="008F169C" w:rsidRDefault="000E1D2A" w:rsidP="00B11735">
            <w:pPr>
              <w:pStyle w:val="aa"/>
              <w:snapToGrid w:val="0"/>
              <w:jc w:val="center"/>
              <w:rPr>
                <w:rFonts w:cs="Times New Roman"/>
                <w:u w:val="single"/>
              </w:rPr>
            </w:pPr>
            <w:r w:rsidRPr="008F169C">
              <w:rPr>
                <w:rFonts w:cs="Times New Roman"/>
                <w:u w:val="single"/>
              </w:rPr>
              <w:t>Эскина Е.А.</w:t>
            </w:r>
          </w:p>
          <w:p w:rsidR="000E1D2A" w:rsidRPr="008F169C" w:rsidRDefault="000E1D2A" w:rsidP="00B11735">
            <w:pPr>
              <w:pStyle w:val="aa"/>
              <w:rPr>
                <w:rFonts w:cs="Times New Roman"/>
              </w:rPr>
            </w:pPr>
          </w:p>
        </w:tc>
      </w:tr>
    </w:tbl>
    <w:p w:rsidR="000E1D2A" w:rsidRPr="008F169C" w:rsidRDefault="000E1D2A" w:rsidP="00B11735">
      <w:pPr>
        <w:autoSpaceDE w:val="0"/>
        <w:spacing w:after="0" w:line="240" w:lineRule="auto"/>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sectPr w:rsidR="000E1D2A" w:rsidRPr="008F169C" w:rsidSect="00E75464">
          <w:pgSz w:w="11906" w:h="16838"/>
          <w:pgMar w:top="567" w:right="851" w:bottom="1134" w:left="1701" w:header="709" w:footer="709" w:gutter="0"/>
          <w:cols w:space="708"/>
          <w:docGrid w:linePitch="360"/>
        </w:sectPr>
      </w:pP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r w:rsidRPr="008F169C">
        <w:rPr>
          <w:rFonts w:ascii="Times New Roman" w:eastAsia="Arial" w:hAnsi="Times New Roman" w:cs="Times New Roman"/>
          <w:b/>
          <w:sz w:val="24"/>
          <w:szCs w:val="24"/>
        </w:rPr>
        <w:t>7. СЕДЬМОЙ РАЗДЕЛ:</w:t>
      </w: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r w:rsidRPr="008F169C">
        <w:rPr>
          <w:rFonts w:ascii="Times New Roman" w:eastAsia="Arial" w:hAnsi="Times New Roman" w:cs="Times New Roman"/>
          <w:b/>
          <w:sz w:val="24"/>
          <w:szCs w:val="24"/>
        </w:rPr>
        <w:t>РАБОТА С НАСЕЛЕНИЕМ</w:t>
      </w:r>
    </w:p>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4848"/>
        <w:gridCol w:w="1796"/>
        <w:gridCol w:w="2396"/>
      </w:tblGrid>
      <w:tr w:rsidR="000E1D2A" w:rsidRPr="008F169C" w:rsidTr="00F03AA6">
        <w:tc>
          <w:tcPr>
            <w:tcW w:w="812" w:type="dxa"/>
          </w:tcPr>
          <w:p w:rsidR="000E1D2A" w:rsidRPr="008F169C" w:rsidRDefault="000E1D2A" w:rsidP="00B11735">
            <w:pPr>
              <w:autoSpaceDE w:val="0"/>
              <w:spacing w:after="0" w:line="240" w:lineRule="auto"/>
              <w:jc w:val="center"/>
              <w:rPr>
                <w:rFonts w:ascii="Times New Roman" w:eastAsia="Arial" w:hAnsi="Times New Roman" w:cs="Times New Roman"/>
                <w:b/>
                <w:sz w:val="24"/>
                <w:szCs w:val="24"/>
              </w:rPr>
            </w:pPr>
            <w:r w:rsidRPr="008F169C">
              <w:rPr>
                <w:rFonts w:ascii="Times New Roman" w:eastAsia="Arial" w:hAnsi="Times New Roman" w:cs="Times New Roman"/>
                <w:b/>
                <w:sz w:val="24"/>
                <w:szCs w:val="24"/>
              </w:rPr>
              <w:t>№ п</w:t>
            </w:r>
            <w:r w:rsidRPr="008F169C">
              <w:rPr>
                <w:rFonts w:ascii="Times New Roman" w:eastAsia="Arial" w:hAnsi="Times New Roman" w:cs="Times New Roman"/>
                <w:b/>
                <w:sz w:val="24"/>
                <w:szCs w:val="24"/>
                <w:lang w:val="en-US"/>
              </w:rPr>
              <w:t>/</w:t>
            </w:r>
            <w:r w:rsidRPr="008F169C">
              <w:rPr>
                <w:rFonts w:ascii="Times New Roman" w:eastAsia="Arial" w:hAnsi="Times New Roman" w:cs="Times New Roman"/>
                <w:b/>
                <w:sz w:val="24"/>
                <w:szCs w:val="24"/>
              </w:rPr>
              <w:t>п</w:t>
            </w:r>
          </w:p>
        </w:tc>
        <w:tc>
          <w:tcPr>
            <w:tcW w:w="5151" w:type="dxa"/>
          </w:tcPr>
          <w:p w:rsidR="000E1D2A" w:rsidRPr="008F169C" w:rsidRDefault="000E1D2A" w:rsidP="00B11735">
            <w:pPr>
              <w:pStyle w:val="aa"/>
              <w:snapToGrid w:val="0"/>
              <w:jc w:val="center"/>
              <w:rPr>
                <w:rFonts w:cs="Times New Roman"/>
                <w:b/>
              </w:rPr>
            </w:pPr>
            <w:r w:rsidRPr="008F169C">
              <w:rPr>
                <w:rFonts w:cs="Times New Roman"/>
                <w:b/>
              </w:rPr>
              <w:t>Мероприятия</w:t>
            </w:r>
          </w:p>
        </w:tc>
        <w:tc>
          <w:tcPr>
            <w:tcW w:w="1417" w:type="dxa"/>
          </w:tcPr>
          <w:p w:rsidR="000E1D2A" w:rsidRPr="008F169C" w:rsidRDefault="000E1D2A" w:rsidP="00B11735">
            <w:pPr>
              <w:pStyle w:val="aa"/>
              <w:snapToGrid w:val="0"/>
              <w:jc w:val="center"/>
              <w:rPr>
                <w:rFonts w:cs="Times New Roman"/>
                <w:b/>
              </w:rPr>
            </w:pPr>
            <w:r w:rsidRPr="008F169C">
              <w:rPr>
                <w:rFonts w:cs="Times New Roman"/>
                <w:b/>
              </w:rPr>
              <w:t>Сроки</w:t>
            </w:r>
          </w:p>
        </w:tc>
        <w:tc>
          <w:tcPr>
            <w:tcW w:w="2448" w:type="dxa"/>
          </w:tcPr>
          <w:p w:rsidR="000E1D2A" w:rsidRPr="008F169C" w:rsidRDefault="000E1D2A" w:rsidP="00B11735">
            <w:pPr>
              <w:pStyle w:val="aa"/>
              <w:snapToGrid w:val="0"/>
              <w:jc w:val="center"/>
              <w:rPr>
                <w:rFonts w:cs="Times New Roman"/>
                <w:b/>
              </w:rPr>
            </w:pPr>
            <w:r w:rsidRPr="008F169C">
              <w:rPr>
                <w:rFonts w:cs="Times New Roman"/>
                <w:b/>
              </w:rPr>
              <w:t>Ответственные</w:t>
            </w:r>
          </w:p>
          <w:p w:rsidR="000E1D2A" w:rsidRPr="008F169C" w:rsidRDefault="000E1D2A" w:rsidP="00B11735">
            <w:pPr>
              <w:pStyle w:val="aa"/>
              <w:jc w:val="center"/>
              <w:rPr>
                <w:rFonts w:cs="Times New Roman"/>
                <w:b/>
              </w:rPr>
            </w:pPr>
          </w:p>
        </w:tc>
      </w:tr>
      <w:tr w:rsidR="000E1D2A" w:rsidRPr="008F169C" w:rsidTr="00F03AA6">
        <w:trPr>
          <w:trHeight w:val="551"/>
        </w:trPr>
        <w:tc>
          <w:tcPr>
            <w:tcW w:w="812" w:type="dxa"/>
          </w:tcPr>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1.</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 xml:space="preserve">2. </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 xml:space="preserve">3. </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4.</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 xml:space="preserve">5. </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6.</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7.</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r w:rsidRPr="008F169C">
              <w:rPr>
                <w:rFonts w:ascii="Times New Roman" w:eastAsia="Arial" w:hAnsi="Times New Roman" w:cs="Times New Roman"/>
                <w:b/>
                <w:i/>
                <w:sz w:val="24"/>
                <w:szCs w:val="24"/>
              </w:rPr>
              <w:t>8.</w:t>
            </w: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b/>
                <w:i/>
                <w:sz w:val="24"/>
                <w:szCs w:val="24"/>
              </w:rPr>
            </w:pPr>
          </w:p>
          <w:p w:rsidR="000E1D2A" w:rsidRPr="008F169C" w:rsidRDefault="000E1D2A" w:rsidP="00B11735">
            <w:pPr>
              <w:autoSpaceDE w:val="0"/>
              <w:spacing w:after="0" w:line="240" w:lineRule="auto"/>
              <w:rPr>
                <w:rFonts w:ascii="Times New Roman" w:eastAsia="Arial" w:hAnsi="Times New Roman" w:cs="Times New Roman"/>
                <w:b/>
                <w:i/>
                <w:sz w:val="24"/>
                <w:szCs w:val="24"/>
              </w:rPr>
            </w:pPr>
          </w:p>
        </w:tc>
        <w:tc>
          <w:tcPr>
            <w:tcW w:w="5151" w:type="dxa"/>
          </w:tcPr>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Встречи с избирателями, проведение приема граждан депутатами Совета депутатов рабочего поселка Краснозерское</w:t>
            </w: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Отчеты депутатов перед населением рабочего поселка Краснозерское</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 xml:space="preserve">Проведение собрания граждан в рабочем поселке Краснозерское </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Оказание помощи в бытовых вопросах</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 xml:space="preserve">Информирование избирателей о сессиях Совета депутатов рабочего поселка Краснозерское </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 xml:space="preserve">О ходе реализации наказов избирателей утвержденных на очередной год </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Сотрудничество с общественными организациями рабочего поселка Краснозерское, Советом депутатов Краснозерского района Новосибирской области</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 xml:space="preserve">Информирование избирателей через печатное издание органов местного самоуправления «Краснозерские ведомости» о необходимой информации  </w:t>
            </w:r>
          </w:p>
        </w:tc>
        <w:tc>
          <w:tcPr>
            <w:tcW w:w="1417" w:type="dxa"/>
          </w:tcPr>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Согласно графика приема</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1 Раз в год</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По мере необходимости</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Постоянно</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1 раз в квартал</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Декабрь</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Постоянно</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(Женсовет, Совет ветеранов, с Председателем общества инвалидов)</w:t>
            </w: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Постоянно</w:t>
            </w:r>
          </w:p>
        </w:tc>
        <w:tc>
          <w:tcPr>
            <w:tcW w:w="2448" w:type="dxa"/>
          </w:tcPr>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r w:rsidRPr="008F169C">
              <w:rPr>
                <w:rFonts w:ascii="Times New Roman" w:eastAsia="Arial" w:hAnsi="Times New Roman" w:cs="Times New Roman"/>
                <w:sz w:val="24"/>
                <w:szCs w:val="24"/>
              </w:rPr>
              <w:t>Депутаты Совета депутатов рабочего поселка Краснозерское</w:t>
            </w:r>
          </w:p>
          <w:p w:rsidR="000E1D2A" w:rsidRPr="008F169C" w:rsidRDefault="000E1D2A" w:rsidP="00B11735">
            <w:pPr>
              <w:autoSpaceDE w:val="0"/>
              <w:spacing w:after="0" w:line="240" w:lineRule="auto"/>
              <w:jc w:val="center"/>
              <w:rPr>
                <w:rFonts w:ascii="Times New Roman" w:eastAsia="Arial" w:hAnsi="Times New Roman" w:cs="Times New Roman"/>
                <w:sz w:val="24"/>
                <w:szCs w:val="24"/>
              </w:rPr>
            </w:pPr>
          </w:p>
        </w:tc>
      </w:tr>
    </w:tbl>
    <w:p w:rsidR="000E1D2A" w:rsidRPr="008F169C" w:rsidRDefault="000E1D2A" w:rsidP="00B11735">
      <w:pPr>
        <w:spacing w:after="0" w:line="240" w:lineRule="auto"/>
        <w:rPr>
          <w:rFonts w:ascii="Times New Roman" w:hAnsi="Times New Roman" w:cs="Times New Roman"/>
          <w:sz w:val="24"/>
          <w:szCs w:val="24"/>
        </w:rPr>
        <w:sectPr w:rsidR="000E1D2A" w:rsidRPr="008F169C" w:rsidSect="00DC747C">
          <w:pgSz w:w="11906" w:h="16838"/>
          <w:pgMar w:top="567" w:right="851" w:bottom="567" w:left="1701" w:header="709" w:footer="709" w:gutter="0"/>
          <w:cols w:space="708"/>
          <w:docGrid w:linePitch="360"/>
        </w:sectPr>
      </w:pPr>
    </w:p>
    <w:p w:rsidR="000E1D2A" w:rsidRPr="008F169C" w:rsidRDefault="000E1D2A" w:rsidP="00B11735">
      <w:pPr>
        <w:spacing w:after="0" w:line="240" w:lineRule="auto"/>
        <w:rPr>
          <w:rFonts w:ascii="Times New Roman" w:hAnsi="Times New Roman" w:cs="Times New Roman"/>
          <w:sz w:val="24"/>
          <w:szCs w:val="24"/>
        </w:rPr>
      </w:pPr>
    </w:p>
    <w:p w:rsidR="000E1D2A" w:rsidRPr="008F169C" w:rsidRDefault="000E1D2A" w:rsidP="00B11735">
      <w:pPr>
        <w:pStyle w:val="1"/>
        <w:tabs>
          <w:tab w:val="num" w:pos="0"/>
        </w:tabs>
        <w:spacing w:line="240" w:lineRule="auto"/>
        <w:jc w:val="right"/>
        <w:rPr>
          <w:rFonts w:ascii="Times New Roman" w:hAnsi="Times New Roman" w:cs="Times New Roman"/>
          <w:caps/>
          <w:sz w:val="24"/>
          <w:szCs w:val="24"/>
        </w:rPr>
      </w:pPr>
      <w:r w:rsidRPr="008F169C">
        <w:rPr>
          <w:rFonts w:ascii="Times New Roman" w:hAnsi="Times New Roman" w:cs="Times New Roman"/>
          <w:caps/>
          <w:sz w:val="24"/>
          <w:szCs w:val="24"/>
        </w:rPr>
        <w:t xml:space="preserve">                                               </w:t>
      </w:r>
    </w:p>
    <w:p w:rsidR="000E1D2A" w:rsidRPr="008F169C" w:rsidRDefault="000E1D2A" w:rsidP="00B11735">
      <w:pPr>
        <w:pStyle w:val="1"/>
        <w:tabs>
          <w:tab w:val="num" w:pos="0"/>
        </w:tabs>
        <w:spacing w:line="240" w:lineRule="auto"/>
        <w:jc w:val="center"/>
        <w:rPr>
          <w:rFonts w:ascii="Times New Roman" w:hAnsi="Times New Roman" w:cs="Times New Roman"/>
          <w:caps/>
          <w:sz w:val="24"/>
          <w:szCs w:val="24"/>
        </w:rPr>
      </w:pPr>
      <w:r w:rsidRPr="008F169C">
        <w:rPr>
          <w:rFonts w:ascii="Times New Roman" w:hAnsi="Times New Roman" w:cs="Times New Roman"/>
          <w:caps/>
          <w:sz w:val="24"/>
          <w:szCs w:val="24"/>
        </w:rPr>
        <w:t>Совет депутатов</w:t>
      </w:r>
    </w:p>
    <w:p w:rsidR="000E1D2A" w:rsidRPr="008F169C" w:rsidRDefault="000E1D2A" w:rsidP="00B11735">
      <w:pPr>
        <w:pStyle w:val="1"/>
        <w:tabs>
          <w:tab w:val="num" w:pos="0"/>
        </w:tabs>
        <w:spacing w:line="240" w:lineRule="auto"/>
        <w:jc w:val="center"/>
        <w:rPr>
          <w:rFonts w:ascii="Times New Roman" w:hAnsi="Times New Roman" w:cs="Times New Roman"/>
          <w:caps/>
          <w:sz w:val="24"/>
          <w:szCs w:val="24"/>
        </w:rPr>
      </w:pPr>
      <w:r w:rsidRPr="008F169C">
        <w:rPr>
          <w:rFonts w:ascii="Times New Roman" w:hAnsi="Times New Roman" w:cs="Times New Roman"/>
          <w:caps/>
          <w:sz w:val="24"/>
          <w:szCs w:val="24"/>
        </w:rPr>
        <w:t xml:space="preserve">рабочего поселка Краснозерское </w:t>
      </w:r>
    </w:p>
    <w:p w:rsidR="000E1D2A" w:rsidRPr="008F169C" w:rsidRDefault="000E1D2A" w:rsidP="00B11735">
      <w:pPr>
        <w:tabs>
          <w:tab w:val="num" w:pos="0"/>
        </w:tabs>
        <w:spacing w:after="0" w:line="240" w:lineRule="auto"/>
        <w:jc w:val="center"/>
        <w:rPr>
          <w:rFonts w:ascii="Times New Roman" w:hAnsi="Times New Roman" w:cs="Times New Roman"/>
          <w:caps/>
          <w:sz w:val="24"/>
          <w:szCs w:val="24"/>
        </w:rPr>
      </w:pPr>
      <w:r w:rsidRPr="008F169C">
        <w:rPr>
          <w:rFonts w:ascii="Times New Roman" w:hAnsi="Times New Roman" w:cs="Times New Roman"/>
          <w:caps/>
          <w:sz w:val="24"/>
          <w:szCs w:val="24"/>
        </w:rPr>
        <w:t>Краснозерского района</w:t>
      </w:r>
    </w:p>
    <w:p w:rsidR="000E1D2A" w:rsidRPr="008F169C" w:rsidRDefault="000E1D2A" w:rsidP="00B11735">
      <w:pPr>
        <w:tabs>
          <w:tab w:val="num" w:pos="0"/>
        </w:tabs>
        <w:spacing w:after="0" w:line="240" w:lineRule="auto"/>
        <w:jc w:val="center"/>
        <w:rPr>
          <w:rFonts w:ascii="Times New Roman" w:hAnsi="Times New Roman" w:cs="Times New Roman"/>
          <w:caps/>
          <w:sz w:val="24"/>
          <w:szCs w:val="24"/>
        </w:rPr>
      </w:pPr>
      <w:r w:rsidRPr="008F169C">
        <w:rPr>
          <w:rFonts w:ascii="Times New Roman" w:hAnsi="Times New Roman" w:cs="Times New Roman"/>
          <w:caps/>
          <w:sz w:val="24"/>
          <w:szCs w:val="24"/>
        </w:rPr>
        <w:t>Новосибирской области</w:t>
      </w:r>
    </w:p>
    <w:p w:rsidR="000E1D2A" w:rsidRPr="008F169C" w:rsidRDefault="000E1D2A" w:rsidP="00B11735">
      <w:pPr>
        <w:tabs>
          <w:tab w:val="num" w:pos="0"/>
        </w:tabs>
        <w:spacing w:after="0" w:line="240" w:lineRule="auto"/>
        <w:jc w:val="center"/>
        <w:rPr>
          <w:rFonts w:ascii="Times New Roman" w:hAnsi="Times New Roman" w:cs="Times New Roman"/>
          <w:sz w:val="24"/>
          <w:szCs w:val="24"/>
        </w:rPr>
      </w:pPr>
      <w:r w:rsidRPr="008F169C">
        <w:rPr>
          <w:rFonts w:ascii="Times New Roman" w:hAnsi="Times New Roman" w:cs="Times New Roman"/>
          <w:sz w:val="24"/>
          <w:szCs w:val="24"/>
        </w:rPr>
        <w:t>(шестого созыва)</w:t>
      </w:r>
    </w:p>
    <w:p w:rsidR="000E1D2A" w:rsidRPr="008F169C" w:rsidRDefault="000E1D2A" w:rsidP="00B11735">
      <w:pPr>
        <w:tabs>
          <w:tab w:val="num" w:pos="0"/>
        </w:tabs>
        <w:spacing w:after="0" w:line="240" w:lineRule="auto"/>
        <w:rPr>
          <w:rFonts w:ascii="Times New Roman" w:hAnsi="Times New Roman" w:cs="Times New Roman"/>
          <w:sz w:val="24"/>
          <w:szCs w:val="24"/>
        </w:rPr>
      </w:pPr>
    </w:p>
    <w:p w:rsidR="000E1D2A" w:rsidRPr="008F169C" w:rsidRDefault="000E1D2A" w:rsidP="00B11735">
      <w:pPr>
        <w:tabs>
          <w:tab w:val="num" w:pos="0"/>
        </w:tabs>
        <w:spacing w:after="0" w:line="240" w:lineRule="auto"/>
        <w:jc w:val="center"/>
        <w:rPr>
          <w:rFonts w:ascii="Times New Roman" w:hAnsi="Times New Roman" w:cs="Times New Roman"/>
          <w:sz w:val="24"/>
          <w:szCs w:val="24"/>
        </w:rPr>
      </w:pPr>
      <w:r w:rsidRPr="008F169C">
        <w:rPr>
          <w:rFonts w:ascii="Times New Roman" w:hAnsi="Times New Roman" w:cs="Times New Roman"/>
          <w:sz w:val="24"/>
          <w:szCs w:val="24"/>
        </w:rPr>
        <w:t>РЕШЕНИЕ</w:t>
      </w:r>
    </w:p>
    <w:p w:rsidR="000E1D2A" w:rsidRPr="008F169C" w:rsidRDefault="000E1D2A" w:rsidP="00B11735">
      <w:pPr>
        <w:tabs>
          <w:tab w:val="num" w:pos="0"/>
        </w:tabs>
        <w:spacing w:after="0" w:line="240" w:lineRule="auto"/>
        <w:jc w:val="center"/>
        <w:rPr>
          <w:rFonts w:ascii="Times New Roman" w:hAnsi="Times New Roman" w:cs="Times New Roman"/>
          <w:sz w:val="24"/>
          <w:szCs w:val="24"/>
        </w:rPr>
      </w:pPr>
      <w:r w:rsidRPr="008F169C">
        <w:rPr>
          <w:rFonts w:ascii="Times New Roman" w:hAnsi="Times New Roman" w:cs="Times New Roman"/>
          <w:sz w:val="24"/>
          <w:szCs w:val="24"/>
        </w:rPr>
        <w:t>Тридцать второй (очередной) сессии</w:t>
      </w:r>
    </w:p>
    <w:p w:rsidR="000E1D2A" w:rsidRPr="008F169C" w:rsidRDefault="000E1D2A" w:rsidP="00B11735">
      <w:pPr>
        <w:pStyle w:val="5"/>
        <w:tabs>
          <w:tab w:val="num" w:pos="0"/>
        </w:tabs>
        <w:spacing w:before="0" w:line="240" w:lineRule="auto"/>
        <w:rPr>
          <w:rFonts w:ascii="Times New Roman" w:hAnsi="Times New Roman" w:cs="Times New Roman"/>
          <w:b/>
          <w:i/>
          <w:sz w:val="24"/>
          <w:szCs w:val="24"/>
        </w:rPr>
      </w:pPr>
      <w:r w:rsidRPr="008F169C">
        <w:rPr>
          <w:rFonts w:ascii="Times New Roman" w:hAnsi="Times New Roman" w:cs="Times New Roman"/>
          <w:sz w:val="24"/>
          <w:szCs w:val="24"/>
        </w:rPr>
        <w:t>от  24.12.2021г.                                                                                        № 149</w:t>
      </w:r>
    </w:p>
    <w:p w:rsidR="000E1D2A" w:rsidRPr="008F169C" w:rsidRDefault="000E1D2A" w:rsidP="00B11735">
      <w:pPr>
        <w:spacing w:after="0" w:line="240" w:lineRule="auto"/>
        <w:rPr>
          <w:rFonts w:ascii="Times New Roman" w:hAnsi="Times New Roman" w:cs="Times New Roman"/>
          <w:sz w:val="24"/>
          <w:szCs w:val="24"/>
        </w:rPr>
      </w:pPr>
      <w:r w:rsidRPr="008F169C">
        <w:rPr>
          <w:rFonts w:ascii="Times New Roman" w:hAnsi="Times New Roman" w:cs="Times New Roman"/>
          <w:sz w:val="24"/>
          <w:szCs w:val="24"/>
        </w:rPr>
        <w:t xml:space="preserve">                                       рабочий поселок Краснозерское</w:t>
      </w:r>
    </w:p>
    <w:p w:rsidR="000E1D2A" w:rsidRPr="008F169C" w:rsidRDefault="000E1D2A" w:rsidP="00B11735">
      <w:pPr>
        <w:spacing w:after="0" w:line="240" w:lineRule="auto"/>
        <w:rPr>
          <w:rFonts w:ascii="Times New Roman" w:hAnsi="Times New Roman" w:cs="Times New Roman"/>
          <w:sz w:val="24"/>
          <w:szCs w:val="24"/>
        </w:rPr>
      </w:pPr>
    </w:p>
    <w:p w:rsidR="000E1D2A" w:rsidRPr="008F169C" w:rsidRDefault="000E1D2A" w:rsidP="00B11735">
      <w:pPr>
        <w:spacing w:after="0" w:line="240" w:lineRule="auto"/>
        <w:rPr>
          <w:rFonts w:ascii="Times New Roman" w:hAnsi="Times New Roman" w:cs="Times New Roman"/>
          <w:sz w:val="24"/>
          <w:szCs w:val="24"/>
        </w:rPr>
      </w:pPr>
      <w:r w:rsidRPr="008F169C">
        <w:rPr>
          <w:rFonts w:ascii="Times New Roman" w:hAnsi="Times New Roman" w:cs="Times New Roman"/>
          <w:sz w:val="24"/>
          <w:szCs w:val="24"/>
        </w:rPr>
        <w:t xml:space="preserve">О работе Совета депутатов </w:t>
      </w:r>
    </w:p>
    <w:p w:rsidR="000E1D2A" w:rsidRPr="008F169C" w:rsidRDefault="000E1D2A" w:rsidP="00B11735">
      <w:pPr>
        <w:spacing w:after="0" w:line="240" w:lineRule="auto"/>
        <w:rPr>
          <w:rFonts w:ascii="Times New Roman" w:hAnsi="Times New Roman" w:cs="Times New Roman"/>
          <w:sz w:val="24"/>
          <w:szCs w:val="24"/>
        </w:rPr>
      </w:pPr>
      <w:r w:rsidRPr="008F169C">
        <w:rPr>
          <w:rFonts w:ascii="Times New Roman" w:hAnsi="Times New Roman" w:cs="Times New Roman"/>
          <w:sz w:val="24"/>
          <w:szCs w:val="24"/>
        </w:rPr>
        <w:t xml:space="preserve">рабочего поселка Краснозерское </w:t>
      </w:r>
    </w:p>
    <w:p w:rsidR="000E1D2A" w:rsidRPr="008F169C" w:rsidRDefault="000E1D2A" w:rsidP="00B11735">
      <w:pPr>
        <w:spacing w:after="0" w:line="240" w:lineRule="auto"/>
        <w:rPr>
          <w:rFonts w:ascii="Times New Roman" w:hAnsi="Times New Roman" w:cs="Times New Roman"/>
          <w:sz w:val="24"/>
          <w:szCs w:val="24"/>
        </w:rPr>
      </w:pPr>
      <w:r w:rsidRPr="008F169C">
        <w:rPr>
          <w:rFonts w:ascii="Times New Roman" w:hAnsi="Times New Roman" w:cs="Times New Roman"/>
          <w:sz w:val="24"/>
          <w:szCs w:val="24"/>
        </w:rPr>
        <w:t xml:space="preserve">Краснозерского района Новосибирской области </w:t>
      </w:r>
    </w:p>
    <w:p w:rsidR="000E1D2A" w:rsidRPr="008F169C" w:rsidRDefault="000E1D2A" w:rsidP="00B11735">
      <w:pPr>
        <w:spacing w:after="0" w:line="240" w:lineRule="auto"/>
        <w:rPr>
          <w:rFonts w:ascii="Times New Roman" w:hAnsi="Times New Roman" w:cs="Times New Roman"/>
          <w:sz w:val="24"/>
          <w:szCs w:val="24"/>
        </w:rPr>
      </w:pPr>
      <w:r w:rsidRPr="008F169C">
        <w:rPr>
          <w:rFonts w:ascii="Times New Roman" w:hAnsi="Times New Roman" w:cs="Times New Roman"/>
          <w:sz w:val="24"/>
          <w:szCs w:val="24"/>
        </w:rPr>
        <w:t xml:space="preserve">по итогам 2021 года </w:t>
      </w:r>
    </w:p>
    <w:p w:rsidR="000E1D2A" w:rsidRPr="008F169C" w:rsidRDefault="000E1D2A" w:rsidP="00B11735">
      <w:pPr>
        <w:spacing w:after="0" w:line="240" w:lineRule="auto"/>
        <w:rPr>
          <w:rFonts w:ascii="Times New Roman" w:hAnsi="Times New Roman" w:cs="Times New Roman"/>
          <w:sz w:val="24"/>
          <w:szCs w:val="24"/>
        </w:rPr>
      </w:pPr>
    </w:p>
    <w:p w:rsidR="000E1D2A" w:rsidRPr="008F169C" w:rsidRDefault="000E1D2A" w:rsidP="00B11735">
      <w:pPr>
        <w:pStyle w:val="a3"/>
        <w:spacing w:before="0" w:beforeAutospacing="0" w:after="0" w:afterAutospacing="0"/>
        <w:ind w:firstLine="708"/>
        <w:jc w:val="both"/>
        <w:rPr>
          <w:color w:val="000000"/>
        </w:rPr>
      </w:pPr>
      <w:r w:rsidRPr="008F169C">
        <w:rPr>
          <w:color w:val="000000"/>
        </w:rPr>
        <w:t xml:space="preserve">В соответствии с Регламентом работы Совета депутатов рабочего поселка Краснозерское Краснозерского района Новосибирской области, на основании предоставленной информации председателем Совета депутатов рабочего поселка Краснозерское Краснозерского района Новосибирской области Эскиной Еленой Алексеевной «О работе Совета депутатов рабочего поселка Краснозерское Краснозерского района Новосибирской области по итогам 2021 года», Совет депутатов рабочего поселка Краснозерское </w:t>
      </w:r>
    </w:p>
    <w:p w:rsidR="000E1D2A" w:rsidRPr="008F169C" w:rsidRDefault="000E1D2A" w:rsidP="00B11735">
      <w:pPr>
        <w:pStyle w:val="a3"/>
        <w:spacing w:before="0" w:beforeAutospacing="0" w:after="0" w:afterAutospacing="0"/>
        <w:jc w:val="both"/>
        <w:rPr>
          <w:color w:val="000000"/>
        </w:rPr>
      </w:pPr>
      <w:r w:rsidRPr="008F169C">
        <w:rPr>
          <w:color w:val="000000"/>
        </w:rPr>
        <w:t>РЕШИЛ:</w:t>
      </w:r>
    </w:p>
    <w:p w:rsidR="000E1D2A" w:rsidRPr="008F169C" w:rsidRDefault="000E1D2A" w:rsidP="00B11735">
      <w:pPr>
        <w:pStyle w:val="a3"/>
        <w:spacing w:before="0" w:beforeAutospacing="0" w:after="0" w:afterAutospacing="0"/>
        <w:ind w:firstLine="708"/>
        <w:jc w:val="both"/>
      </w:pPr>
      <w:r w:rsidRPr="008F169C">
        <w:rPr>
          <w:color w:val="000000"/>
        </w:rPr>
        <w:t xml:space="preserve">1.Отчет «О работе Совета депутатов рабочего поселка Краснозерское Краснозерского района Новосибирской области </w:t>
      </w:r>
      <w:r w:rsidRPr="008F169C">
        <w:t>по итогам 2021 года» утвердить.</w:t>
      </w:r>
    </w:p>
    <w:p w:rsidR="000E1D2A" w:rsidRPr="008F169C" w:rsidRDefault="000E1D2A" w:rsidP="00B11735">
      <w:pPr>
        <w:pStyle w:val="a3"/>
        <w:spacing w:before="0" w:beforeAutospacing="0" w:after="0" w:afterAutospacing="0"/>
        <w:ind w:firstLine="709"/>
        <w:jc w:val="both"/>
        <w:rPr>
          <w:color w:val="000000"/>
        </w:rPr>
      </w:pPr>
      <w:r w:rsidRPr="008F169C">
        <w:t>2.Признать работу Совета депутатов рабочего поселка Краснозерское Краснозерского района Новосибирской области за 2021 год удовлетворительной.</w:t>
      </w:r>
    </w:p>
    <w:p w:rsidR="000E1D2A" w:rsidRPr="008F169C" w:rsidRDefault="000E1D2A" w:rsidP="00B11735">
      <w:pPr>
        <w:spacing w:after="0" w:line="240" w:lineRule="auto"/>
        <w:ind w:firstLine="709"/>
        <w:jc w:val="both"/>
        <w:rPr>
          <w:rFonts w:ascii="Times New Roman" w:hAnsi="Times New Roman" w:cs="Times New Roman"/>
          <w:sz w:val="24"/>
          <w:szCs w:val="24"/>
        </w:rPr>
      </w:pPr>
      <w:r w:rsidRPr="008F169C">
        <w:rPr>
          <w:rFonts w:ascii="Times New Roman" w:hAnsi="Times New Roman" w:cs="Times New Roman"/>
          <w:sz w:val="24"/>
          <w:szCs w:val="24"/>
        </w:rPr>
        <w:t>3.Опубликовать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0E1D2A" w:rsidRPr="008F169C" w:rsidRDefault="000E1D2A" w:rsidP="00B11735">
      <w:pPr>
        <w:pStyle w:val="a3"/>
        <w:spacing w:before="0" w:beforeAutospacing="0" w:after="0" w:afterAutospacing="0"/>
        <w:ind w:firstLine="709"/>
        <w:jc w:val="both"/>
      </w:pPr>
      <w:r w:rsidRPr="008F169C">
        <w:t>4.Настоящее решение вступает в силу после его официального опубликования.</w:t>
      </w:r>
    </w:p>
    <w:p w:rsidR="000E1D2A" w:rsidRPr="008F169C" w:rsidRDefault="000E1D2A" w:rsidP="00B11735">
      <w:pPr>
        <w:pStyle w:val="a3"/>
        <w:spacing w:before="0" w:beforeAutospacing="0" w:after="0" w:afterAutospacing="0"/>
        <w:ind w:firstLine="709"/>
        <w:jc w:val="both"/>
        <w:rPr>
          <w:color w:val="000000"/>
        </w:rPr>
      </w:pPr>
      <w:r w:rsidRPr="008F169C">
        <w:t>5.Контроль за исполнением решения возложить на постоянные комиссии Совета депутатов рабочего поселка Краснозерское Краснозерского района Новосибирской области шестого созыва.</w:t>
      </w:r>
    </w:p>
    <w:p w:rsidR="000E1D2A" w:rsidRPr="008F169C" w:rsidRDefault="000E1D2A" w:rsidP="00B11735">
      <w:pPr>
        <w:spacing w:after="0" w:line="240" w:lineRule="auto"/>
        <w:ind w:firstLine="426"/>
        <w:jc w:val="both"/>
        <w:rPr>
          <w:rFonts w:ascii="Times New Roman" w:hAnsi="Times New Roman" w:cs="Times New Roman"/>
          <w:sz w:val="24"/>
          <w:szCs w:val="24"/>
        </w:rPr>
      </w:pP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Председатель Совета депутатов</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рабочего поселка Краснозерское</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 xml:space="preserve">Краснозерского района </w:t>
      </w:r>
    </w:p>
    <w:p w:rsidR="000E1D2A" w:rsidRPr="008F169C" w:rsidRDefault="000E1D2A" w:rsidP="00B11735">
      <w:pPr>
        <w:autoSpaceDE w:val="0"/>
        <w:spacing w:after="0" w:line="240" w:lineRule="auto"/>
        <w:jc w:val="both"/>
        <w:rPr>
          <w:rFonts w:ascii="Times New Roman" w:eastAsia="Arial" w:hAnsi="Times New Roman" w:cs="Times New Roman"/>
          <w:sz w:val="24"/>
          <w:szCs w:val="24"/>
        </w:rPr>
      </w:pPr>
      <w:r w:rsidRPr="008F169C">
        <w:rPr>
          <w:rFonts w:ascii="Times New Roman" w:eastAsia="Arial" w:hAnsi="Times New Roman" w:cs="Times New Roman"/>
          <w:sz w:val="24"/>
          <w:szCs w:val="24"/>
        </w:rPr>
        <w:t xml:space="preserve">Новосибирской области                                                                   Е.А. Эскина </w:t>
      </w:r>
    </w:p>
    <w:p w:rsidR="00B06BFF" w:rsidRPr="008F169C" w:rsidRDefault="00B06BFF" w:rsidP="00B11735">
      <w:pPr>
        <w:tabs>
          <w:tab w:val="num" w:pos="0"/>
        </w:tabs>
        <w:spacing w:after="0" w:line="240" w:lineRule="auto"/>
        <w:rPr>
          <w:rFonts w:ascii="Times New Roman" w:hAnsi="Times New Roman" w:cs="Times New Roman"/>
          <w:sz w:val="24"/>
          <w:szCs w:val="24"/>
        </w:rPr>
      </w:pPr>
    </w:p>
    <w:p w:rsidR="00B06BFF" w:rsidRPr="008F169C"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B06BFF" w:rsidRPr="00B11735" w:rsidRDefault="00B06BFF"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tabs>
          <w:tab w:val="num" w:pos="0"/>
        </w:tabs>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2352"/>
        <w:gridCol w:w="6419"/>
      </w:tblGrid>
      <w:tr w:rsidR="004C0605" w:rsidRPr="00B11735" w:rsidTr="00EE02F9">
        <w:trPr>
          <w:trHeight w:val="589"/>
        </w:trPr>
        <w:tc>
          <w:tcPr>
            <w:tcW w:w="1341" w:type="pct"/>
            <w:hideMark/>
          </w:tcPr>
          <w:p w:rsidR="004C0605" w:rsidRPr="00B11735" w:rsidRDefault="004C0605" w:rsidP="00B11735">
            <w:pPr>
              <w:spacing w:after="0" w:line="240" w:lineRule="auto"/>
              <w:rPr>
                <w:rFonts w:ascii="Times New Roman" w:hAnsi="Times New Roman" w:cs="Times New Roman"/>
                <w:sz w:val="24"/>
                <w:szCs w:val="24"/>
              </w:rPr>
            </w:pPr>
          </w:p>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Соучредители </w:t>
            </w:r>
          </w:p>
        </w:tc>
        <w:tc>
          <w:tcPr>
            <w:tcW w:w="3659" w:type="pct"/>
            <w:hideMark/>
          </w:tcPr>
          <w:p w:rsidR="004C0605" w:rsidRPr="00B11735" w:rsidRDefault="004C0605" w:rsidP="00B11735">
            <w:pPr>
              <w:spacing w:after="0" w:line="240" w:lineRule="auto"/>
              <w:rPr>
                <w:rFonts w:ascii="Times New Roman" w:hAnsi="Times New Roman" w:cs="Times New Roman"/>
                <w:sz w:val="24"/>
                <w:szCs w:val="24"/>
              </w:rPr>
            </w:pPr>
          </w:p>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Администрация рабочего поселка Краснозерское Краснозерского района Новосибирской  области </w:t>
            </w:r>
          </w:p>
        </w:tc>
      </w:tr>
      <w:tr w:rsidR="004C0605" w:rsidRPr="00B11735" w:rsidTr="00EE02F9">
        <w:trPr>
          <w:trHeight w:val="545"/>
        </w:trPr>
        <w:tc>
          <w:tcPr>
            <w:tcW w:w="1341" w:type="pct"/>
          </w:tcPr>
          <w:p w:rsidR="004C0605" w:rsidRPr="00B11735" w:rsidRDefault="004C0605" w:rsidP="00B11735">
            <w:pPr>
              <w:spacing w:after="0" w:line="240" w:lineRule="auto"/>
              <w:rPr>
                <w:rFonts w:ascii="Times New Roman" w:hAnsi="Times New Roman" w:cs="Times New Roman"/>
                <w:sz w:val="24"/>
                <w:szCs w:val="24"/>
              </w:rPr>
            </w:pPr>
          </w:p>
        </w:tc>
        <w:tc>
          <w:tcPr>
            <w:tcW w:w="3659" w:type="pct"/>
            <w:hideMark/>
          </w:tcPr>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Совет депутатов рабочего поселка Краснозерское Краснозерского района Новосибирской  области  </w:t>
            </w:r>
          </w:p>
        </w:tc>
      </w:tr>
      <w:tr w:rsidR="004C0605" w:rsidRPr="00B11735" w:rsidTr="00EE02F9">
        <w:trPr>
          <w:trHeight w:val="545"/>
        </w:trPr>
        <w:tc>
          <w:tcPr>
            <w:tcW w:w="1341" w:type="pct"/>
            <w:hideMark/>
          </w:tcPr>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Адрес Редакционного Совета </w:t>
            </w:r>
          </w:p>
        </w:tc>
        <w:tc>
          <w:tcPr>
            <w:tcW w:w="3659" w:type="pct"/>
            <w:hideMark/>
          </w:tcPr>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632902, Новосибирская  область, рабочий поселок Краснозерское, ул. Чкалова 5, тел. 8(38357)42530</w:t>
            </w:r>
          </w:p>
        </w:tc>
      </w:tr>
      <w:tr w:rsidR="004C0605" w:rsidRPr="00B11735" w:rsidTr="00EE02F9">
        <w:trPr>
          <w:trHeight w:val="545"/>
        </w:trPr>
        <w:tc>
          <w:tcPr>
            <w:tcW w:w="1341" w:type="pct"/>
            <w:hideMark/>
          </w:tcPr>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Председатель Редакционного Совета </w:t>
            </w:r>
          </w:p>
        </w:tc>
        <w:tc>
          <w:tcPr>
            <w:tcW w:w="3659" w:type="pct"/>
            <w:hideMark/>
          </w:tcPr>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Поляков Геннадий Иванович, тел. 8(38357)41-396</w:t>
            </w:r>
          </w:p>
        </w:tc>
      </w:tr>
      <w:tr w:rsidR="004C0605" w:rsidRPr="00B11735" w:rsidTr="00EE02F9">
        <w:trPr>
          <w:trHeight w:val="589"/>
        </w:trPr>
        <w:tc>
          <w:tcPr>
            <w:tcW w:w="1341" w:type="pct"/>
            <w:hideMark/>
          </w:tcPr>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Тираж </w:t>
            </w:r>
          </w:p>
        </w:tc>
        <w:tc>
          <w:tcPr>
            <w:tcW w:w="3659" w:type="pct"/>
            <w:hideMark/>
          </w:tcPr>
          <w:p w:rsidR="004C0605" w:rsidRPr="00B11735" w:rsidRDefault="004C0605" w:rsidP="00B11735">
            <w:pPr>
              <w:spacing w:after="0" w:line="240" w:lineRule="auto"/>
              <w:rPr>
                <w:rFonts w:ascii="Times New Roman" w:hAnsi="Times New Roman" w:cs="Times New Roman"/>
                <w:sz w:val="24"/>
                <w:szCs w:val="24"/>
              </w:rPr>
            </w:pPr>
            <w:r w:rsidRPr="00B11735">
              <w:rPr>
                <w:rFonts w:ascii="Times New Roman" w:hAnsi="Times New Roman" w:cs="Times New Roman"/>
                <w:sz w:val="24"/>
                <w:szCs w:val="24"/>
              </w:rPr>
              <w:t xml:space="preserve">38 экз </w:t>
            </w:r>
          </w:p>
        </w:tc>
      </w:tr>
    </w:tbl>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spacing w:after="0" w:line="240" w:lineRule="auto"/>
        <w:jc w:val="center"/>
        <w:rPr>
          <w:rFonts w:ascii="Times New Roman" w:hAnsi="Times New Roman" w:cs="Times New Roman"/>
          <w:sz w:val="24"/>
          <w:szCs w:val="24"/>
        </w:rPr>
      </w:pPr>
    </w:p>
    <w:p w:rsidR="004F515A" w:rsidRPr="00B11735" w:rsidRDefault="004F515A" w:rsidP="00B11735">
      <w:pPr>
        <w:spacing w:after="0" w:line="240" w:lineRule="auto"/>
        <w:jc w:val="center"/>
        <w:rPr>
          <w:rFonts w:ascii="Times New Roman" w:hAnsi="Times New Roman" w:cs="Times New Roman"/>
          <w:sz w:val="24"/>
          <w:szCs w:val="24"/>
        </w:rPr>
      </w:pPr>
    </w:p>
    <w:p w:rsidR="004F515A" w:rsidRPr="00B11735" w:rsidRDefault="004F515A" w:rsidP="00B11735">
      <w:pPr>
        <w:spacing w:after="0" w:line="240" w:lineRule="auto"/>
        <w:jc w:val="center"/>
        <w:rPr>
          <w:rFonts w:ascii="Times New Roman" w:hAnsi="Times New Roman" w:cs="Times New Roman"/>
          <w:sz w:val="24"/>
          <w:szCs w:val="24"/>
        </w:rPr>
      </w:pPr>
    </w:p>
    <w:p w:rsidR="004F515A" w:rsidRPr="00B11735" w:rsidRDefault="004F515A" w:rsidP="00B11735">
      <w:pPr>
        <w:spacing w:after="0" w:line="240" w:lineRule="auto"/>
        <w:jc w:val="center"/>
        <w:rPr>
          <w:rFonts w:ascii="Times New Roman" w:hAnsi="Times New Roman" w:cs="Times New Roman"/>
          <w:sz w:val="24"/>
          <w:szCs w:val="24"/>
        </w:rPr>
      </w:pPr>
    </w:p>
    <w:p w:rsidR="004F515A" w:rsidRPr="00B11735" w:rsidRDefault="004F515A" w:rsidP="00B11735">
      <w:pPr>
        <w:spacing w:after="0" w:line="240" w:lineRule="auto"/>
        <w:jc w:val="center"/>
        <w:rPr>
          <w:rFonts w:ascii="Times New Roman" w:hAnsi="Times New Roman" w:cs="Times New Roman"/>
          <w:sz w:val="24"/>
          <w:szCs w:val="24"/>
        </w:rPr>
      </w:pPr>
    </w:p>
    <w:p w:rsidR="004F515A" w:rsidRPr="00B11735" w:rsidRDefault="004F515A" w:rsidP="00B11735">
      <w:pPr>
        <w:spacing w:after="0" w:line="240" w:lineRule="auto"/>
        <w:jc w:val="center"/>
        <w:rPr>
          <w:rFonts w:ascii="Times New Roman" w:hAnsi="Times New Roman" w:cs="Times New Roman"/>
          <w:sz w:val="24"/>
          <w:szCs w:val="24"/>
        </w:rPr>
      </w:pPr>
    </w:p>
    <w:p w:rsidR="004F515A" w:rsidRPr="00B11735" w:rsidRDefault="004F515A" w:rsidP="00B11735">
      <w:pPr>
        <w:spacing w:after="0" w:line="240" w:lineRule="auto"/>
        <w:jc w:val="center"/>
        <w:rPr>
          <w:rFonts w:ascii="Times New Roman" w:hAnsi="Times New Roman" w:cs="Times New Roman"/>
          <w:sz w:val="24"/>
          <w:szCs w:val="24"/>
        </w:rPr>
      </w:pPr>
    </w:p>
    <w:p w:rsidR="004F515A" w:rsidRPr="00B11735" w:rsidRDefault="004F515A" w:rsidP="00B11735">
      <w:pPr>
        <w:pStyle w:val="ConsNormal"/>
        <w:ind w:firstLine="709"/>
        <w:jc w:val="both"/>
        <w:rPr>
          <w:rFonts w:ascii="Times New Roman" w:hAnsi="Times New Roman" w:cs="Times New Roman"/>
          <w:sz w:val="24"/>
          <w:szCs w:val="24"/>
        </w:rPr>
      </w:pPr>
    </w:p>
    <w:p w:rsidR="004F515A" w:rsidRPr="00B11735" w:rsidRDefault="004F515A" w:rsidP="00B11735">
      <w:pPr>
        <w:spacing w:after="0" w:line="240" w:lineRule="auto"/>
        <w:rPr>
          <w:rFonts w:ascii="Times New Roman" w:hAnsi="Times New Roman" w:cs="Times New Roman"/>
          <w:sz w:val="24"/>
          <w:szCs w:val="24"/>
        </w:rPr>
      </w:pPr>
    </w:p>
    <w:p w:rsidR="004F515A" w:rsidRPr="00B11735" w:rsidRDefault="004F515A" w:rsidP="00B11735">
      <w:pPr>
        <w:tabs>
          <w:tab w:val="left" w:pos="7605"/>
        </w:tabs>
        <w:spacing w:after="0" w:line="240" w:lineRule="auto"/>
        <w:rPr>
          <w:rFonts w:ascii="Times New Roman" w:hAnsi="Times New Roman" w:cs="Times New Roman"/>
          <w:sz w:val="24"/>
          <w:szCs w:val="24"/>
        </w:rPr>
      </w:pPr>
    </w:p>
    <w:p w:rsidR="004F515A" w:rsidRPr="00B11735" w:rsidRDefault="004F515A" w:rsidP="00B11735">
      <w:pPr>
        <w:tabs>
          <w:tab w:val="left" w:pos="7605"/>
        </w:tabs>
        <w:spacing w:after="0" w:line="240" w:lineRule="auto"/>
        <w:rPr>
          <w:rFonts w:ascii="Times New Roman" w:hAnsi="Times New Roman" w:cs="Times New Roman"/>
          <w:sz w:val="24"/>
          <w:szCs w:val="24"/>
        </w:rPr>
      </w:pPr>
    </w:p>
    <w:p w:rsidR="004F515A" w:rsidRPr="00B11735" w:rsidRDefault="004F515A" w:rsidP="00B11735">
      <w:pPr>
        <w:tabs>
          <w:tab w:val="left" w:pos="7605"/>
        </w:tabs>
        <w:spacing w:after="0" w:line="240" w:lineRule="auto"/>
        <w:rPr>
          <w:rFonts w:ascii="Times New Roman" w:hAnsi="Times New Roman" w:cs="Times New Roman"/>
          <w:sz w:val="24"/>
          <w:szCs w:val="24"/>
        </w:rPr>
      </w:pPr>
    </w:p>
    <w:p w:rsidR="004F515A" w:rsidRPr="00B11735" w:rsidRDefault="004F515A" w:rsidP="00B11735">
      <w:pPr>
        <w:tabs>
          <w:tab w:val="left" w:pos="7605"/>
        </w:tabs>
        <w:spacing w:after="0" w:line="240" w:lineRule="auto"/>
        <w:rPr>
          <w:rFonts w:ascii="Times New Roman" w:hAnsi="Times New Roman" w:cs="Times New Roman"/>
          <w:sz w:val="24"/>
          <w:szCs w:val="24"/>
        </w:rPr>
      </w:pPr>
    </w:p>
    <w:p w:rsidR="004F515A" w:rsidRPr="00B11735" w:rsidRDefault="004F515A" w:rsidP="00B11735">
      <w:pPr>
        <w:tabs>
          <w:tab w:val="left" w:pos="7605"/>
        </w:tabs>
        <w:spacing w:after="0" w:line="240" w:lineRule="auto"/>
        <w:rPr>
          <w:rFonts w:ascii="Times New Roman" w:hAnsi="Times New Roman" w:cs="Times New Roman"/>
          <w:sz w:val="24"/>
          <w:szCs w:val="24"/>
        </w:rPr>
      </w:pPr>
      <w:r w:rsidRPr="00B11735">
        <w:rPr>
          <w:rFonts w:ascii="Times New Roman" w:hAnsi="Times New Roman" w:cs="Times New Roman"/>
          <w:sz w:val="24"/>
          <w:szCs w:val="24"/>
        </w:rPr>
        <w:tab/>
      </w:r>
    </w:p>
    <w:p w:rsidR="002B22B1" w:rsidRPr="00B11735" w:rsidRDefault="002B22B1" w:rsidP="00B11735">
      <w:pPr>
        <w:spacing w:after="0" w:line="240" w:lineRule="auto"/>
        <w:rPr>
          <w:rFonts w:ascii="Times New Roman" w:hAnsi="Times New Roman" w:cs="Times New Roman"/>
          <w:sz w:val="24"/>
          <w:szCs w:val="24"/>
        </w:rPr>
      </w:pPr>
    </w:p>
    <w:p w:rsidR="007B2FDC" w:rsidRPr="00B11735" w:rsidRDefault="007B2FDC">
      <w:pPr>
        <w:spacing w:after="0" w:line="240" w:lineRule="auto"/>
        <w:rPr>
          <w:rFonts w:ascii="Times New Roman" w:hAnsi="Times New Roman" w:cs="Times New Roman"/>
          <w:sz w:val="24"/>
          <w:szCs w:val="24"/>
        </w:rPr>
      </w:pPr>
    </w:p>
    <w:sectPr w:rsidR="007B2FDC" w:rsidRPr="00B11735" w:rsidSect="00CC1C94">
      <w:headerReference w:type="default" r:id="rId14"/>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2A" w:rsidRDefault="00C746C9" w:rsidP="00C04931">
    <w:pPr>
      <w:pStyle w:val="a4"/>
      <w:framePr w:wrap="around" w:vAnchor="text" w:hAnchor="margin" w:xAlign="center" w:y="1"/>
      <w:rPr>
        <w:rStyle w:val="af5"/>
      </w:rPr>
    </w:pPr>
    <w:r>
      <w:rPr>
        <w:rStyle w:val="af5"/>
      </w:rPr>
      <w:fldChar w:fldCharType="begin"/>
    </w:r>
    <w:r w:rsidR="000E1D2A">
      <w:rPr>
        <w:rStyle w:val="af5"/>
      </w:rPr>
      <w:instrText xml:space="preserve">PAGE  </w:instrText>
    </w:r>
    <w:r>
      <w:rPr>
        <w:rStyle w:val="af5"/>
      </w:rPr>
      <w:fldChar w:fldCharType="end"/>
    </w:r>
  </w:p>
  <w:p w:rsidR="000E1D2A" w:rsidRDefault="000E1D2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2A" w:rsidRDefault="000E1D2A" w:rsidP="00C04931">
    <w:pPr>
      <w:pStyle w:val="a4"/>
      <w:tabs>
        <w:tab w:val="clear" w:pos="9355"/>
        <w:tab w:val="left" w:pos="543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2A" w:rsidRDefault="000E1D2A">
    <w:pPr>
      <w:pStyle w:val="a4"/>
    </w:pPr>
  </w:p>
  <w:p w:rsidR="000E1D2A" w:rsidRDefault="000E1D2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2A" w:rsidRDefault="00C746C9">
    <w:pPr>
      <w:pStyle w:val="a4"/>
      <w:framePr w:wrap="around" w:vAnchor="text" w:hAnchor="margin" w:xAlign="center" w:y="1"/>
      <w:rPr>
        <w:rStyle w:val="af5"/>
      </w:rPr>
    </w:pPr>
    <w:r>
      <w:rPr>
        <w:rStyle w:val="af5"/>
      </w:rPr>
      <w:fldChar w:fldCharType="begin"/>
    </w:r>
    <w:r w:rsidR="000E1D2A">
      <w:rPr>
        <w:rStyle w:val="af5"/>
      </w:rPr>
      <w:instrText xml:space="preserve">PAGE  </w:instrText>
    </w:r>
    <w:r>
      <w:rPr>
        <w:rStyle w:val="af5"/>
      </w:rPr>
      <w:fldChar w:fldCharType="end"/>
    </w:r>
  </w:p>
  <w:p w:rsidR="000E1D2A" w:rsidRDefault="000E1D2A">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2A" w:rsidRDefault="00C746C9">
    <w:pPr>
      <w:pStyle w:val="a4"/>
      <w:framePr w:wrap="around" w:vAnchor="text" w:hAnchor="margin" w:xAlign="center" w:y="1"/>
      <w:rPr>
        <w:rStyle w:val="af5"/>
        <w:sz w:val="18"/>
      </w:rPr>
    </w:pPr>
    <w:r>
      <w:rPr>
        <w:rStyle w:val="af5"/>
        <w:sz w:val="18"/>
      </w:rPr>
      <w:fldChar w:fldCharType="begin"/>
    </w:r>
    <w:r w:rsidR="000E1D2A">
      <w:rPr>
        <w:rStyle w:val="af5"/>
        <w:sz w:val="18"/>
      </w:rPr>
      <w:instrText xml:space="preserve">PAGE  </w:instrText>
    </w:r>
    <w:r>
      <w:rPr>
        <w:rStyle w:val="af5"/>
        <w:sz w:val="18"/>
      </w:rPr>
      <w:fldChar w:fldCharType="separate"/>
    </w:r>
    <w:r w:rsidR="008F169C">
      <w:rPr>
        <w:rStyle w:val="af5"/>
        <w:noProof/>
        <w:sz w:val="18"/>
      </w:rPr>
      <w:t>119</w:t>
    </w:r>
    <w:r>
      <w:rPr>
        <w:rStyle w:val="af5"/>
        <w:sz w:val="18"/>
      </w:rPr>
      <w:fldChar w:fldCharType="end"/>
    </w:r>
  </w:p>
  <w:p w:rsidR="000E1D2A" w:rsidRDefault="000E1D2A">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FCDE8CEA"/>
    <w:name w:val="WW8Num4"/>
    <w:lvl w:ilvl="0">
      <w:start w:val="2"/>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B60D24"/>
    <w:multiLevelType w:val="multilevel"/>
    <w:tmpl w:val="339C61A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1506" w:hanging="1080"/>
      </w:pPr>
      <w:rPr>
        <w:rFonts w:hint="default"/>
        <w:color w:val="000000"/>
      </w:rPr>
    </w:lvl>
    <w:lvl w:ilvl="4">
      <w:start w:val="1"/>
      <w:numFmt w:val="decimal"/>
      <w:isLgl/>
      <w:lvlText w:val="%1.%2.%3.%4.%5."/>
      <w:lvlJc w:val="left"/>
      <w:pPr>
        <w:ind w:left="1506" w:hanging="1080"/>
      </w:pPr>
      <w:rPr>
        <w:rFonts w:hint="default"/>
        <w:color w:val="000000"/>
      </w:rPr>
    </w:lvl>
    <w:lvl w:ilvl="5">
      <w:start w:val="1"/>
      <w:numFmt w:val="decimal"/>
      <w:isLgl/>
      <w:lvlText w:val="%1.%2.%3.%4.%5.%6."/>
      <w:lvlJc w:val="left"/>
      <w:pPr>
        <w:ind w:left="1866" w:hanging="1440"/>
      </w:pPr>
      <w:rPr>
        <w:rFonts w:hint="default"/>
        <w:color w:val="000000"/>
      </w:rPr>
    </w:lvl>
    <w:lvl w:ilvl="6">
      <w:start w:val="1"/>
      <w:numFmt w:val="decimal"/>
      <w:isLgl/>
      <w:lvlText w:val="%1.%2.%3.%4.%5.%6.%7."/>
      <w:lvlJc w:val="left"/>
      <w:pPr>
        <w:ind w:left="2226" w:hanging="1800"/>
      </w:pPr>
      <w:rPr>
        <w:rFonts w:hint="default"/>
        <w:color w:val="000000"/>
      </w:rPr>
    </w:lvl>
    <w:lvl w:ilvl="7">
      <w:start w:val="1"/>
      <w:numFmt w:val="decimal"/>
      <w:isLgl/>
      <w:lvlText w:val="%1.%2.%3.%4.%5.%6.%7.%8."/>
      <w:lvlJc w:val="left"/>
      <w:pPr>
        <w:ind w:left="2226" w:hanging="1800"/>
      </w:pPr>
      <w:rPr>
        <w:rFonts w:hint="default"/>
        <w:color w:val="000000"/>
      </w:rPr>
    </w:lvl>
    <w:lvl w:ilvl="8">
      <w:start w:val="1"/>
      <w:numFmt w:val="decimal"/>
      <w:isLgl/>
      <w:lvlText w:val="%1.%2.%3.%4.%5.%6.%7.%8.%9."/>
      <w:lvlJc w:val="left"/>
      <w:pPr>
        <w:ind w:left="2586" w:hanging="2160"/>
      </w:pPr>
      <w:rPr>
        <w:rFonts w:hint="default"/>
        <w:color w:val="000000"/>
      </w:rPr>
    </w:lvl>
  </w:abstractNum>
  <w:abstractNum w:abstractNumId="8">
    <w:nsid w:val="252D5D08"/>
    <w:multiLevelType w:val="hybridMultilevel"/>
    <w:tmpl w:val="AF3C236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9">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912CB6"/>
    <w:multiLevelType w:val="hybridMultilevel"/>
    <w:tmpl w:val="E3AA84E6"/>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2">
    <w:nsid w:val="288F22A9"/>
    <w:multiLevelType w:val="multilevel"/>
    <w:tmpl w:val="A1A2634E"/>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4">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6">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61011"/>
    <w:multiLevelType w:val="hybridMultilevel"/>
    <w:tmpl w:val="4F1406E8"/>
    <w:lvl w:ilvl="0" w:tplc="034CFDD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5C0190"/>
    <w:multiLevelType w:val="hybridMultilevel"/>
    <w:tmpl w:val="E368A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7CA5368"/>
    <w:multiLevelType w:val="singleLevel"/>
    <w:tmpl w:val="0419000F"/>
    <w:lvl w:ilvl="0">
      <w:start w:val="1"/>
      <w:numFmt w:val="decimal"/>
      <w:lvlText w:val="%1."/>
      <w:lvlJc w:val="left"/>
      <w:pPr>
        <w:tabs>
          <w:tab w:val="num" w:pos="900"/>
        </w:tabs>
        <w:ind w:left="900" w:hanging="360"/>
      </w:pPr>
    </w:lvl>
  </w:abstractNum>
  <w:abstractNum w:abstractNumId="2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3">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4A043CB7"/>
    <w:multiLevelType w:val="singleLevel"/>
    <w:tmpl w:val="DB5CD1A8"/>
    <w:lvl w:ilvl="0">
      <w:start w:val="26"/>
      <w:numFmt w:val="bullet"/>
      <w:lvlText w:val="-"/>
      <w:lvlJc w:val="left"/>
      <w:pPr>
        <w:tabs>
          <w:tab w:val="num" w:pos="930"/>
        </w:tabs>
        <w:ind w:left="930" w:hanging="360"/>
      </w:pPr>
      <w:rPr>
        <w:rFonts w:hint="default"/>
      </w:rPr>
    </w:lvl>
  </w:abstractNum>
  <w:abstractNum w:abstractNumId="2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5C434374"/>
    <w:multiLevelType w:val="hybridMultilevel"/>
    <w:tmpl w:val="D7D6DAD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8">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D8537AD"/>
    <w:multiLevelType w:val="hybridMultilevel"/>
    <w:tmpl w:val="71E4A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6"/>
  </w:num>
  <w:num w:numId="2">
    <w:abstractNumId w:val="1"/>
  </w:num>
  <w:num w:numId="3">
    <w:abstractNumId w:val="29"/>
  </w:num>
  <w:num w:numId="4">
    <w:abstractNumId w:val="13"/>
  </w:num>
  <w:num w:numId="5">
    <w:abstractNumId w:val="9"/>
  </w:num>
  <w:num w:numId="6">
    <w:abstractNumId w:val="25"/>
  </w:num>
  <w:num w:numId="7">
    <w:abstractNumId w:val="15"/>
  </w:num>
  <w:num w:numId="8">
    <w:abstractNumId w:val="19"/>
  </w:num>
  <w:num w:numId="9">
    <w:abstractNumId w:val="2"/>
  </w:num>
  <w:num w:numId="10">
    <w:abstractNumId w:val="5"/>
  </w:num>
  <w:num w:numId="11">
    <w:abstractNumId w:val="20"/>
  </w:num>
  <w:num w:numId="12">
    <w:abstractNumId w:val="6"/>
  </w:num>
  <w:num w:numId="13">
    <w:abstractNumId w:val="22"/>
  </w:num>
  <w:num w:numId="14">
    <w:abstractNumId w:val="14"/>
  </w:num>
  <w:num w:numId="15">
    <w:abstractNumId w:val="14"/>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28"/>
  </w:num>
  <w:num w:numId="17">
    <w:abstractNumId w:val="0"/>
  </w:num>
  <w:num w:numId="18">
    <w:abstractNumId w:val="31"/>
  </w:num>
  <w:num w:numId="19">
    <w:abstractNumId w:val="23"/>
  </w:num>
  <w:num w:numId="20">
    <w:abstractNumId w:val="10"/>
  </w:num>
  <w:num w:numId="21">
    <w:abstractNumId w:val="1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7"/>
  </w:num>
  <w:num w:numId="25">
    <w:abstractNumId w:val="8"/>
  </w:num>
  <w:num w:numId="26">
    <w:abstractNumId w:val="30"/>
  </w:num>
  <w:num w:numId="27">
    <w:abstractNumId w:val="24"/>
  </w:num>
  <w:num w:numId="28">
    <w:abstractNumId w:val="18"/>
  </w:num>
  <w:num w:numId="29">
    <w:abstractNumId w:val="11"/>
  </w:num>
  <w:num w:numId="30">
    <w:abstractNumId w:val="7"/>
  </w:num>
  <w:num w:numId="31">
    <w:abstractNumId w:val="17"/>
  </w:num>
  <w:num w:numId="32">
    <w:abstractNumId w:val="3"/>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0E1D2A"/>
    <w:rsid w:val="001B17B9"/>
    <w:rsid w:val="001B74F1"/>
    <w:rsid w:val="002927EA"/>
    <w:rsid w:val="002961C2"/>
    <w:rsid w:val="002B22B1"/>
    <w:rsid w:val="002B25AC"/>
    <w:rsid w:val="002F2140"/>
    <w:rsid w:val="00301CE9"/>
    <w:rsid w:val="00386601"/>
    <w:rsid w:val="003A23D9"/>
    <w:rsid w:val="003F4E7A"/>
    <w:rsid w:val="00474019"/>
    <w:rsid w:val="004953E4"/>
    <w:rsid w:val="004C0605"/>
    <w:rsid w:val="004F515A"/>
    <w:rsid w:val="005076D4"/>
    <w:rsid w:val="00576261"/>
    <w:rsid w:val="005B423D"/>
    <w:rsid w:val="005B6192"/>
    <w:rsid w:val="005C6A1F"/>
    <w:rsid w:val="005D324D"/>
    <w:rsid w:val="005D59BC"/>
    <w:rsid w:val="005D7BB8"/>
    <w:rsid w:val="005F68F5"/>
    <w:rsid w:val="00606C52"/>
    <w:rsid w:val="006D0068"/>
    <w:rsid w:val="00702E0C"/>
    <w:rsid w:val="0074761F"/>
    <w:rsid w:val="007671B4"/>
    <w:rsid w:val="00772BAF"/>
    <w:rsid w:val="007B2FDC"/>
    <w:rsid w:val="007F024C"/>
    <w:rsid w:val="0082097E"/>
    <w:rsid w:val="008A703D"/>
    <w:rsid w:val="008B079D"/>
    <w:rsid w:val="008F169C"/>
    <w:rsid w:val="00904FE7"/>
    <w:rsid w:val="00905BB8"/>
    <w:rsid w:val="00910669"/>
    <w:rsid w:val="009106D3"/>
    <w:rsid w:val="00912E6C"/>
    <w:rsid w:val="009467E2"/>
    <w:rsid w:val="00997482"/>
    <w:rsid w:val="00A26250"/>
    <w:rsid w:val="00A77C8F"/>
    <w:rsid w:val="00A94FB4"/>
    <w:rsid w:val="00AE3C60"/>
    <w:rsid w:val="00AE67A2"/>
    <w:rsid w:val="00B06BFF"/>
    <w:rsid w:val="00B11735"/>
    <w:rsid w:val="00B225D0"/>
    <w:rsid w:val="00BB73D4"/>
    <w:rsid w:val="00C05D44"/>
    <w:rsid w:val="00C304E9"/>
    <w:rsid w:val="00C47FB2"/>
    <w:rsid w:val="00C562BA"/>
    <w:rsid w:val="00C62484"/>
    <w:rsid w:val="00C746C9"/>
    <w:rsid w:val="00CA785B"/>
    <w:rsid w:val="00CC1C94"/>
    <w:rsid w:val="00CD6ABF"/>
    <w:rsid w:val="00D639DE"/>
    <w:rsid w:val="00DD2FD4"/>
    <w:rsid w:val="00E12A59"/>
    <w:rsid w:val="00EA6E70"/>
    <w:rsid w:val="00EB3A44"/>
    <w:rsid w:val="00EB6BB3"/>
    <w:rsid w:val="00F478F1"/>
    <w:rsid w:val="00F764B7"/>
    <w:rsid w:val="00F90A48"/>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E1D2A"/>
    <w:pPr>
      <w:keepNext/>
      <w:spacing w:after="0" w:line="240" w:lineRule="auto"/>
      <w:outlineLvl w:val="7"/>
    </w:pPr>
    <w:rPr>
      <w:rFonts w:ascii="Times New Roman" w:eastAsia="Times New Roman" w:hAnsi="Times New Roman"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ВерхКолонтитул"/>
    <w:basedOn w:val="a"/>
    <w:link w:val="a5"/>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ВерхКолонтитул Знак"/>
    <w:basedOn w:val="a0"/>
    <w:link w:val="a4"/>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aliases w:val=" Знак1 Знак,Основной текст1,Знак,Знак1 Знак"/>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aliases w:val=" Знак1 Знак Знак,Основной текст1 Знак,Знак Знак,Знак1 Знак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s3">
    <w:name w:val="s_3"/>
    <w:basedOn w:val="a"/>
    <w:rsid w:val="000E1D2A"/>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Indent 3"/>
    <w:basedOn w:val="a"/>
    <w:link w:val="35"/>
    <w:unhideWhenUsed/>
    <w:rsid w:val="000E1D2A"/>
    <w:pPr>
      <w:spacing w:after="120"/>
      <w:ind w:left="283"/>
    </w:pPr>
    <w:rPr>
      <w:sz w:val="16"/>
      <w:szCs w:val="16"/>
    </w:rPr>
  </w:style>
  <w:style w:type="character" w:customStyle="1" w:styleId="35">
    <w:name w:val="Основной текст с отступом 3 Знак"/>
    <w:basedOn w:val="a0"/>
    <w:link w:val="34"/>
    <w:rsid w:val="000E1D2A"/>
    <w:rPr>
      <w:sz w:val="16"/>
      <w:szCs w:val="16"/>
    </w:rPr>
  </w:style>
  <w:style w:type="paragraph" w:styleId="af0">
    <w:name w:val="Body Text Indent"/>
    <w:basedOn w:val="a"/>
    <w:link w:val="af1"/>
    <w:unhideWhenUsed/>
    <w:rsid w:val="000E1D2A"/>
    <w:pPr>
      <w:spacing w:after="120"/>
      <w:ind w:left="283"/>
    </w:pPr>
  </w:style>
  <w:style w:type="character" w:customStyle="1" w:styleId="af1">
    <w:name w:val="Основной текст с отступом Знак"/>
    <w:basedOn w:val="a0"/>
    <w:link w:val="af0"/>
    <w:rsid w:val="000E1D2A"/>
  </w:style>
  <w:style w:type="character" w:customStyle="1" w:styleId="80">
    <w:name w:val="Заголовок 8 Знак"/>
    <w:basedOn w:val="a0"/>
    <w:link w:val="8"/>
    <w:rsid w:val="000E1D2A"/>
    <w:rPr>
      <w:rFonts w:ascii="Times New Roman" w:eastAsia="Times New Roman" w:hAnsi="Times New Roman" w:cs="Times New Roman"/>
      <w:b/>
      <w:bCs/>
      <w:snapToGrid w:val="0"/>
      <w:sz w:val="28"/>
      <w:szCs w:val="24"/>
    </w:rPr>
  </w:style>
  <w:style w:type="paragraph" w:styleId="af2">
    <w:name w:val="footer"/>
    <w:basedOn w:val="a"/>
    <w:link w:val="af3"/>
    <w:rsid w:val="000E1D2A"/>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3">
    <w:name w:val="Нижний колонтитул Знак"/>
    <w:basedOn w:val="a0"/>
    <w:link w:val="af2"/>
    <w:rsid w:val="000E1D2A"/>
    <w:rPr>
      <w:rFonts w:ascii="Times New Roman" w:eastAsia="Times New Roman" w:hAnsi="Times New Roman" w:cs="Times New Roman"/>
      <w:sz w:val="28"/>
      <w:szCs w:val="24"/>
    </w:rPr>
  </w:style>
  <w:style w:type="paragraph" w:customStyle="1" w:styleId="af4">
    <w:name w:val="для проектов"/>
    <w:basedOn w:val="a"/>
    <w:semiHidden/>
    <w:rsid w:val="000E1D2A"/>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0E1D2A"/>
    <w:pPr>
      <w:spacing w:after="0" w:line="240" w:lineRule="auto"/>
      <w:ind w:firstLine="709"/>
      <w:jc w:val="both"/>
    </w:pPr>
    <w:rPr>
      <w:rFonts w:ascii="Times New Roman" w:eastAsia="Times New Roman" w:hAnsi="Times New Roman" w:cs="Times New Roman"/>
      <w:sz w:val="28"/>
      <w:szCs w:val="20"/>
    </w:rPr>
  </w:style>
  <w:style w:type="paragraph" w:customStyle="1" w:styleId="13">
    <w:name w:val="Название1"/>
    <w:rsid w:val="000E1D2A"/>
    <w:pPr>
      <w:spacing w:after="0" w:line="240" w:lineRule="auto"/>
      <w:jc w:val="center"/>
    </w:pPr>
    <w:rPr>
      <w:rFonts w:ascii="Arial" w:eastAsia="Times New Roman" w:hAnsi="Arial" w:cs="Times New Roman"/>
      <w:sz w:val="24"/>
      <w:szCs w:val="20"/>
    </w:rPr>
  </w:style>
  <w:style w:type="paragraph" w:customStyle="1" w:styleId="23">
    <w:name w:val="Обычный2"/>
    <w:rsid w:val="000E1D2A"/>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23"/>
    <w:rsid w:val="000E1D2A"/>
  </w:style>
  <w:style w:type="character" w:styleId="af5">
    <w:name w:val="page number"/>
    <w:basedOn w:val="a0"/>
    <w:rsid w:val="000E1D2A"/>
  </w:style>
  <w:style w:type="paragraph" w:styleId="36">
    <w:name w:val="toc 3"/>
    <w:basedOn w:val="a"/>
    <w:next w:val="a"/>
    <w:autoRedefine/>
    <w:semiHidden/>
    <w:rsid w:val="000E1D2A"/>
    <w:pPr>
      <w:framePr w:hSpace="180" w:wrap="around" w:vAnchor="text" w:hAnchor="text" w:y="1"/>
      <w:widowControl w:val="0"/>
      <w:autoSpaceDE w:val="0"/>
      <w:autoSpaceDN w:val="0"/>
      <w:adjustRightInd w:val="0"/>
      <w:spacing w:after="0" w:line="360" w:lineRule="exact"/>
      <w:suppressOverlap/>
      <w:jc w:val="center"/>
    </w:pPr>
    <w:rPr>
      <w:rFonts w:ascii="Times New Roman" w:eastAsia="Times New Roman" w:hAnsi="Times New Roman" w:cs="Times New Roman"/>
      <w:sz w:val="24"/>
      <w:szCs w:val="24"/>
    </w:rPr>
  </w:style>
  <w:style w:type="paragraph" w:customStyle="1" w:styleId="210">
    <w:name w:val="Заголовок 21"/>
    <w:basedOn w:val="23"/>
    <w:next w:val="23"/>
    <w:rsid w:val="000E1D2A"/>
  </w:style>
  <w:style w:type="paragraph" w:customStyle="1" w:styleId="14">
    <w:name w:val="Заголовок_1"/>
    <w:basedOn w:val="1"/>
    <w:next w:val="a"/>
    <w:rsid w:val="000E1D2A"/>
    <w:pPr>
      <w:keepLines w:val="0"/>
      <w:tabs>
        <w:tab w:val="num" w:pos="360"/>
      </w:tabs>
      <w:spacing w:before="60" w:after="60" w:line="240" w:lineRule="auto"/>
      <w:jc w:val="center"/>
    </w:pPr>
    <w:rPr>
      <w:rFonts w:ascii="Times New Roman" w:eastAsia="Times New Roman" w:hAnsi="Times New Roman" w:cs="Times New Roman"/>
      <w:bCs w:val="0"/>
      <w:color w:val="auto"/>
      <w:kern w:val="32"/>
      <w:lang w:val="en-US"/>
    </w:rPr>
  </w:style>
  <w:style w:type="paragraph" w:customStyle="1" w:styleId="24">
    <w:name w:val="Заголовок_2 Знак"/>
    <w:basedOn w:val="14"/>
    <w:next w:val="a"/>
    <w:rsid w:val="000E1D2A"/>
  </w:style>
  <w:style w:type="table" w:customStyle="1" w:styleId="15">
    <w:name w:val="Программа 1"/>
    <w:basedOn w:val="af6"/>
    <w:rsid w:val="000E1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rsid w:val="000E1D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черта"/>
    <w:autoRedefine/>
    <w:rsid w:val="000E1D2A"/>
    <w:pPr>
      <w:widowControl w:val="0"/>
      <w:spacing w:after="0" w:line="240" w:lineRule="auto"/>
      <w:jc w:val="center"/>
    </w:pPr>
    <w:rPr>
      <w:rFonts w:ascii="Times New Roman" w:eastAsia="Times New Roman" w:hAnsi="Times New Roman" w:cs="Times New Roman"/>
      <w:sz w:val="24"/>
      <w:szCs w:val="20"/>
    </w:rPr>
  </w:style>
  <w:style w:type="paragraph" w:styleId="25">
    <w:name w:val="Body Text 2"/>
    <w:basedOn w:val="a"/>
    <w:link w:val="26"/>
    <w:rsid w:val="000E1D2A"/>
    <w:pPr>
      <w:spacing w:after="120" w:line="480" w:lineRule="auto"/>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0E1D2A"/>
    <w:rPr>
      <w:rFonts w:ascii="Times New Roman" w:eastAsia="Times New Roman" w:hAnsi="Times New Roman" w:cs="Times New Roman"/>
      <w:sz w:val="28"/>
      <w:szCs w:val="24"/>
    </w:rPr>
  </w:style>
  <w:style w:type="paragraph" w:customStyle="1" w:styleId="100">
    <w:name w:val="ЗАГОЛОВОК 10"/>
    <w:basedOn w:val="a6"/>
    <w:rsid w:val="000E1D2A"/>
    <w:pPr>
      <w:suppressAutoHyphens w:val="0"/>
      <w:spacing w:after="0"/>
      <w:ind w:firstLine="180"/>
      <w:jc w:val="center"/>
    </w:pPr>
    <w:rPr>
      <w:rFonts w:ascii="Times New Roman" w:hAnsi="Times New Roman"/>
      <w:b/>
      <w:sz w:val="32"/>
      <w:szCs w:val="32"/>
      <w:lang w:val="en-US" w:eastAsia="ru-RU"/>
    </w:rPr>
  </w:style>
  <w:style w:type="paragraph" w:customStyle="1" w:styleId="LO-Normal">
    <w:name w:val="LO-Normal"/>
    <w:rsid w:val="000E1D2A"/>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6">
    <w:name w:val="Название1"/>
    <w:basedOn w:val="LO-Normal"/>
    <w:rsid w:val="000E1D2A"/>
    <w:pPr>
      <w:jc w:val="center"/>
    </w:pPr>
    <w:rPr>
      <w:rFonts w:ascii="Arial" w:hAnsi="Arial" w:cs="Arial"/>
      <w:sz w:val="24"/>
    </w:rPr>
  </w:style>
  <w:style w:type="paragraph" w:customStyle="1" w:styleId="211">
    <w:name w:val="Заголовок 21"/>
    <w:basedOn w:val="LO-Normal"/>
    <w:next w:val="LO-Normal"/>
    <w:rsid w:val="000E1D2A"/>
    <w:pPr>
      <w:keepNext/>
      <w:jc w:val="center"/>
    </w:pPr>
    <w:rPr>
      <w:rFonts w:ascii="Arial" w:hAnsi="Arial" w:cs="Arial"/>
      <w:sz w:val="24"/>
    </w:rPr>
  </w:style>
  <w:style w:type="paragraph" w:customStyle="1" w:styleId="311">
    <w:name w:val="Основной текст 31"/>
    <w:basedOn w:val="LO-Normal"/>
    <w:rsid w:val="000E1D2A"/>
    <w:pPr>
      <w:jc w:val="left"/>
    </w:pPr>
    <w:rPr>
      <w:rFonts w:ascii="Arial" w:hAnsi="Arial" w:cs="Arial"/>
      <w:color w:val="FF0000"/>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344790082">
      <w:bodyDiv w:val="1"/>
      <w:marLeft w:val="0"/>
      <w:marRight w:val="0"/>
      <w:marTop w:val="0"/>
      <w:marBottom w:val="0"/>
      <w:divBdr>
        <w:top w:val="none" w:sz="0" w:space="0" w:color="auto"/>
        <w:left w:val="none" w:sz="0" w:space="0" w:color="auto"/>
        <w:bottom w:val="none" w:sz="0" w:space="0" w:color="auto"/>
        <w:right w:val="none" w:sz="0" w:space="0" w:color="auto"/>
      </w:divBdr>
    </w:div>
    <w:div w:id="354966431">
      <w:bodyDiv w:val="1"/>
      <w:marLeft w:val="0"/>
      <w:marRight w:val="0"/>
      <w:marTop w:val="0"/>
      <w:marBottom w:val="0"/>
      <w:divBdr>
        <w:top w:val="none" w:sz="0" w:space="0" w:color="auto"/>
        <w:left w:val="none" w:sz="0" w:space="0" w:color="auto"/>
        <w:bottom w:val="none" w:sz="0" w:space="0" w:color="auto"/>
        <w:right w:val="none" w:sz="0" w:space="0" w:color="auto"/>
      </w:divBdr>
    </w:div>
    <w:div w:id="391463932">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590285251">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39433457">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318069061">
      <w:bodyDiv w:val="1"/>
      <w:marLeft w:val="0"/>
      <w:marRight w:val="0"/>
      <w:marTop w:val="0"/>
      <w:marBottom w:val="0"/>
      <w:divBdr>
        <w:top w:val="none" w:sz="0" w:space="0" w:color="auto"/>
        <w:left w:val="none" w:sz="0" w:space="0" w:color="auto"/>
        <w:bottom w:val="none" w:sz="0" w:space="0" w:color="auto"/>
        <w:right w:val="none" w:sz="0" w:space="0" w:color="auto"/>
      </w:divBdr>
    </w:div>
    <w:div w:id="1323969097">
      <w:bodyDiv w:val="1"/>
      <w:marLeft w:val="0"/>
      <w:marRight w:val="0"/>
      <w:marTop w:val="0"/>
      <w:marBottom w:val="0"/>
      <w:divBdr>
        <w:top w:val="none" w:sz="0" w:space="0" w:color="auto"/>
        <w:left w:val="none" w:sz="0" w:space="0" w:color="auto"/>
        <w:bottom w:val="none" w:sz="0" w:space="0" w:color="auto"/>
        <w:right w:val="none" w:sz="0" w:space="0" w:color="auto"/>
      </w:divBdr>
    </w:div>
    <w:div w:id="1439524287">
      <w:bodyDiv w:val="1"/>
      <w:marLeft w:val="0"/>
      <w:marRight w:val="0"/>
      <w:marTop w:val="0"/>
      <w:marBottom w:val="0"/>
      <w:divBdr>
        <w:top w:val="none" w:sz="0" w:space="0" w:color="auto"/>
        <w:left w:val="none" w:sz="0" w:space="0" w:color="auto"/>
        <w:bottom w:val="none" w:sz="0" w:space="0" w:color="auto"/>
        <w:right w:val="none" w:sz="0" w:space="0" w:color="auto"/>
      </w:divBdr>
    </w:div>
    <w:div w:id="1469083391">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561019602">
      <w:bodyDiv w:val="1"/>
      <w:marLeft w:val="0"/>
      <w:marRight w:val="0"/>
      <w:marTop w:val="0"/>
      <w:marBottom w:val="0"/>
      <w:divBdr>
        <w:top w:val="none" w:sz="0" w:space="0" w:color="auto"/>
        <w:left w:val="none" w:sz="0" w:space="0" w:color="auto"/>
        <w:bottom w:val="none" w:sz="0" w:space="0" w:color="auto"/>
        <w:right w:val="none" w:sz="0" w:space="0" w:color="auto"/>
      </w:divBdr>
    </w:div>
    <w:div w:id="1739787591">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198516344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 w:id="21344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36696</Words>
  <Characters>209170</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8</cp:revision>
  <cp:lastPrinted>2019-04-30T02:30:00Z</cp:lastPrinted>
  <dcterms:created xsi:type="dcterms:W3CDTF">2022-01-12T06:02:00Z</dcterms:created>
  <dcterms:modified xsi:type="dcterms:W3CDTF">2022-01-12T11:11:00Z</dcterms:modified>
</cp:coreProperties>
</file>