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A23226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63BBD">
        <w:rPr>
          <w:rFonts w:ascii="Times New Roman" w:hAnsi="Times New Roman" w:cs="Times New Roman"/>
          <w:sz w:val="28"/>
          <w:szCs w:val="28"/>
        </w:rPr>
        <w:t xml:space="preserve">девятой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122E21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963BBD">
        <w:rPr>
          <w:rFonts w:ascii="Times New Roman" w:hAnsi="Times New Roman" w:cs="Times New Roman"/>
          <w:sz w:val="28"/>
          <w:szCs w:val="28"/>
        </w:rPr>
        <w:t>12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963BBD">
        <w:rPr>
          <w:rFonts w:ascii="Times New Roman" w:hAnsi="Times New Roman" w:cs="Times New Roman"/>
          <w:sz w:val="28"/>
          <w:szCs w:val="28"/>
        </w:rPr>
        <w:t>4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A23226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63BBD">
        <w:rPr>
          <w:rFonts w:ascii="Times New Roman" w:hAnsi="Times New Roman" w:cs="Times New Roman"/>
          <w:sz w:val="28"/>
          <w:szCs w:val="28"/>
        </w:rPr>
        <w:t>девятой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5D620D" w:rsidRDefault="00A02DC6" w:rsidP="0087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714DFD" w:rsidRDefault="00714DFD" w:rsidP="007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 внесении  изменений и дополнений в Устав городского поселения рабочего поселка Краснозерское Краснозерского муниципального района Новосибирской области.</w:t>
      </w:r>
    </w:p>
    <w:p w:rsidR="00714DFD" w:rsidRPr="00714DFD" w:rsidRDefault="00714DFD" w:rsidP="00714DF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Докладывает: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</w:t>
      </w:r>
      <w:proofErr w:type="gramEnd"/>
    </w:p>
    <w:p w:rsidR="00ED63CC" w:rsidRPr="008C3B0E" w:rsidRDefault="00714DFD" w:rsidP="00ED6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ED63CC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 w:rsidR="00ED63CC">
        <w:rPr>
          <w:rFonts w:ascii="Times New Roman" w:hAnsi="Times New Roman"/>
          <w:sz w:val="28"/>
          <w:szCs w:val="28"/>
        </w:rPr>
        <w:t>2</w:t>
      </w:r>
      <w:r w:rsidR="00ED63CC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D63CC">
        <w:rPr>
          <w:rFonts w:ascii="Times New Roman" w:hAnsi="Times New Roman"/>
          <w:sz w:val="28"/>
          <w:szCs w:val="28"/>
        </w:rPr>
        <w:t>3</w:t>
      </w:r>
      <w:r w:rsidR="00ED63CC" w:rsidRPr="00FB4191">
        <w:rPr>
          <w:rFonts w:ascii="Times New Roman" w:hAnsi="Times New Roman"/>
          <w:sz w:val="28"/>
          <w:szCs w:val="28"/>
        </w:rPr>
        <w:t xml:space="preserve"> и 202</w:t>
      </w:r>
      <w:r w:rsidR="00ED63CC">
        <w:rPr>
          <w:rFonts w:ascii="Times New Roman" w:hAnsi="Times New Roman"/>
          <w:sz w:val="28"/>
          <w:szCs w:val="28"/>
        </w:rPr>
        <w:t>4 годов».</w:t>
      </w:r>
    </w:p>
    <w:p w:rsidR="008951E0" w:rsidRPr="00A23226" w:rsidRDefault="00ED63CC" w:rsidP="00ED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Панафидина Ольга Владимирова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2E21"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122E21" w:rsidRPr="006509E5" w:rsidRDefault="00027D0D" w:rsidP="0012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26">
        <w:rPr>
          <w:rFonts w:ascii="Times New Roman" w:hAnsi="Times New Roman" w:cs="Times New Roman"/>
          <w:sz w:val="28"/>
          <w:szCs w:val="28"/>
        </w:rPr>
        <w:tab/>
      </w:r>
    </w:p>
    <w:p w:rsidR="000A606E" w:rsidRPr="006509E5" w:rsidRDefault="000A606E" w:rsidP="00A2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E1873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B16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438</cp:revision>
  <cp:lastPrinted>2022-04-12T06:51:00Z</cp:lastPrinted>
  <dcterms:created xsi:type="dcterms:W3CDTF">2018-11-19T06:42:00Z</dcterms:created>
  <dcterms:modified xsi:type="dcterms:W3CDTF">2022-04-12T11:29:00Z</dcterms:modified>
</cp:coreProperties>
</file>