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C7" w:rsidRDefault="008B3BC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Автоинспекторы напоминают о родительской ответственности за безопасность детей на дорогах</w:t>
      </w:r>
    </w:p>
    <w:p w:rsidR="00B926C7" w:rsidRDefault="00B926C7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7F35F4" w:rsidRDefault="00B926C7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</w:t>
      </w:r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собое внимание хочется заострить на вопросе, с которым ежедневно приходится сталкиваться обществу, это вопрос безопасности несовершеннолетних при участии в дорожном движении. Известно, что ключ к решению этого вопроса лежит в воспитании дисциплинированного участника дорожного движения, и, как всякое воспитание, начинаться этот процесс должен с детского возраста. Уже в раннем возрасте ребенок становится участником дорожного движения. Он осваивает роль пешехода, пассажира, велосипедиста, сначала вместе </w:t>
      </w:r>
      <w:proofErr w:type="gramStart"/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</w:t>
      </w:r>
      <w:proofErr w:type="gramEnd"/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взрослыми, а затем включается в этот процесс самостоятельно. Но, в отличие от взрослых, у него нет багажа знаний, навыков, умений. Поэтому задача взрослых – научить ребенка жить и действовать в этом мире сообразуясь с его законами и правилами. Современные условия требуют от детей, как участников дорожного движения, четких и твердых знаний правильного и безопасного поведения на улицах и дорогах.</w:t>
      </w:r>
      <w:r w:rsidR="008B3BC2">
        <w:rPr>
          <w:rFonts w:ascii="Arial" w:hAnsi="Arial" w:cs="Arial"/>
          <w:color w:val="000000"/>
          <w:sz w:val="32"/>
          <w:szCs w:val="32"/>
        </w:rPr>
        <w:br/>
      </w:r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этом плане самая главная роль в воспитательном процессе ложится на родителей. Родители – эталон для ребенка, идеальный образ для подражания. Соответственно как ведет себя папа или мама в дорожных условиях, то и копирует ребенок. Поэтому, в первую очередь, родители должны сами знать и четко соблюдать Правила дорожного движения, контролировать, где находятся их дети, постоянно напоминать о правилах дорожной безопасности. Для этого необходимо ежедневно напоминать о дорожных ловушках, опасности использования телефонов и наушников при переходе дороги по пешеходному переходу.</w:t>
      </w:r>
      <w:r w:rsidR="008B3BC2">
        <w:rPr>
          <w:rFonts w:ascii="Arial" w:hAnsi="Arial" w:cs="Arial"/>
          <w:color w:val="000000"/>
          <w:sz w:val="32"/>
          <w:szCs w:val="32"/>
        </w:rPr>
        <w:br/>
      </w:r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Отдельное внимание безопасности детей-пассажиров. Прежде чем отправиться в путь следует убедиться, что дети </w:t>
      </w:r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находятся в удерживающих устройствах и пристегнуты ремнем безопасности. При этом вести транспортное средство следует во много раз аккуратнее, четко соблюдая дорожные правила.</w:t>
      </w:r>
      <w:r w:rsidR="008B3BC2">
        <w:rPr>
          <w:rFonts w:ascii="Arial" w:hAnsi="Arial" w:cs="Arial"/>
          <w:color w:val="000000"/>
          <w:sz w:val="32"/>
          <w:szCs w:val="32"/>
        </w:rPr>
        <w:br/>
      </w:r>
      <w:r w:rsidR="008B3BC2">
        <w:rPr>
          <w:rFonts w:ascii="Arial" w:hAnsi="Arial" w:cs="Arial"/>
          <w:color w:val="000000"/>
          <w:sz w:val="32"/>
          <w:szCs w:val="32"/>
          <w:shd w:val="clear" w:color="auto" w:fill="FFFFFF"/>
        </w:rPr>
        <w:t>Уважаемые родители, помните! Дорога ошибок не прощает. Поэтому важно уберечь наших детей и себя лично от неприятных ситуаций на дорогах. Будьте благоразумны, соблюдайте правила дорожного движения.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3BC2"/>
    <w:rsid w:val="000422E7"/>
    <w:rsid w:val="000D0D2E"/>
    <w:rsid w:val="005D6F56"/>
    <w:rsid w:val="007F35F4"/>
    <w:rsid w:val="008233DF"/>
    <w:rsid w:val="008B3BC2"/>
    <w:rsid w:val="00997022"/>
    <w:rsid w:val="00AC2474"/>
    <w:rsid w:val="00B9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2022-06-02T05:21:00Z</dcterms:created>
  <dcterms:modified xsi:type="dcterms:W3CDTF">2022-06-02T05:43:00Z</dcterms:modified>
</cp:coreProperties>
</file>