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AA" w:rsidRDefault="00D037AA" w:rsidP="00D037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Межмуниципальный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Кочковский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отдел 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Новосибирской области проводит День открытых дверей </w:t>
      </w:r>
    </w:p>
    <w:p w:rsidR="00000000" w:rsidRDefault="00D037AA" w:rsidP="00D037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«День садовода»</w:t>
      </w:r>
    </w:p>
    <w:p w:rsidR="00D037AA" w:rsidRDefault="00D037AA" w:rsidP="00D037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7AA" w:rsidRDefault="00D037AA" w:rsidP="00D03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AA">
        <w:rPr>
          <w:rFonts w:ascii="Times New Roman" w:hAnsi="Times New Roman" w:cs="Times New Roman"/>
          <w:sz w:val="28"/>
          <w:szCs w:val="28"/>
        </w:rPr>
        <w:t xml:space="preserve">27 июня </w:t>
      </w:r>
      <w:r>
        <w:rPr>
          <w:rFonts w:ascii="Times New Roman" w:hAnsi="Times New Roman" w:cs="Times New Roman"/>
          <w:sz w:val="28"/>
          <w:szCs w:val="28"/>
        </w:rPr>
        <w:t xml:space="preserve">2019 года межмуниципальный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Новосибирской области проводит День открытых дверей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«День садовода».</w:t>
      </w:r>
    </w:p>
    <w:p w:rsidR="00D037AA" w:rsidRDefault="00D037AA" w:rsidP="00D03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Дня открытых дверей жители района смогут получить бесплатные консультации по  следующим вопросам:</w:t>
      </w:r>
    </w:p>
    <w:p w:rsidR="00D037AA" w:rsidRDefault="00D037AA" w:rsidP="00D03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оформления прав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садовые и огородные земельные;</w:t>
      </w:r>
    </w:p>
    <w:p w:rsidR="00D037AA" w:rsidRDefault="00D037AA" w:rsidP="00D03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оформления прав на объекты капитального строительства, созданные на садовых земельных участках, с учетом новелл градостроительного законодательства, вступивших в силу с 04.08.2018;</w:t>
      </w:r>
    </w:p>
    <w:p w:rsidR="00D037AA" w:rsidRDefault="00D037AA" w:rsidP="00D03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законодательства о введении садоводства и огородничества с 01.01.2019;</w:t>
      </w:r>
    </w:p>
    <w:p w:rsidR="00D037AA" w:rsidRDefault="00D037AA" w:rsidP="00D03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 по частным случаям (при наличии пакета документов на земельный участок и/или садовый дом);</w:t>
      </w:r>
    </w:p>
    <w:p w:rsidR="00D037AA" w:rsidRDefault="00D037AA" w:rsidP="00D03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будет проводиться с 10:00 до 12:00 по адресу:</w:t>
      </w:r>
    </w:p>
    <w:p w:rsidR="00D037AA" w:rsidRDefault="00D037AA" w:rsidP="00D03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Кочки, улица </w:t>
      </w:r>
      <w:r w:rsidR="00E54052">
        <w:rPr>
          <w:rFonts w:ascii="Times New Roman" w:hAnsi="Times New Roman" w:cs="Times New Roman"/>
          <w:sz w:val="28"/>
          <w:szCs w:val="28"/>
        </w:rPr>
        <w:t>Революционная, 14</w:t>
      </w:r>
    </w:p>
    <w:p w:rsidR="00E54052" w:rsidRPr="00D037AA" w:rsidRDefault="00E54052" w:rsidP="00D03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себе необходимо иметь документ, удостоверяющий личность.</w:t>
      </w:r>
    </w:p>
    <w:sectPr w:rsidR="00E54052" w:rsidRPr="00D0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37AA"/>
    <w:rsid w:val="00D037AA"/>
    <w:rsid w:val="00E5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</dc:creator>
  <cp:keywords/>
  <dc:description/>
  <cp:lastModifiedBy>Kraft</cp:lastModifiedBy>
  <cp:revision>3</cp:revision>
  <cp:lastPrinted>2019-06-24T09:13:00Z</cp:lastPrinted>
  <dcterms:created xsi:type="dcterms:W3CDTF">2019-06-24T09:01:00Z</dcterms:created>
  <dcterms:modified xsi:type="dcterms:W3CDTF">2019-06-24T09:13:00Z</dcterms:modified>
</cp:coreProperties>
</file>